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60018" w14:textId="77777777" w:rsidR="003D56B2" w:rsidRPr="0053657B" w:rsidRDefault="003D56B2" w:rsidP="003D56B2">
      <w:pPr>
        <w:widowControl w:val="0"/>
        <w:suppressAutoHyphens/>
        <w:spacing w:line="276" w:lineRule="auto"/>
        <w:jc w:val="center"/>
        <w:rPr>
          <w:rFonts w:eastAsia="NSimSun" w:cs="Lucida Sans"/>
          <w:sz w:val="24"/>
          <w:lang w:eastAsia="zh-CN" w:bidi="hi-IN"/>
        </w:rPr>
      </w:pPr>
      <w:r w:rsidRPr="0053657B">
        <w:rPr>
          <w:rFonts w:ascii="Liberation Serif" w:eastAsia="NSimSun" w:hAnsi="Liberation Serif" w:cs="Lucida Sans"/>
          <w:noProof/>
          <w:sz w:val="24"/>
        </w:rPr>
        <w:drawing>
          <wp:inline distT="0" distB="0" distL="0" distR="0" wp14:anchorId="12D6DD6F" wp14:editId="57F999A1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657B">
        <w:rPr>
          <w:rFonts w:eastAsia="NSimSun" w:cs="Lucida Sans"/>
          <w:sz w:val="24"/>
          <w:lang w:eastAsia="zh-CN" w:bidi="hi-IN"/>
        </w:rPr>
        <w:t xml:space="preserve"> </w:t>
      </w:r>
    </w:p>
    <w:p w14:paraId="4CCE5662" w14:textId="77777777" w:rsidR="003D56B2" w:rsidRPr="0053657B" w:rsidRDefault="003D56B2" w:rsidP="003D56B2">
      <w:pPr>
        <w:widowControl w:val="0"/>
        <w:suppressAutoHyphens/>
        <w:jc w:val="center"/>
        <w:rPr>
          <w:rFonts w:ascii="Liberation Serif" w:eastAsia="Calibri" w:hAnsi="Liberation Serif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ДУМА</w:t>
      </w:r>
    </w:p>
    <w:p w14:paraId="22D4DA40" w14:textId="77777777" w:rsidR="003D56B2" w:rsidRPr="0053657B" w:rsidRDefault="003D56B2" w:rsidP="003D56B2">
      <w:pPr>
        <w:widowControl w:val="0"/>
        <w:suppressAutoHyphens/>
        <w:jc w:val="center"/>
        <w:rPr>
          <w:rFonts w:ascii="Liberation Serif" w:eastAsia="Calibri" w:hAnsi="Liberation Serif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КУДЫМКАРСКОГО МУНИЦИПАЛЬНОГО ОКРУГА</w:t>
      </w:r>
    </w:p>
    <w:p w14:paraId="5AC58B43" w14:textId="77777777" w:rsidR="003D56B2" w:rsidRPr="0053657B" w:rsidRDefault="003D56B2" w:rsidP="003D56B2">
      <w:pPr>
        <w:widowControl w:val="0"/>
        <w:suppressAutoHyphens/>
        <w:spacing w:line="360" w:lineRule="auto"/>
        <w:jc w:val="center"/>
        <w:rPr>
          <w:rFonts w:ascii="Liberation Serif" w:eastAsia="Calibri" w:hAnsi="Liberation Serif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ПЕРМСКОГО КРАЯ</w:t>
      </w:r>
    </w:p>
    <w:p w14:paraId="677C6427" w14:textId="77777777" w:rsidR="003D56B2" w:rsidRPr="0053657B" w:rsidRDefault="003D56B2" w:rsidP="003D56B2">
      <w:pPr>
        <w:widowControl w:val="0"/>
        <w:suppressAutoHyphens/>
        <w:spacing w:line="360" w:lineRule="auto"/>
        <w:jc w:val="center"/>
        <w:rPr>
          <w:rFonts w:ascii="Liberation Serif" w:eastAsia="Calibri" w:hAnsi="Liberation Serif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ПЕРВЫЙ СОЗЫВ</w:t>
      </w:r>
    </w:p>
    <w:p w14:paraId="2A1B0BB4" w14:textId="77777777" w:rsidR="003D56B2" w:rsidRPr="0053657B" w:rsidRDefault="003D56B2" w:rsidP="00B632E1">
      <w:pPr>
        <w:widowControl w:val="0"/>
        <w:suppressAutoHyphens/>
        <w:spacing w:line="360" w:lineRule="auto"/>
        <w:jc w:val="center"/>
        <w:rPr>
          <w:rFonts w:eastAsia="Calibri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Р Е Ш Е Н И Е</w:t>
      </w:r>
    </w:p>
    <w:p w14:paraId="6A9CC291" w14:textId="712E8CE0" w:rsidR="003D56B2" w:rsidRPr="00666132" w:rsidRDefault="00535AB1" w:rsidP="00B632E1">
      <w:pPr>
        <w:spacing w:line="360" w:lineRule="auto"/>
        <w:ind w:right="34"/>
        <w:jc w:val="both"/>
        <w:rPr>
          <w:szCs w:val="28"/>
        </w:rPr>
      </w:pPr>
      <w:r>
        <w:rPr>
          <w:szCs w:val="28"/>
        </w:rPr>
        <w:t>26</w:t>
      </w:r>
      <w:bookmarkStart w:id="0" w:name="_GoBack"/>
      <w:bookmarkEnd w:id="0"/>
      <w:r w:rsidR="000D774B">
        <w:rPr>
          <w:szCs w:val="28"/>
        </w:rPr>
        <w:t>.</w:t>
      </w:r>
      <w:r w:rsidR="00BA0FF9">
        <w:rPr>
          <w:szCs w:val="28"/>
        </w:rPr>
        <w:t>01.</w:t>
      </w:r>
      <w:r w:rsidR="003D56B2" w:rsidRPr="00666132">
        <w:rPr>
          <w:szCs w:val="28"/>
        </w:rPr>
        <w:t>202</w:t>
      </w:r>
      <w:r w:rsidR="003B306F">
        <w:rPr>
          <w:szCs w:val="28"/>
        </w:rPr>
        <w:t>4</w:t>
      </w:r>
      <w:r w:rsidR="003D56B2">
        <w:rPr>
          <w:szCs w:val="28"/>
        </w:rPr>
        <w:t xml:space="preserve">                                                                                              </w:t>
      </w:r>
      <w:r w:rsidR="000D774B">
        <w:rPr>
          <w:szCs w:val="28"/>
        </w:rPr>
        <w:t xml:space="preserve">   </w:t>
      </w:r>
      <w:r w:rsidR="003D56B2">
        <w:rPr>
          <w:szCs w:val="28"/>
        </w:rPr>
        <w:t xml:space="preserve">                   </w:t>
      </w:r>
      <w:r w:rsidR="003D56B2" w:rsidRPr="00666132">
        <w:rPr>
          <w:szCs w:val="28"/>
        </w:rPr>
        <w:t xml:space="preserve"> №</w:t>
      </w:r>
      <w:r w:rsidR="000D774B">
        <w:rPr>
          <w:szCs w:val="28"/>
        </w:rPr>
        <w:t xml:space="preserve"> 6</w:t>
      </w:r>
    </w:p>
    <w:p w14:paraId="1AE12E23" w14:textId="77777777" w:rsidR="003D56B2" w:rsidRDefault="003D56B2" w:rsidP="00B632E1">
      <w:pPr>
        <w:widowControl w:val="0"/>
        <w:suppressAutoHyphens/>
        <w:autoSpaceDE w:val="0"/>
        <w:autoSpaceDN w:val="0"/>
        <w:adjustRightInd w:val="0"/>
        <w:ind w:right="2833"/>
        <w:jc w:val="both"/>
        <w:rPr>
          <w:b/>
          <w:szCs w:val="28"/>
        </w:rPr>
      </w:pPr>
      <w:r w:rsidRPr="00D75BE7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</w:t>
      </w:r>
      <w:r w:rsidR="00625CC1">
        <w:rPr>
          <w:b/>
          <w:szCs w:val="28"/>
        </w:rPr>
        <w:t>я</w:t>
      </w:r>
      <w:r>
        <w:rPr>
          <w:b/>
          <w:szCs w:val="28"/>
        </w:rPr>
        <w:t xml:space="preserve"> в </w:t>
      </w:r>
      <w:r w:rsidRPr="00EA38E5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EA38E5">
        <w:rPr>
          <w:b/>
          <w:szCs w:val="28"/>
        </w:rPr>
        <w:t xml:space="preserve"> об организации, охране и использовании особо охраняемых природных территорий местного значения</w:t>
      </w:r>
      <w:r>
        <w:rPr>
          <w:b/>
          <w:szCs w:val="28"/>
        </w:rPr>
        <w:t xml:space="preserve"> </w:t>
      </w:r>
      <w:r w:rsidRPr="00051891">
        <w:rPr>
          <w:b/>
          <w:szCs w:val="28"/>
        </w:rPr>
        <w:t>Кудымкарского</w:t>
      </w:r>
      <w:r>
        <w:rPr>
          <w:b/>
          <w:szCs w:val="28"/>
        </w:rPr>
        <w:t xml:space="preserve"> </w:t>
      </w:r>
      <w:r w:rsidRPr="009E4481">
        <w:rPr>
          <w:b/>
          <w:szCs w:val="28"/>
        </w:rPr>
        <w:t xml:space="preserve">муниципального </w:t>
      </w:r>
      <w:r>
        <w:rPr>
          <w:b/>
          <w:szCs w:val="28"/>
        </w:rPr>
        <w:t>округа</w:t>
      </w:r>
      <w:r w:rsidRPr="009E4481">
        <w:rPr>
          <w:b/>
          <w:szCs w:val="28"/>
        </w:rPr>
        <w:t xml:space="preserve"> </w:t>
      </w:r>
      <w:r>
        <w:rPr>
          <w:b/>
          <w:szCs w:val="28"/>
        </w:rPr>
        <w:t>Пермского края,</w:t>
      </w:r>
      <w:r>
        <w:t xml:space="preserve"> </w:t>
      </w:r>
      <w:r w:rsidRPr="00943532">
        <w:rPr>
          <w:b/>
          <w:szCs w:val="28"/>
        </w:rPr>
        <w:t>утвержденное решением Думы Кудымкарского муниципального округа Пер</w:t>
      </w:r>
      <w:r w:rsidR="007758E3">
        <w:rPr>
          <w:b/>
          <w:szCs w:val="28"/>
        </w:rPr>
        <w:t>мского края от 19.11.2020 № 177</w:t>
      </w:r>
    </w:p>
    <w:p w14:paraId="4BB3B90D" w14:textId="77777777" w:rsidR="003D56B2" w:rsidRDefault="003D56B2" w:rsidP="003D56B2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48CEF460" w14:textId="297A38A9" w:rsidR="00051891" w:rsidRDefault="00EA38E5" w:rsidP="00D3028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EA38E5">
        <w:rPr>
          <w:szCs w:val="28"/>
        </w:rPr>
        <w:t xml:space="preserve">В соответствии с федеральными законами Российской Федерации от 14.03.1995 </w:t>
      </w:r>
      <w:r>
        <w:rPr>
          <w:szCs w:val="28"/>
        </w:rPr>
        <w:t>№</w:t>
      </w:r>
      <w:r w:rsidRPr="00EA38E5">
        <w:rPr>
          <w:szCs w:val="28"/>
        </w:rPr>
        <w:t xml:space="preserve"> 33-ФЗ </w:t>
      </w:r>
      <w:r>
        <w:rPr>
          <w:szCs w:val="28"/>
        </w:rPr>
        <w:t>«</w:t>
      </w:r>
      <w:r w:rsidRPr="00EA38E5">
        <w:rPr>
          <w:szCs w:val="28"/>
        </w:rPr>
        <w:t>Об особо охраняемых природных территориях</w:t>
      </w:r>
      <w:r>
        <w:rPr>
          <w:szCs w:val="28"/>
        </w:rPr>
        <w:t>»</w:t>
      </w:r>
      <w:r w:rsidRPr="00EA38E5">
        <w:rPr>
          <w:szCs w:val="28"/>
        </w:rPr>
        <w:t xml:space="preserve">, от 06.10.2003 </w:t>
      </w:r>
      <w:r>
        <w:rPr>
          <w:szCs w:val="28"/>
        </w:rPr>
        <w:t>№</w:t>
      </w:r>
      <w:r w:rsidRPr="00EA38E5">
        <w:rPr>
          <w:szCs w:val="28"/>
        </w:rPr>
        <w:t xml:space="preserve"> 131-ФЗ </w:t>
      </w:r>
      <w:r>
        <w:rPr>
          <w:szCs w:val="28"/>
        </w:rPr>
        <w:t>«</w:t>
      </w:r>
      <w:r w:rsidRPr="00EA38E5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A38E5">
        <w:rPr>
          <w:szCs w:val="28"/>
        </w:rPr>
        <w:t xml:space="preserve">, законами Пермского края от 03.09.2009 </w:t>
      </w:r>
      <w:r>
        <w:rPr>
          <w:szCs w:val="28"/>
        </w:rPr>
        <w:t>№</w:t>
      </w:r>
      <w:r w:rsidRPr="00EA38E5">
        <w:rPr>
          <w:szCs w:val="28"/>
        </w:rPr>
        <w:t xml:space="preserve"> 483-ПК </w:t>
      </w:r>
      <w:r>
        <w:rPr>
          <w:szCs w:val="28"/>
        </w:rPr>
        <w:t>«</w:t>
      </w:r>
      <w:r w:rsidRPr="00EA38E5">
        <w:rPr>
          <w:szCs w:val="28"/>
        </w:rPr>
        <w:t>Об охране окружающей среды Пермского края</w:t>
      </w:r>
      <w:r>
        <w:rPr>
          <w:szCs w:val="28"/>
        </w:rPr>
        <w:t>»</w:t>
      </w:r>
      <w:r w:rsidRPr="00EA38E5">
        <w:rPr>
          <w:szCs w:val="28"/>
        </w:rPr>
        <w:t xml:space="preserve">, от 04.12.2015 </w:t>
      </w:r>
      <w:r w:rsidR="000D774B">
        <w:rPr>
          <w:szCs w:val="28"/>
        </w:rPr>
        <w:t xml:space="preserve">                </w:t>
      </w:r>
      <w:r>
        <w:rPr>
          <w:szCs w:val="28"/>
        </w:rPr>
        <w:t>№</w:t>
      </w:r>
      <w:r w:rsidRPr="00EA38E5">
        <w:rPr>
          <w:szCs w:val="28"/>
        </w:rPr>
        <w:t xml:space="preserve"> 565-ПК </w:t>
      </w:r>
      <w:r>
        <w:rPr>
          <w:szCs w:val="28"/>
        </w:rPr>
        <w:t>«</w:t>
      </w:r>
      <w:r w:rsidRPr="00EA38E5">
        <w:rPr>
          <w:szCs w:val="28"/>
        </w:rPr>
        <w:t>Об особо охраняемых природных территориях Пермского края</w:t>
      </w:r>
      <w:r>
        <w:rPr>
          <w:szCs w:val="28"/>
        </w:rPr>
        <w:t>» и</w:t>
      </w:r>
      <w:r w:rsidR="00051891" w:rsidRPr="00051891">
        <w:rPr>
          <w:szCs w:val="28"/>
        </w:rPr>
        <w:t xml:space="preserve"> Устав</w:t>
      </w:r>
      <w:r w:rsidR="006B61BB">
        <w:rPr>
          <w:szCs w:val="28"/>
        </w:rPr>
        <w:t>ом</w:t>
      </w:r>
      <w:r w:rsidR="00051891" w:rsidRPr="00051891">
        <w:rPr>
          <w:szCs w:val="28"/>
        </w:rPr>
        <w:t xml:space="preserve"> Кудымкарского муниципального округа Пермского края Дума Кудымкарского муниципального округа Пермского края</w:t>
      </w:r>
    </w:p>
    <w:p w14:paraId="4681D9BF" w14:textId="77777777" w:rsidR="00051891" w:rsidRDefault="00051891" w:rsidP="00B632E1">
      <w:pPr>
        <w:widowControl w:val="0"/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051891">
        <w:rPr>
          <w:szCs w:val="28"/>
        </w:rPr>
        <w:t>РЕШАЕТ:</w:t>
      </w:r>
    </w:p>
    <w:p w14:paraId="40A99FBA" w14:textId="77777777" w:rsidR="00051891" w:rsidRDefault="00051891" w:rsidP="00D3028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051891">
        <w:rPr>
          <w:szCs w:val="28"/>
        </w:rPr>
        <w:t xml:space="preserve">1. </w:t>
      </w:r>
      <w:r w:rsidR="00E35642">
        <w:rPr>
          <w:szCs w:val="28"/>
        </w:rPr>
        <w:t>Внести в</w:t>
      </w:r>
      <w:r w:rsidRPr="00051891">
        <w:t xml:space="preserve"> </w:t>
      </w:r>
      <w:r w:rsidR="00EA38E5" w:rsidRPr="00EA38E5">
        <w:rPr>
          <w:szCs w:val="28"/>
        </w:rPr>
        <w:t>Положени</w:t>
      </w:r>
      <w:r w:rsidR="00EA38E5">
        <w:rPr>
          <w:szCs w:val="28"/>
        </w:rPr>
        <w:t>е</w:t>
      </w:r>
      <w:r w:rsidR="00EA38E5" w:rsidRPr="00EA38E5">
        <w:rPr>
          <w:szCs w:val="28"/>
        </w:rPr>
        <w:t xml:space="preserve"> об организации, охране и использовании особо охраняемых природных территорий местного значения </w:t>
      </w:r>
      <w:r w:rsidRPr="00051891">
        <w:rPr>
          <w:szCs w:val="28"/>
        </w:rPr>
        <w:t>Кудымкарского муниципального округа Пермского края</w:t>
      </w:r>
      <w:r w:rsidR="00E35642">
        <w:rPr>
          <w:szCs w:val="28"/>
        </w:rPr>
        <w:t>, утвержденное</w:t>
      </w:r>
      <w:r w:rsidR="00E35642" w:rsidRPr="00E35642">
        <w:rPr>
          <w:szCs w:val="28"/>
        </w:rPr>
        <w:t xml:space="preserve"> </w:t>
      </w:r>
      <w:r w:rsidR="00E35642" w:rsidRPr="00183315">
        <w:rPr>
          <w:szCs w:val="28"/>
        </w:rPr>
        <w:t>решение</w:t>
      </w:r>
      <w:r w:rsidR="00E35642">
        <w:rPr>
          <w:szCs w:val="28"/>
        </w:rPr>
        <w:t>м</w:t>
      </w:r>
      <w:r w:rsidR="00E35642" w:rsidRPr="00183315">
        <w:rPr>
          <w:szCs w:val="28"/>
        </w:rPr>
        <w:t xml:space="preserve"> </w:t>
      </w:r>
      <w:r w:rsidR="00E35642" w:rsidRPr="008A6DC3">
        <w:rPr>
          <w:szCs w:val="28"/>
        </w:rPr>
        <w:t>Думы Кудымкарского</w:t>
      </w:r>
      <w:r w:rsidR="00E35642">
        <w:rPr>
          <w:szCs w:val="28"/>
        </w:rPr>
        <w:t xml:space="preserve"> </w:t>
      </w:r>
      <w:r w:rsidR="00E35642" w:rsidRPr="008A6DC3">
        <w:rPr>
          <w:szCs w:val="28"/>
        </w:rPr>
        <w:t>муниципального округа</w:t>
      </w:r>
      <w:r w:rsidR="00E35642">
        <w:rPr>
          <w:szCs w:val="28"/>
        </w:rPr>
        <w:t xml:space="preserve"> </w:t>
      </w:r>
      <w:r w:rsidR="00E35642" w:rsidRPr="008A6DC3">
        <w:rPr>
          <w:szCs w:val="28"/>
        </w:rPr>
        <w:t>Пермского края</w:t>
      </w:r>
      <w:r w:rsidR="00E35642">
        <w:rPr>
          <w:szCs w:val="28"/>
        </w:rPr>
        <w:t xml:space="preserve"> </w:t>
      </w:r>
      <w:r w:rsidR="00E35642" w:rsidRPr="008A6DC3">
        <w:rPr>
          <w:szCs w:val="28"/>
        </w:rPr>
        <w:t xml:space="preserve">от 19.11.2020 </w:t>
      </w:r>
      <w:r w:rsidR="00E35642">
        <w:rPr>
          <w:szCs w:val="28"/>
        </w:rPr>
        <w:t>№</w:t>
      </w:r>
      <w:r w:rsidR="00E35642" w:rsidRPr="008A6DC3">
        <w:rPr>
          <w:szCs w:val="28"/>
        </w:rPr>
        <w:t xml:space="preserve"> 177</w:t>
      </w:r>
      <w:r w:rsidR="003B306F">
        <w:rPr>
          <w:szCs w:val="28"/>
        </w:rPr>
        <w:t xml:space="preserve"> (в </w:t>
      </w:r>
      <w:r w:rsidR="005018D2">
        <w:rPr>
          <w:szCs w:val="28"/>
        </w:rPr>
        <w:t xml:space="preserve">редакции </w:t>
      </w:r>
      <w:r w:rsidR="003B306F">
        <w:rPr>
          <w:szCs w:val="28"/>
        </w:rPr>
        <w:t>решени</w:t>
      </w:r>
      <w:r w:rsidR="005018D2">
        <w:rPr>
          <w:szCs w:val="28"/>
        </w:rPr>
        <w:t>я</w:t>
      </w:r>
      <w:r w:rsidR="003B306F">
        <w:rPr>
          <w:szCs w:val="28"/>
        </w:rPr>
        <w:t xml:space="preserve"> </w:t>
      </w:r>
      <w:r w:rsidR="00625CC1">
        <w:rPr>
          <w:szCs w:val="28"/>
        </w:rPr>
        <w:t>Думы</w:t>
      </w:r>
      <w:r w:rsidR="00625CC1" w:rsidRPr="008A6DC3">
        <w:rPr>
          <w:szCs w:val="28"/>
        </w:rPr>
        <w:t xml:space="preserve"> Кудымкарского муниципального округа Пермского края</w:t>
      </w:r>
      <w:r w:rsidR="00625CC1">
        <w:rPr>
          <w:szCs w:val="28"/>
        </w:rPr>
        <w:t xml:space="preserve"> </w:t>
      </w:r>
      <w:r w:rsidR="003B306F">
        <w:rPr>
          <w:szCs w:val="28"/>
        </w:rPr>
        <w:t>от 22.02.2023 № 11)</w:t>
      </w:r>
      <w:r w:rsidR="00E35642">
        <w:rPr>
          <w:szCs w:val="28"/>
        </w:rPr>
        <w:t xml:space="preserve"> следующ</w:t>
      </w:r>
      <w:r w:rsidR="00625CC1">
        <w:rPr>
          <w:szCs w:val="28"/>
        </w:rPr>
        <w:t>е</w:t>
      </w:r>
      <w:r w:rsidR="00E35642">
        <w:rPr>
          <w:szCs w:val="28"/>
        </w:rPr>
        <w:t>е изменени</w:t>
      </w:r>
      <w:r w:rsidR="00625CC1">
        <w:rPr>
          <w:szCs w:val="28"/>
        </w:rPr>
        <w:t>е</w:t>
      </w:r>
      <w:r w:rsidR="00E35642">
        <w:rPr>
          <w:szCs w:val="28"/>
        </w:rPr>
        <w:t>:</w:t>
      </w:r>
    </w:p>
    <w:p w14:paraId="46617451" w14:textId="51530EF8" w:rsidR="004B311A" w:rsidRPr="004B311A" w:rsidRDefault="005018D2" w:rsidP="00D3028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1.1.</w:t>
      </w:r>
      <w:r w:rsidR="0090632D">
        <w:rPr>
          <w:szCs w:val="28"/>
        </w:rPr>
        <w:t xml:space="preserve"> </w:t>
      </w:r>
      <w:r w:rsidR="004B311A" w:rsidRPr="004B311A">
        <w:rPr>
          <w:szCs w:val="28"/>
        </w:rPr>
        <w:t>Раздел 1 дополнить пункт</w:t>
      </w:r>
      <w:r w:rsidR="00095F8D">
        <w:rPr>
          <w:szCs w:val="28"/>
        </w:rPr>
        <w:t>ами</w:t>
      </w:r>
      <w:r w:rsidR="004B311A" w:rsidRPr="004B311A">
        <w:rPr>
          <w:szCs w:val="28"/>
        </w:rPr>
        <w:t xml:space="preserve"> 1.</w:t>
      </w:r>
      <w:r w:rsidR="00A558FE">
        <w:rPr>
          <w:szCs w:val="28"/>
        </w:rPr>
        <w:t>7</w:t>
      </w:r>
      <w:r w:rsidR="00095F8D">
        <w:rPr>
          <w:szCs w:val="28"/>
        </w:rPr>
        <w:t xml:space="preserve"> -1.</w:t>
      </w:r>
      <w:r w:rsidR="00B632E1">
        <w:rPr>
          <w:szCs w:val="28"/>
        </w:rPr>
        <w:t>9</w:t>
      </w:r>
      <w:r w:rsidR="004B311A" w:rsidRPr="004B311A">
        <w:rPr>
          <w:szCs w:val="28"/>
        </w:rPr>
        <w:t xml:space="preserve"> следующего содержания:</w:t>
      </w:r>
    </w:p>
    <w:p w14:paraId="35180A3A" w14:textId="6ED8FFC2" w:rsidR="00CA27D5" w:rsidRDefault="004B311A" w:rsidP="00D3028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4B311A">
        <w:rPr>
          <w:szCs w:val="28"/>
        </w:rPr>
        <w:t>«1.</w:t>
      </w:r>
      <w:r w:rsidR="00CA27D5">
        <w:rPr>
          <w:szCs w:val="28"/>
        </w:rPr>
        <w:t>7</w:t>
      </w:r>
      <w:r w:rsidRPr="004B311A">
        <w:rPr>
          <w:szCs w:val="28"/>
        </w:rPr>
        <w:t xml:space="preserve">. </w:t>
      </w:r>
      <w:r w:rsidR="00CA27D5">
        <w:rPr>
          <w:szCs w:val="28"/>
        </w:rPr>
        <w:t>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в ООПТ</w:t>
      </w:r>
      <w:r w:rsidR="00B632E1">
        <w:rPr>
          <w:szCs w:val="28"/>
        </w:rPr>
        <w:t xml:space="preserve"> местного значения</w:t>
      </w:r>
      <w:r w:rsidR="00CA27D5">
        <w:rPr>
          <w:szCs w:val="28"/>
        </w:rPr>
        <w:t xml:space="preserve"> устанавливаются правилами землепользования и застройки.</w:t>
      </w:r>
    </w:p>
    <w:p w14:paraId="15D8AD37" w14:textId="1F0CC5BD" w:rsidR="00AC199D" w:rsidRDefault="00AC199D" w:rsidP="00D3028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1.8. </w:t>
      </w:r>
      <w:r w:rsidRPr="00AC199D">
        <w:rPr>
          <w:szCs w:val="28"/>
        </w:rPr>
        <w:t xml:space="preserve">Посещение физическими лицами </w:t>
      </w:r>
      <w:r>
        <w:rPr>
          <w:szCs w:val="28"/>
        </w:rPr>
        <w:t>ООПТ местного значения</w:t>
      </w:r>
      <w:r w:rsidRPr="00AC199D">
        <w:rPr>
          <w:szCs w:val="28"/>
        </w:rPr>
        <w:t>, в том числе в целях туризма, осуществляется в соответствии с установленным для таких территорий режимом особой охраны</w:t>
      </w:r>
      <w:r>
        <w:rPr>
          <w:szCs w:val="28"/>
        </w:rPr>
        <w:t xml:space="preserve">, а </w:t>
      </w:r>
      <w:r w:rsidR="00FD78E2">
        <w:rPr>
          <w:szCs w:val="28"/>
        </w:rPr>
        <w:t>также</w:t>
      </w:r>
      <w:r>
        <w:rPr>
          <w:szCs w:val="28"/>
        </w:rPr>
        <w:t xml:space="preserve"> нормами действующего законодательства</w:t>
      </w:r>
      <w:r w:rsidRPr="00AC199D">
        <w:rPr>
          <w:szCs w:val="28"/>
        </w:rPr>
        <w:t>.</w:t>
      </w:r>
    </w:p>
    <w:p w14:paraId="40D37446" w14:textId="77777777" w:rsidR="000D774B" w:rsidRDefault="00B632E1" w:rsidP="00D3028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  <w:sectPr w:rsidR="000D774B" w:rsidSect="00B632E1">
          <w:headerReference w:type="even" r:id="rId9"/>
          <w:footerReference w:type="even" r:id="rId10"/>
          <w:footerReference w:type="first" r:id="rId11"/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szCs w:val="28"/>
        </w:rPr>
        <w:t>О</w:t>
      </w:r>
      <w:r w:rsidRPr="00B632E1">
        <w:rPr>
          <w:szCs w:val="28"/>
        </w:rPr>
        <w:t>рган местного самоуправления утвержда</w:t>
      </w:r>
      <w:r w:rsidR="003A2711">
        <w:rPr>
          <w:szCs w:val="28"/>
        </w:rPr>
        <w:t>ет</w:t>
      </w:r>
      <w:r w:rsidRPr="00B632E1">
        <w:rPr>
          <w:szCs w:val="28"/>
        </w:rPr>
        <w:t xml:space="preserve"> правила организации и осуществления туризма, в том числе обеспечения безопасности туризма на особо охраняемых природных территориях, и порядок расчета предельно допустимой рекреационной емкости таких территорий при осуществлении туризма на </w:t>
      </w:r>
    </w:p>
    <w:p w14:paraId="23B827C9" w14:textId="5749AF35" w:rsidR="00E35642" w:rsidRDefault="00B632E1" w:rsidP="000D774B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  <w:r w:rsidRPr="00B632E1">
        <w:rPr>
          <w:szCs w:val="28"/>
        </w:rPr>
        <w:lastRenderedPageBreak/>
        <w:t>основании утверждаемых Правительством Российской Федерации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значения, и типового порядка расчета предельно допустимой рекреационной емкости таких территорий при осуществлении туризма</w:t>
      </w:r>
      <w:r w:rsidR="004B311A" w:rsidRPr="004B311A">
        <w:rPr>
          <w:szCs w:val="28"/>
        </w:rPr>
        <w:t>.</w:t>
      </w:r>
    </w:p>
    <w:p w14:paraId="36F870D5" w14:textId="7F29DF23" w:rsidR="00095F8D" w:rsidRDefault="00B632E1" w:rsidP="00B632E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</w:t>
      </w:r>
      <w:r w:rsidR="00AC199D">
        <w:rPr>
          <w:szCs w:val="28"/>
        </w:rPr>
        <w:t>9</w:t>
      </w:r>
      <w:r>
        <w:rPr>
          <w:szCs w:val="28"/>
        </w:rPr>
        <w:t xml:space="preserve">. </w:t>
      </w:r>
      <w:r w:rsidRPr="004B311A">
        <w:rPr>
          <w:szCs w:val="28"/>
        </w:rPr>
        <w:t xml:space="preserve">Отношения в области </w:t>
      </w:r>
      <w:r w:rsidRPr="00625CC1">
        <w:rPr>
          <w:szCs w:val="28"/>
        </w:rPr>
        <w:t>организации, охран</w:t>
      </w:r>
      <w:r>
        <w:rPr>
          <w:szCs w:val="28"/>
        </w:rPr>
        <w:t>ы</w:t>
      </w:r>
      <w:r w:rsidRPr="00625CC1">
        <w:rPr>
          <w:szCs w:val="28"/>
        </w:rPr>
        <w:t xml:space="preserve"> и использовани</w:t>
      </w:r>
      <w:r>
        <w:rPr>
          <w:szCs w:val="28"/>
        </w:rPr>
        <w:t>я</w:t>
      </w:r>
      <w:r w:rsidRPr="00625CC1">
        <w:rPr>
          <w:szCs w:val="28"/>
        </w:rPr>
        <w:t xml:space="preserve"> </w:t>
      </w:r>
      <w:r>
        <w:rPr>
          <w:szCs w:val="28"/>
        </w:rPr>
        <w:t>ООПТ</w:t>
      </w:r>
      <w:r w:rsidRPr="004B311A">
        <w:rPr>
          <w:szCs w:val="28"/>
        </w:rPr>
        <w:t xml:space="preserve"> </w:t>
      </w:r>
      <w:r>
        <w:rPr>
          <w:szCs w:val="28"/>
        </w:rPr>
        <w:t>местного значения не регламентированные настоящим</w:t>
      </w:r>
      <w:r w:rsidRPr="004B311A">
        <w:rPr>
          <w:szCs w:val="28"/>
        </w:rPr>
        <w:t xml:space="preserve"> П</w:t>
      </w:r>
      <w:r>
        <w:rPr>
          <w:szCs w:val="28"/>
        </w:rPr>
        <w:t>оложением</w:t>
      </w:r>
      <w:r w:rsidRPr="004B311A">
        <w:rPr>
          <w:szCs w:val="28"/>
        </w:rPr>
        <w:t>, осуществляются в соответствии с действующим законодательством.</w:t>
      </w:r>
      <w:r>
        <w:rPr>
          <w:szCs w:val="28"/>
        </w:rPr>
        <w:t>».</w:t>
      </w:r>
    </w:p>
    <w:p w14:paraId="6ADB141F" w14:textId="77777777" w:rsidR="00D3028F" w:rsidRDefault="00051891" w:rsidP="00D3028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62C9" w:rsidRPr="0029766E">
        <w:rPr>
          <w:szCs w:val="28"/>
        </w:rPr>
        <w:t xml:space="preserve">. </w:t>
      </w:r>
      <w:r w:rsidR="00D3028F" w:rsidRPr="00D3028F">
        <w:rPr>
          <w:szCs w:val="28"/>
        </w:rPr>
        <w:t xml:space="preserve">Опубликовать настоящее решение в газете «Парма» и разместить на официальном сайте Кудымкарского муниципального округа Пермского края. </w:t>
      </w:r>
    </w:p>
    <w:p w14:paraId="719FDBC0" w14:textId="77777777" w:rsidR="008A6DC3" w:rsidRDefault="00183315" w:rsidP="00D3028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r w:rsidR="009738C4" w:rsidRPr="0029766E">
        <w:rPr>
          <w:szCs w:val="28"/>
        </w:rPr>
        <w:t xml:space="preserve">Настоящее решение вступает в силу </w:t>
      </w:r>
      <w:r w:rsidR="009738C4" w:rsidRPr="004946F7">
        <w:rPr>
          <w:szCs w:val="28"/>
        </w:rPr>
        <w:t>после его официального опубликования</w:t>
      </w:r>
      <w:r w:rsidR="009738C4">
        <w:rPr>
          <w:szCs w:val="28"/>
        </w:rPr>
        <w:t>.</w:t>
      </w:r>
    </w:p>
    <w:p w14:paraId="1CBE4392" w14:textId="1E02C106" w:rsidR="00AE0BD9" w:rsidRDefault="00AE0BD9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6AB3C6B0" w14:textId="0DDA4108" w:rsidR="000D774B" w:rsidRDefault="000D774B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08FD8363" w14:textId="77777777" w:rsidR="000D774B" w:rsidRPr="00636283" w:rsidRDefault="000D774B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tbl>
      <w:tblPr>
        <w:tblpPr w:leftFromText="180" w:rightFromText="180" w:vertAnchor="text" w:horzAnchor="margin" w:tblpY="57"/>
        <w:tblW w:w="10065" w:type="dxa"/>
        <w:tblLook w:val="04A0" w:firstRow="1" w:lastRow="0" w:firstColumn="1" w:lastColumn="0" w:noHBand="0" w:noVBand="1"/>
      </w:tblPr>
      <w:tblGrid>
        <w:gridCol w:w="5070"/>
        <w:gridCol w:w="4995"/>
      </w:tblGrid>
      <w:tr w:rsidR="00E062C9" w:rsidRPr="00D114B1" w14:paraId="651F7DC7" w14:textId="77777777" w:rsidTr="00FD78E2">
        <w:tc>
          <w:tcPr>
            <w:tcW w:w="5070" w:type="dxa"/>
          </w:tcPr>
          <w:p w14:paraId="4A330464" w14:textId="77777777" w:rsidR="00E062C9" w:rsidRDefault="00E062C9" w:rsidP="00383FDF">
            <w:pPr>
              <w:jc w:val="both"/>
              <w:rPr>
                <w:szCs w:val="28"/>
              </w:rPr>
            </w:pPr>
            <w:r w:rsidRPr="00D114B1">
              <w:rPr>
                <w:szCs w:val="28"/>
              </w:rPr>
              <w:t>Председатель Думы</w:t>
            </w:r>
          </w:p>
          <w:p w14:paraId="223C4DB1" w14:textId="77777777" w:rsidR="00E062C9" w:rsidRDefault="00E062C9" w:rsidP="00383FDF">
            <w:pPr>
              <w:jc w:val="both"/>
              <w:rPr>
                <w:szCs w:val="28"/>
              </w:rPr>
            </w:pPr>
            <w:r w:rsidRPr="00D114B1">
              <w:rPr>
                <w:szCs w:val="28"/>
              </w:rPr>
              <w:t>Кудымкарского муниципального</w:t>
            </w:r>
            <w:r>
              <w:rPr>
                <w:szCs w:val="28"/>
              </w:rPr>
              <w:t xml:space="preserve"> </w:t>
            </w:r>
            <w:r w:rsidRPr="00D114B1">
              <w:rPr>
                <w:szCs w:val="28"/>
              </w:rPr>
              <w:t>округа Пермского края</w:t>
            </w:r>
          </w:p>
          <w:p w14:paraId="7E7D3F36" w14:textId="77777777" w:rsidR="00E062C9" w:rsidRPr="00D114B1" w:rsidRDefault="00E062C9" w:rsidP="00383FDF">
            <w:pPr>
              <w:jc w:val="both"/>
              <w:rPr>
                <w:szCs w:val="28"/>
              </w:rPr>
            </w:pPr>
          </w:p>
          <w:p w14:paraId="25EEF880" w14:textId="77777777" w:rsidR="00E062C9" w:rsidRPr="00D114B1" w:rsidRDefault="00E062C9" w:rsidP="00383FDF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4995" w:type="dxa"/>
          </w:tcPr>
          <w:p w14:paraId="3C57B45E" w14:textId="77777777" w:rsidR="00F302C7" w:rsidRPr="00F302C7" w:rsidRDefault="00F302C7" w:rsidP="00F302C7">
            <w:pPr>
              <w:ind w:left="-72"/>
              <w:jc w:val="both"/>
              <w:rPr>
                <w:szCs w:val="28"/>
              </w:rPr>
            </w:pPr>
            <w:r w:rsidRPr="00F302C7">
              <w:rPr>
                <w:szCs w:val="28"/>
              </w:rPr>
              <w:t>И.о. главы муниципального округа – главы администрации Кудымкарского муниципального округа Пермского края</w:t>
            </w:r>
          </w:p>
          <w:p w14:paraId="0BAF490D" w14:textId="77777777" w:rsidR="00F302C7" w:rsidRPr="00F302C7" w:rsidRDefault="00F302C7" w:rsidP="00F302C7">
            <w:pPr>
              <w:ind w:left="-72"/>
              <w:jc w:val="both"/>
              <w:rPr>
                <w:szCs w:val="28"/>
              </w:rPr>
            </w:pPr>
          </w:p>
          <w:p w14:paraId="74A47B6A" w14:textId="5E923576" w:rsidR="00E062C9" w:rsidRPr="00D114B1" w:rsidRDefault="00F302C7" w:rsidP="00F302C7">
            <w:pPr>
              <w:ind w:firstLine="34"/>
              <w:jc w:val="right"/>
              <w:rPr>
                <w:szCs w:val="28"/>
              </w:rPr>
            </w:pPr>
            <w:r w:rsidRPr="00F302C7">
              <w:rPr>
                <w:szCs w:val="28"/>
              </w:rPr>
              <w:t>С.А. Пономарев</w:t>
            </w:r>
          </w:p>
        </w:tc>
      </w:tr>
    </w:tbl>
    <w:p w14:paraId="04292745" w14:textId="77777777" w:rsidR="00183315" w:rsidRDefault="00183315" w:rsidP="00AE0BD9">
      <w:pPr>
        <w:spacing w:before="120"/>
        <w:jc w:val="both"/>
        <w:rPr>
          <w:szCs w:val="28"/>
        </w:rPr>
      </w:pPr>
    </w:p>
    <w:sectPr w:rsidR="00183315" w:rsidSect="000D77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7ED58" w14:textId="77777777" w:rsidR="00EE7A15" w:rsidRDefault="00EE7A15">
      <w:r>
        <w:separator/>
      </w:r>
    </w:p>
  </w:endnote>
  <w:endnote w:type="continuationSeparator" w:id="0">
    <w:p w14:paraId="6B90AC37" w14:textId="77777777" w:rsidR="00EE7A15" w:rsidRDefault="00EE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3789" w14:textId="77777777" w:rsidR="00383FDF" w:rsidRDefault="00383FDF">
    <w:pPr>
      <w:pStyle w:val="a7"/>
      <w:ind w:right="360"/>
      <w:rPr>
        <w:sz w:val="16"/>
      </w:rPr>
    </w:pPr>
    <w:r>
      <w:rPr>
        <w:rStyle w:val="a9"/>
        <w:sz w:val="16"/>
      </w:rPr>
      <w:t>8753-12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8317B" w14:textId="77777777" w:rsidR="00383FDF" w:rsidRDefault="00383FDF">
    <w:pPr>
      <w:pStyle w:val="a7"/>
      <w:jc w:val="right"/>
    </w:pPr>
  </w:p>
  <w:p w14:paraId="1AEF378B" w14:textId="77777777" w:rsidR="00383FDF" w:rsidRDefault="00383F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8120" w14:textId="77777777" w:rsidR="00EE7A15" w:rsidRDefault="00EE7A15">
      <w:r>
        <w:separator/>
      </w:r>
    </w:p>
  </w:footnote>
  <w:footnote w:type="continuationSeparator" w:id="0">
    <w:p w14:paraId="4CADC3EF" w14:textId="77777777" w:rsidR="00EE7A15" w:rsidRDefault="00EE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BCE1" w14:textId="77777777" w:rsidR="00383FDF" w:rsidRDefault="00383FD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2B7C6A7" w14:textId="77777777" w:rsidR="00383FDF" w:rsidRDefault="00383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00B"/>
    <w:multiLevelType w:val="multilevel"/>
    <w:tmpl w:val="725A74D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93F6132"/>
    <w:multiLevelType w:val="hybridMultilevel"/>
    <w:tmpl w:val="55700E18"/>
    <w:lvl w:ilvl="0" w:tplc="AD786C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7553D"/>
    <w:multiLevelType w:val="multilevel"/>
    <w:tmpl w:val="7E5E3A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1"/>
    <w:rsid w:val="00013ED2"/>
    <w:rsid w:val="0002553E"/>
    <w:rsid w:val="00025C78"/>
    <w:rsid w:val="00051891"/>
    <w:rsid w:val="000528D6"/>
    <w:rsid w:val="00061E64"/>
    <w:rsid w:val="000727EE"/>
    <w:rsid w:val="000778D3"/>
    <w:rsid w:val="000860FF"/>
    <w:rsid w:val="00095F8D"/>
    <w:rsid w:val="000A2D28"/>
    <w:rsid w:val="000A466F"/>
    <w:rsid w:val="000A4FF0"/>
    <w:rsid w:val="000A53B8"/>
    <w:rsid w:val="000B3348"/>
    <w:rsid w:val="000C18C9"/>
    <w:rsid w:val="000C662F"/>
    <w:rsid w:val="000D3A1C"/>
    <w:rsid w:val="000D511F"/>
    <w:rsid w:val="000D774B"/>
    <w:rsid w:val="000F6CB6"/>
    <w:rsid w:val="000F7A8E"/>
    <w:rsid w:val="00107984"/>
    <w:rsid w:val="00127699"/>
    <w:rsid w:val="001474A6"/>
    <w:rsid w:val="00151A21"/>
    <w:rsid w:val="00157AD5"/>
    <w:rsid w:val="00173152"/>
    <w:rsid w:val="00175D08"/>
    <w:rsid w:val="00182AB9"/>
    <w:rsid w:val="00183315"/>
    <w:rsid w:val="00183D31"/>
    <w:rsid w:val="00196582"/>
    <w:rsid w:val="001A3355"/>
    <w:rsid w:val="001A53B1"/>
    <w:rsid w:val="001A62E5"/>
    <w:rsid w:val="001B7E22"/>
    <w:rsid w:val="001C1978"/>
    <w:rsid w:val="001C53CA"/>
    <w:rsid w:val="001F548C"/>
    <w:rsid w:val="00200664"/>
    <w:rsid w:val="002006D6"/>
    <w:rsid w:val="00213A95"/>
    <w:rsid w:val="00226C1C"/>
    <w:rsid w:val="00232BBC"/>
    <w:rsid w:val="002332A0"/>
    <w:rsid w:val="00233D09"/>
    <w:rsid w:val="00235EEE"/>
    <w:rsid w:val="0023656B"/>
    <w:rsid w:val="0026457A"/>
    <w:rsid w:val="0027362F"/>
    <w:rsid w:val="00275537"/>
    <w:rsid w:val="0029766E"/>
    <w:rsid w:val="00297848"/>
    <w:rsid w:val="002A1A55"/>
    <w:rsid w:val="002A6837"/>
    <w:rsid w:val="002B674F"/>
    <w:rsid w:val="002B7551"/>
    <w:rsid w:val="002C19BA"/>
    <w:rsid w:val="002D7525"/>
    <w:rsid w:val="002E6CC0"/>
    <w:rsid w:val="002F1285"/>
    <w:rsid w:val="002F6EB5"/>
    <w:rsid w:val="003152A2"/>
    <w:rsid w:val="00336213"/>
    <w:rsid w:val="003365A1"/>
    <w:rsid w:val="00342C8A"/>
    <w:rsid w:val="00345D7E"/>
    <w:rsid w:val="00367643"/>
    <w:rsid w:val="003705D4"/>
    <w:rsid w:val="00372189"/>
    <w:rsid w:val="00383FDF"/>
    <w:rsid w:val="003860F3"/>
    <w:rsid w:val="00390C08"/>
    <w:rsid w:val="003A2711"/>
    <w:rsid w:val="003A47EB"/>
    <w:rsid w:val="003A51D2"/>
    <w:rsid w:val="003B0158"/>
    <w:rsid w:val="003B306F"/>
    <w:rsid w:val="003B3F1F"/>
    <w:rsid w:val="003B6941"/>
    <w:rsid w:val="003D56B2"/>
    <w:rsid w:val="003E3232"/>
    <w:rsid w:val="00405BE6"/>
    <w:rsid w:val="00406EF2"/>
    <w:rsid w:val="00414E1D"/>
    <w:rsid w:val="004234BD"/>
    <w:rsid w:val="00442FFC"/>
    <w:rsid w:val="00447769"/>
    <w:rsid w:val="0049067A"/>
    <w:rsid w:val="00491AB4"/>
    <w:rsid w:val="004946F7"/>
    <w:rsid w:val="004A3790"/>
    <w:rsid w:val="004B311A"/>
    <w:rsid w:val="004B7052"/>
    <w:rsid w:val="004E021B"/>
    <w:rsid w:val="004E0FF7"/>
    <w:rsid w:val="004E3109"/>
    <w:rsid w:val="004F14E4"/>
    <w:rsid w:val="004F2216"/>
    <w:rsid w:val="005018D2"/>
    <w:rsid w:val="00513036"/>
    <w:rsid w:val="00513C2F"/>
    <w:rsid w:val="00523CAF"/>
    <w:rsid w:val="00535AB1"/>
    <w:rsid w:val="005501F1"/>
    <w:rsid w:val="00570404"/>
    <w:rsid w:val="00570874"/>
    <w:rsid w:val="00574B12"/>
    <w:rsid w:val="00583FE7"/>
    <w:rsid w:val="00587530"/>
    <w:rsid w:val="00592732"/>
    <w:rsid w:val="00596508"/>
    <w:rsid w:val="005A276C"/>
    <w:rsid w:val="005B2E23"/>
    <w:rsid w:val="005D2672"/>
    <w:rsid w:val="005E03E0"/>
    <w:rsid w:val="005F592F"/>
    <w:rsid w:val="0061792C"/>
    <w:rsid w:val="00625CC1"/>
    <w:rsid w:val="00632A7A"/>
    <w:rsid w:val="006410CE"/>
    <w:rsid w:val="00644963"/>
    <w:rsid w:val="006634FA"/>
    <w:rsid w:val="006729F1"/>
    <w:rsid w:val="00675776"/>
    <w:rsid w:val="00691391"/>
    <w:rsid w:val="006B61BB"/>
    <w:rsid w:val="006B6283"/>
    <w:rsid w:val="006D6B94"/>
    <w:rsid w:val="006E022E"/>
    <w:rsid w:val="006F6864"/>
    <w:rsid w:val="007032A5"/>
    <w:rsid w:val="007173B0"/>
    <w:rsid w:val="00736EDB"/>
    <w:rsid w:val="00741DC8"/>
    <w:rsid w:val="0074366C"/>
    <w:rsid w:val="00747682"/>
    <w:rsid w:val="00755626"/>
    <w:rsid w:val="00755CDA"/>
    <w:rsid w:val="00761DB3"/>
    <w:rsid w:val="00763D7B"/>
    <w:rsid w:val="00770E64"/>
    <w:rsid w:val="007758E3"/>
    <w:rsid w:val="007850F0"/>
    <w:rsid w:val="007C60B8"/>
    <w:rsid w:val="00802DBD"/>
    <w:rsid w:val="00811228"/>
    <w:rsid w:val="00812E57"/>
    <w:rsid w:val="00813FF4"/>
    <w:rsid w:val="008207E2"/>
    <w:rsid w:val="00820D8D"/>
    <w:rsid w:val="0082594B"/>
    <w:rsid w:val="0082660E"/>
    <w:rsid w:val="008272F3"/>
    <w:rsid w:val="008308F7"/>
    <w:rsid w:val="008626D3"/>
    <w:rsid w:val="0086574F"/>
    <w:rsid w:val="008756BC"/>
    <w:rsid w:val="00876F10"/>
    <w:rsid w:val="00893C34"/>
    <w:rsid w:val="0089400A"/>
    <w:rsid w:val="00894F80"/>
    <w:rsid w:val="00895703"/>
    <w:rsid w:val="00896F58"/>
    <w:rsid w:val="008A0431"/>
    <w:rsid w:val="008A32B4"/>
    <w:rsid w:val="008A6DC3"/>
    <w:rsid w:val="008B1BF5"/>
    <w:rsid w:val="008B46FA"/>
    <w:rsid w:val="008B6206"/>
    <w:rsid w:val="008B6704"/>
    <w:rsid w:val="008C09A4"/>
    <w:rsid w:val="008C7441"/>
    <w:rsid w:val="008D0638"/>
    <w:rsid w:val="008D2509"/>
    <w:rsid w:val="008E0F8B"/>
    <w:rsid w:val="008F657F"/>
    <w:rsid w:val="0090632D"/>
    <w:rsid w:val="00913603"/>
    <w:rsid w:val="00920EAB"/>
    <w:rsid w:val="009314E9"/>
    <w:rsid w:val="009326DC"/>
    <w:rsid w:val="00936242"/>
    <w:rsid w:val="009371C4"/>
    <w:rsid w:val="00940911"/>
    <w:rsid w:val="0094284D"/>
    <w:rsid w:val="009430A0"/>
    <w:rsid w:val="00943532"/>
    <w:rsid w:val="009447C3"/>
    <w:rsid w:val="009738C4"/>
    <w:rsid w:val="00973950"/>
    <w:rsid w:val="00981368"/>
    <w:rsid w:val="00983A71"/>
    <w:rsid w:val="00991661"/>
    <w:rsid w:val="009932AE"/>
    <w:rsid w:val="009B1EEC"/>
    <w:rsid w:val="009B5A57"/>
    <w:rsid w:val="009C78FA"/>
    <w:rsid w:val="009D0A0A"/>
    <w:rsid w:val="009D7D4C"/>
    <w:rsid w:val="009E3B1A"/>
    <w:rsid w:val="009F1622"/>
    <w:rsid w:val="00A023CA"/>
    <w:rsid w:val="00A10076"/>
    <w:rsid w:val="00A17A04"/>
    <w:rsid w:val="00A20930"/>
    <w:rsid w:val="00A2191D"/>
    <w:rsid w:val="00A25757"/>
    <w:rsid w:val="00A257BD"/>
    <w:rsid w:val="00A3164C"/>
    <w:rsid w:val="00A3269F"/>
    <w:rsid w:val="00A54882"/>
    <w:rsid w:val="00A558FE"/>
    <w:rsid w:val="00A61978"/>
    <w:rsid w:val="00A66CC2"/>
    <w:rsid w:val="00A678BA"/>
    <w:rsid w:val="00A75788"/>
    <w:rsid w:val="00A76E3D"/>
    <w:rsid w:val="00A8438B"/>
    <w:rsid w:val="00A87C3E"/>
    <w:rsid w:val="00A97682"/>
    <w:rsid w:val="00AA089D"/>
    <w:rsid w:val="00AA4B16"/>
    <w:rsid w:val="00AB40EC"/>
    <w:rsid w:val="00AB4213"/>
    <w:rsid w:val="00AC0C2A"/>
    <w:rsid w:val="00AC199D"/>
    <w:rsid w:val="00AC61BE"/>
    <w:rsid w:val="00AD29AD"/>
    <w:rsid w:val="00AD77B0"/>
    <w:rsid w:val="00AE0BD9"/>
    <w:rsid w:val="00AE3FA7"/>
    <w:rsid w:val="00AF3B73"/>
    <w:rsid w:val="00AF5284"/>
    <w:rsid w:val="00B05554"/>
    <w:rsid w:val="00B13FCD"/>
    <w:rsid w:val="00B17C89"/>
    <w:rsid w:val="00B2413B"/>
    <w:rsid w:val="00B256AE"/>
    <w:rsid w:val="00B3095E"/>
    <w:rsid w:val="00B327DD"/>
    <w:rsid w:val="00B37072"/>
    <w:rsid w:val="00B41F85"/>
    <w:rsid w:val="00B632E1"/>
    <w:rsid w:val="00B74F9E"/>
    <w:rsid w:val="00B80370"/>
    <w:rsid w:val="00B86E6A"/>
    <w:rsid w:val="00B90DD1"/>
    <w:rsid w:val="00B94ABD"/>
    <w:rsid w:val="00B96F1C"/>
    <w:rsid w:val="00BA05A3"/>
    <w:rsid w:val="00BA0FF9"/>
    <w:rsid w:val="00BA3351"/>
    <w:rsid w:val="00BA67EA"/>
    <w:rsid w:val="00BB6F9B"/>
    <w:rsid w:val="00BC0B41"/>
    <w:rsid w:val="00BD60AF"/>
    <w:rsid w:val="00BF471A"/>
    <w:rsid w:val="00BF4B1D"/>
    <w:rsid w:val="00C01E21"/>
    <w:rsid w:val="00C15DE7"/>
    <w:rsid w:val="00C331FA"/>
    <w:rsid w:val="00C345F8"/>
    <w:rsid w:val="00C34A0B"/>
    <w:rsid w:val="00C36F93"/>
    <w:rsid w:val="00C47360"/>
    <w:rsid w:val="00C60629"/>
    <w:rsid w:val="00C61463"/>
    <w:rsid w:val="00C85166"/>
    <w:rsid w:val="00C960D3"/>
    <w:rsid w:val="00C97DDC"/>
    <w:rsid w:val="00C97F8B"/>
    <w:rsid w:val="00CA27D5"/>
    <w:rsid w:val="00CA6F41"/>
    <w:rsid w:val="00CB20AD"/>
    <w:rsid w:val="00CD1606"/>
    <w:rsid w:val="00CE5418"/>
    <w:rsid w:val="00CF1025"/>
    <w:rsid w:val="00CF40CA"/>
    <w:rsid w:val="00CF47D9"/>
    <w:rsid w:val="00D05CDF"/>
    <w:rsid w:val="00D065CB"/>
    <w:rsid w:val="00D248E7"/>
    <w:rsid w:val="00D3028F"/>
    <w:rsid w:val="00D3355D"/>
    <w:rsid w:val="00D568AC"/>
    <w:rsid w:val="00D611EE"/>
    <w:rsid w:val="00D64DFC"/>
    <w:rsid w:val="00D75BE7"/>
    <w:rsid w:val="00D87B37"/>
    <w:rsid w:val="00D9293B"/>
    <w:rsid w:val="00DA650B"/>
    <w:rsid w:val="00DC36BA"/>
    <w:rsid w:val="00DC56F1"/>
    <w:rsid w:val="00DD269A"/>
    <w:rsid w:val="00DD5EFF"/>
    <w:rsid w:val="00DD62A9"/>
    <w:rsid w:val="00DD6F87"/>
    <w:rsid w:val="00DE63A6"/>
    <w:rsid w:val="00DF6F36"/>
    <w:rsid w:val="00E062C9"/>
    <w:rsid w:val="00E23010"/>
    <w:rsid w:val="00E2428C"/>
    <w:rsid w:val="00E24BA9"/>
    <w:rsid w:val="00E2705C"/>
    <w:rsid w:val="00E35642"/>
    <w:rsid w:val="00E41BCD"/>
    <w:rsid w:val="00E477BF"/>
    <w:rsid w:val="00E601D7"/>
    <w:rsid w:val="00E726DD"/>
    <w:rsid w:val="00E7534E"/>
    <w:rsid w:val="00E849AD"/>
    <w:rsid w:val="00E9342C"/>
    <w:rsid w:val="00E959BD"/>
    <w:rsid w:val="00EA015B"/>
    <w:rsid w:val="00EA179A"/>
    <w:rsid w:val="00EA38E5"/>
    <w:rsid w:val="00EA4801"/>
    <w:rsid w:val="00EB5ED5"/>
    <w:rsid w:val="00EB78A3"/>
    <w:rsid w:val="00ED637F"/>
    <w:rsid w:val="00EE4685"/>
    <w:rsid w:val="00EE62C6"/>
    <w:rsid w:val="00EE7A15"/>
    <w:rsid w:val="00EF5F7D"/>
    <w:rsid w:val="00F02402"/>
    <w:rsid w:val="00F04478"/>
    <w:rsid w:val="00F10C22"/>
    <w:rsid w:val="00F112B8"/>
    <w:rsid w:val="00F13E62"/>
    <w:rsid w:val="00F21A52"/>
    <w:rsid w:val="00F2272A"/>
    <w:rsid w:val="00F26729"/>
    <w:rsid w:val="00F302C7"/>
    <w:rsid w:val="00F31CA9"/>
    <w:rsid w:val="00F32FEB"/>
    <w:rsid w:val="00F339FF"/>
    <w:rsid w:val="00F37987"/>
    <w:rsid w:val="00F41112"/>
    <w:rsid w:val="00F55080"/>
    <w:rsid w:val="00F602FD"/>
    <w:rsid w:val="00F62FE5"/>
    <w:rsid w:val="00F66DA7"/>
    <w:rsid w:val="00F74069"/>
    <w:rsid w:val="00F803A9"/>
    <w:rsid w:val="00F82BA8"/>
    <w:rsid w:val="00FA51AB"/>
    <w:rsid w:val="00FA536F"/>
    <w:rsid w:val="00FC6E2B"/>
    <w:rsid w:val="00FC7608"/>
    <w:rsid w:val="00FD17C5"/>
    <w:rsid w:val="00FD52A9"/>
    <w:rsid w:val="00FD661D"/>
    <w:rsid w:val="00FD78E2"/>
    <w:rsid w:val="00FE28ED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BCA0"/>
  <w15:docId w15:val="{80890E71-239B-4915-8745-BEB2686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5501F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page number"/>
    <w:basedOn w:val="a0"/>
    <w:rsid w:val="005501F1"/>
  </w:style>
  <w:style w:type="paragraph" w:customStyle="1" w:styleId="11">
    <w:name w:val="Заголовок 11"/>
    <w:next w:val="a"/>
    <w:rsid w:val="005501F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9916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акта"/>
    <w:qFormat/>
    <w:rsid w:val="0099166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1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9916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1A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1AB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text"/>
    <w:basedOn w:val="a"/>
    <w:link w:val="af1"/>
    <w:uiPriority w:val="99"/>
    <w:unhideWhenUsed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626D3"/>
    <w:rPr>
      <w:sz w:val="20"/>
      <w:szCs w:val="20"/>
    </w:rPr>
  </w:style>
  <w:style w:type="paragraph" w:customStyle="1" w:styleId="12">
    <w:name w:val="Заголовок 12"/>
    <w:next w:val="a"/>
    <w:rsid w:val="00C97D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List Paragraph"/>
    <w:basedOn w:val="a"/>
    <w:uiPriority w:val="34"/>
    <w:qFormat/>
    <w:rsid w:val="00183D31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83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28CE-3B5D-4A78-AB40-51C56F98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18</cp:revision>
  <cp:lastPrinted>2024-01-29T05:16:00Z</cp:lastPrinted>
  <dcterms:created xsi:type="dcterms:W3CDTF">2023-02-09T10:18:00Z</dcterms:created>
  <dcterms:modified xsi:type="dcterms:W3CDTF">2024-01-30T12:03:00Z</dcterms:modified>
</cp:coreProperties>
</file>