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59D39FE" w:rsidR="00FA0F36" w:rsidRDefault="00AE069C" w:rsidP="00C5360A">
      <w:pPr>
        <w:spacing w:after="0"/>
        <w:jc w:val="center"/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 w:rsidP="00C5360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5E778623" w:rsidR="00FA0F36" w:rsidRDefault="00C5360A" w:rsidP="0007791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26.01.2024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2D62442A" w14:textId="1F82B711" w:rsidR="00FA0F36" w:rsidRPr="00CD2487" w:rsidRDefault="00247F52" w:rsidP="0007791F">
      <w:pPr>
        <w:pStyle w:val="a6"/>
        <w:spacing w:before="120"/>
        <w:ind w:right="2977"/>
        <w:jc w:val="both"/>
        <w:rPr>
          <w:szCs w:val="28"/>
        </w:rPr>
      </w:pPr>
      <w:r w:rsidRPr="00247F52">
        <w:rPr>
          <w:b/>
          <w:color w:val="000000" w:themeColor="text1"/>
          <w:szCs w:val="28"/>
        </w:rPr>
        <w:t xml:space="preserve">О присвоении наименования вновь образовавшимся улицам на территории с. Верх-Юсьва </w:t>
      </w:r>
      <w:r w:rsidR="00295973" w:rsidRPr="007551C1">
        <w:rPr>
          <w:b/>
          <w:color w:val="000000" w:themeColor="text1"/>
          <w:szCs w:val="28"/>
        </w:rPr>
        <w:t>Кудымкарского</w:t>
      </w:r>
      <w:r w:rsidR="00295973"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</w:p>
    <w:p w14:paraId="2DDDD0B5" w14:textId="6746A99E" w:rsidR="00FA0F36" w:rsidRPr="00A40342" w:rsidRDefault="00557586" w:rsidP="0007791F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AE069C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A4034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изменения, аннулирования адресов», Уставом Кудымкарского муниципального округа Пермского края</w:t>
      </w:r>
      <w:r w:rsidR="00AE069C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3" w:history="1">
        <w:r w:rsidRPr="00A403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40342">
        <w:rPr>
          <w:rFonts w:ascii="Times New Roman" w:hAnsi="Times New Roman" w:cs="Times New Roman"/>
          <w:sz w:val="28"/>
          <w:szCs w:val="28"/>
        </w:rPr>
        <w:t xml:space="preserve">м о порядке наименования и переименования элементов улично-дорожной сети и иных составных частей населенных пунктов, аннулирования таких наименований, установки и демонтажа мемориальных досок, мемориальных объектов на территории Кудымкарского муниципального округа Пермского края, утвержденным решением Думы Кудымкарского муниципального округа Пермского края от 26.05.2023 № 95, </w:t>
      </w:r>
      <w:r w:rsidR="00AE069C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Дума Кудымкарского муниципального округа Пермского края</w:t>
      </w:r>
    </w:p>
    <w:p w14:paraId="319C743D" w14:textId="77777777" w:rsidR="00FA0F36" w:rsidRPr="00A40342" w:rsidRDefault="00AE069C" w:rsidP="00F170E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1EAA0247" w14:textId="362A9C19" w:rsidR="00876388" w:rsidRPr="00A40342" w:rsidRDefault="00AE069C" w:rsidP="00792F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7586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</w:t>
      </w:r>
      <w:r w:rsidR="00792F8E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образовавшимся </w:t>
      </w:r>
      <w:r w:rsidR="00D7575F">
        <w:rPr>
          <w:rFonts w:ascii="Times New Roman" w:eastAsia="Calibri" w:hAnsi="Times New Roman" w:cs="Times New Roman"/>
          <w:color w:val="000000"/>
          <w:sz w:val="28"/>
          <w:szCs w:val="28"/>
        </w:rPr>
        <w:t>элементам улично-дорожной сети</w:t>
      </w:r>
      <w:r w:rsidR="00D7575F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F8E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F1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92F8E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с. Верх-Юсьва</w:t>
      </w:r>
      <w:r w:rsidR="00792F8E" w:rsidRPr="00A40342">
        <w:rPr>
          <w:rFonts w:ascii="Times New Roman" w:hAnsi="Times New Roman" w:cs="Times New Roman"/>
          <w:sz w:val="28"/>
          <w:szCs w:val="28"/>
        </w:rPr>
        <w:t xml:space="preserve"> </w:t>
      </w:r>
      <w:r w:rsidR="00792F8E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557586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575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в</w:t>
      </w:r>
      <w:r w:rsidR="00D7575F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прилагаемой схеме</w:t>
      </w:r>
      <w:r w:rsidR="00D757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575F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586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присвоить </w:t>
      </w:r>
      <w:r w:rsidR="00D75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557586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</w:t>
      </w:r>
      <w:r w:rsidR="00792F8E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57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151696" w14:textId="286C9DEF" w:rsidR="00D7575F" w:rsidRDefault="00D7575F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Pr="00D7575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Федерация, Пермский край, Кудымкарский муниципальный округ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с. Верх-Юсьва, улица Еловая.</w:t>
      </w:r>
    </w:p>
    <w:p w14:paraId="619A0F77" w14:textId="0A775F4B" w:rsidR="00D7575F" w:rsidRDefault="00D7575F" w:rsidP="00D757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Pr="00D7575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Федерация, Пермский край, Кудымкарский муниципальный округ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Верх-Юсьва, улица </w:t>
      </w:r>
      <w:r w:rsidRPr="00D7575F">
        <w:rPr>
          <w:rFonts w:ascii="Times New Roman" w:eastAsia="Calibri" w:hAnsi="Times New Roman" w:cs="Times New Roman"/>
          <w:color w:val="000000"/>
          <w:sz w:val="28"/>
          <w:szCs w:val="28"/>
        </w:rPr>
        <w:t>Новоселов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46D1933" w14:textId="72433560" w:rsidR="00D7575F" w:rsidRDefault="00D7575F" w:rsidP="00D757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D7575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Федерация, Пермский край, Кудымкарский муниципальный округ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с. Верх-Юсьва, улица </w:t>
      </w:r>
      <w:r w:rsidRPr="00D7575F">
        <w:rPr>
          <w:rFonts w:ascii="Times New Roman" w:eastAsia="Calibri" w:hAnsi="Times New Roman" w:cs="Times New Roman"/>
          <w:color w:val="000000"/>
          <w:sz w:val="28"/>
          <w:szCs w:val="28"/>
        </w:rPr>
        <w:t>Луговая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A6D07A0" w14:textId="2B006198" w:rsidR="00FA0F36" w:rsidRPr="00A40342" w:rsidRDefault="00D7575F" w:rsidP="00CD2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AE069C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решение </w:t>
      </w:r>
      <w:r w:rsidR="00DD5E33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74EDB9DE" w:rsidR="00FA0F36" w:rsidRPr="00A40342" w:rsidRDefault="00792F8E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E386B3B" w14:textId="2D94F14B" w:rsidR="00DD5E33" w:rsidRPr="00A40342" w:rsidRDefault="00792F8E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DD5E33" w:rsidRPr="00A40342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CD2487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Default="00283AE2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CD2487" w:rsidRDefault="00AE069C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4DB29D4C" w14:textId="77777777" w:rsidR="00DA2F29" w:rsidRPr="00DA2F29" w:rsidRDefault="00DA2F29" w:rsidP="00DA2F29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A2F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A2F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 w14:paraId="5849416D" w14:textId="77777777" w:rsidR="00DA2F29" w:rsidRPr="00DA2F29" w:rsidRDefault="00DA2F29" w:rsidP="00DA2F29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F6489D" w14:textId="0D5FE41E" w:rsidR="00FA0F36" w:rsidRPr="00CD2487" w:rsidRDefault="00DA2F29" w:rsidP="00DA2F29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2F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С.А. Пономарев</w:t>
            </w:r>
          </w:p>
        </w:tc>
      </w:tr>
    </w:tbl>
    <w:p w14:paraId="3F6C61DA" w14:textId="77777777" w:rsidR="00A40342" w:rsidRDefault="00A40342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40342" w:rsidSect="00080810">
          <w:headerReference w:type="default" r:id="rId8"/>
          <w:pgSz w:w="11906" w:h="16838"/>
          <w:pgMar w:top="363" w:right="567" w:bottom="284" w:left="1418" w:header="0" w:footer="0" w:gutter="0"/>
          <w:cols w:space="720"/>
          <w:formProt w:val="0"/>
          <w:titlePg/>
          <w:docGrid w:linePitch="360" w:charSpace="4096"/>
        </w:sectPr>
      </w:pPr>
    </w:p>
    <w:p w14:paraId="497FC0EA" w14:textId="77777777" w:rsidR="00792F8E" w:rsidRPr="00792F8E" w:rsidRDefault="00792F8E" w:rsidP="00792F8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92F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ABD4940" w14:textId="3158FB58" w:rsidR="009867AF" w:rsidRDefault="00792F8E" w:rsidP="00792F8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92F8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867AF" w:rsidRPr="001E457D">
        <w:rPr>
          <w:rFonts w:ascii="Times New Roman" w:hAnsi="Times New Roman" w:cs="Times New Roman"/>
          <w:sz w:val="28"/>
          <w:szCs w:val="28"/>
        </w:rPr>
        <w:t>Думы</w:t>
      </w:r>
      <w:r w:rsidR="009867AF">
        <w:rPr>
          <w:rFonts w:ascii="Times New Roman" w:hAnsi="Times New Roman" w:cs="Times New Roman"/>
          <w:sz w:val="28"/>
          <w:szCs w:val="28"/>
        </w:rPr>
        <w:t xml:space="preserve"> </w:t>
      </w:r>
      <w:r w:rsidR="009867AF" w:rsidRPr="009867A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DD5E33">
        <w:rPr>
          <w:rFonts w:ascii="Times New Roman" w:hAnsi="Times New Roman" w:cs="Times New Roman"/>
          <w:sz w:val="28"/>
          <w:szCs w:val="28"/>
        </w:rPr>
        <w:t xml:space="preserve"> от </w:t>
      </w:r>
      <w:r w:rsidR="0007791F">
        <w:rPr>
          <w:rFonts w:ascii="Times New Roman" w:hAnsi="Times New Roman" w:cs="Times New Roman"/>
          <w:sz w:val="28"/>
          <w:szCs w:val="28"/>
        </w:rPr>
        <w:t xml:space="preserve">26.01.2024 </w:t>
      </w:r>
      <w:r w:rsidR="00DD5E33">
        <w:rPr>
          <w:rFonts w:ascii="Times New Roman" w:hAnsi="Times New Roman" w:cs="Times New Roman"/>
          <w:sz w:val="28"/>
          <w:szCs w:val="28"/>
        </w:rPr>
        <w:t>№</w:t>
      </w:r>
      <w:r w:rsidR="00F069C5">
        <w:rPr>
          <w:rFonts w:ascii="Times New Roman" w:hAnsi="Times New Roman" w:cs="Times New Roman"/>
          <w:sz w:val="28"/>
          <w:szCs w:val="28"/>
        </w:rPr>
        <w:t xml:space="preserve"> </w:t>
      </w:r>
      <w:r w:rsidR="0007791F">
        <w:rPr>
          <w:rFonts w:ascii="Times New Roman" w:hAnsi="Times New Roman" w:cs="Times New Roman"/>
          <w:sz w:val="28"/>
          <w:szCs w:val="28"/>
        </w:rPr>
        <w:t>3</w:t>
      </w:r>
    </w:p>
    <w:p w14:paraId="1AFF47D9" w14:textId="5C5A01FD" w:rsidR="009867AF" w:rsidRDefault="009867AF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0B37E8" w14:textId="77777777" w:rsidR="0007791F" w:rsidRDefault="0007791F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3ACD58" w14:textId="6FC88794" w:rsidR="00E915B9" w:rsidRDefault="00E915B9" w:rsidP="00E91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14:paraId="42E488E1" w14:textId="320D140B" w:rsidR="00E915B9" w:rsidRDefault="00E915B9" w:rsidP="00E91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вновь образовавшихся улиц в с. Верх-Юсьва</w:t>
      </w:r>
      <w:r w:rsidRPr="00E91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034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</w:p>
    <w:p w14:paraId="20A0885B" w14:textId="77777777" w:rsidR="00E915B9" w:rsidRDefault="00E915B9" w:rsidP="00E91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AD375B" w14:textId="4F55E9C9" w:rsidR="00792F8E" w:rsidRDefault="00792F8E" w:rsidP="00792F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F6B52A" wp14:editId="2061A094">
            <wp:extent cx="6318885" cy="4986448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цы Верх-Юсьв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645" cy="49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8E" w:rsidSect="00100DA1">
      <w:pgSz w:w="11906" w:h="16838"/>
      <w:pgMar w:top="1134" w:right="567" w:bottom="1134" w:left="1418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1932" w14:textId="77777777" w:rsidR="00E0678C" w:rsidRDefault="00E0678C" w:rsidP="00C644D5">
      <w:pPr>
        <w:spacing w:after="0" w:line="240" w:lineRule="auto"/>
      </w:pPr>
      <w:r>
        <w:separator/>
      </w:r>
    </w:p>
  </w:endnote>
  <w:endnote w:type="continuationSeparator" w:id="0">
    <w:p w14:paraId="21E70956" w14:textId="77777777" w:rsidR="00E0678C" w:rsidRDefault="00E0678C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2154" w14:textId="77777777" w:rsidR="00E0678C" w:rsidRDefault="00E0678C" w:rsidP="00C644D5">
      <w:pPr>
        <w:spacing w:after="0" w:line="240" w:lineRule="auto"/>
      </w:pPr>
      <w:r>
        <w:separator/>
      </w:r>
    </w:p>
  </w:footnote>
  <w:footnote w:type="continuationSeparator" w:id="0">
    <w:p w14:paraId="13693624" w14:textId="77777777" w:rsidR="00E0678C" w:rsidRDefault="00E0678C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7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51A7A"/>
    <w:rsid w:val="0007791F"/>
    <w:rsid w:val="00080810"/>
    <w:rsid w:val="00085277"/>
    <w:rsid w:val="000F70C4"/>
    <w:rsid w:val="00100DA1"/>
    <w:rsid w:val="00176195"/>
    <w:rsid w:val="001A5358"/>
    <w:rsid w:val="001B1F89"/>
    <w:rsid w:val="001C21B1"/>
    <w:rsid w:val="001D5783"/>
    <w:rsid w:val="00214F05"/>
    <w:rsid w:val="00241EEB"/>
    <w:rsid w:val="00247F52"/>
    <w:rsid w:val="00283AE2"/>
    <w:rsid w:val="00295973"/>
    <w:rsid w:val="002F610C"/>
    <w:rsid w:val="00332238"/>
    <w:rsid w:val="00340CD4"/>
    <w:rsid w:val="00360D1D"/>
    <w:rsid w:val="00364E36"/>
    <w:rsid w:val="003B3774"/>
    <w:rsid w:val="003D67FA"/>
    <w:rsid w:val="003F1B5C"/>
    <w:rsid w:val="0040306D"/>
    <w:rsid w:val="00405594"/>
    <w:rsid w:val="00442F71"/>
    <w:rsid w:val="00453032"/>
    <w:rsid w:val="004542AA"/>
    <w:rsid w:val="00457C6D"/>
    <w:rsid w:val="00463A7A"/>
    <w:rsid w:val="00466FD7"/>
    <w:rsid w:val="004A171C"/>
    <w:rsid w:val="004B62AF"/>
    <w:rsid w:val="004C6FE0"/>
    <w:rsid w:val="00517748"/>
    <w:rsid w:val="005475A2"/>
    <w:rsid w:val="00557586"/>
    <w:rsid w:val="00564A0A"/>
    <w:rsid w:val="00574145"/>
    <w:rsid w:val="005838E9"/>
    <w:rsid w:val="005843E3"/>
    <w:rsid w:val="005D6AC5"/>
    <w:rsid w:val="006163AF"/>
    <w:rsid w:val="006309B9"/>
    <w:rsid w:val="00676713"/>
    <w:rsid w:val="006915BE"/>
    <w:rsid w:val="006A03FB"/>
    <w:rsid w:val="006A2863"/>
    <w:rsid w:val="006F6BC2"/>
    <w:rsid w:val="00700D69"/>
    <w:rsid w:val="007118BC"/>
    <w:rsid w:val="00730B6E"/>
    <w:rsid w:val="007551C1"/>
    <w:rsid w:val="00786A00"/>
    <w:rsid w:val="00792F8E"/>
    <w:rsid w:val="00835F4B"/>
    <w:rsid w:val="00852001"/>
    <w:rsid w:val="00876388"/>
    <w:rsid w:val="008A5E2A"/>
    <w:rsid w:val="008D2576"/>
    <w:rsid w:val="009316FB"/>
    <w:rsid w:val="0093500F"/>
    <w:rsid w:val="009376AC"/>
    <w:rsid w:val="009511DA"/>
    <w:rsid w:val="009577A2"/>
    <w:rsid w:val="00963142"/>
    <w:rsid w:val="009867AF"/>
    <w:rsid w:val="00996892"/>
    <w:rsid w:val="009B266B"/>
    <w:rsid w:val="009D3A7B"/>
    <w:rsid w:val="00A16C73"/>
    <w:rsid w:val="00A40342"/>
    <w:rsid w:val="00AA51B7"/>
    <w:rsid w:val="00AC46BC"/>
    <w:rsid w:val="00AC783E"/>
    <w:rsid w:val="00AE069C"/>
    <w:rsid w:val="00B2499C"/>
    <w:rsid w:val="00B50030"/>
    <w:rsid w:val="00B62C19"/>
    <w:rsid w:val="00B74A4D"/>
    <w:rsid w:val="00B756AB"/>
    <w:rsid w:val="00B76D65"/>
    <w:rsid w:val="00B82AA0"/>
    <w:rsid w:val="00B91258"/>
    <w:rsid w:val="00BA3547"/>
    <w:rsid w:val="00BA3B11"/>
    <w:rsid w:val="00BC1E8D"/>
    <w:rsid w:val="00BE4D91"/>
    <w:rsid w:val="00C2075A"/>
    <w:rsid w:val="00C5360A"/>
    <w:rsid w:val="00C54404"/>
    <w:rsid w:val="00C644D5"/>
    <w:rsid w:val="00C97D49"/>
    <w:rsid w:val="00CD2487"/>
    <w:rsid w:val="00CD442D"/>
    <w:rsid w:val="00CD716F"/>
    <w:rsid w:val="00CE7233"/>
    <w:rsid w:val="00D04A47"/>
    <w:rsid w:val="00D539F9"/>
    <w:rsid w:val="00D55F23"/>
    <w:rsid w:val="00D5663B"/>
    <w:rsid w:val="00D64D7A"/>
    <w:rsid w:val="00D70B6A"/>
    <w:rsid w:val="00D7575F"/>
    <w:rsid w:val="00D90D92"/>
    <w:rsid w:val="00DA2F29"/>
    <w:rsid w:val="00DB68AA"/>
    <w:rsid w:val="00DB6D57"/>
    <w:rsid w:val="00DD570B"/>
    <w:rsid w:val="00DD5E33"/>
    <w:rsid w:val="00DE0452"/>
    <w:rsid w:val="00E0678C"/>
    <w:rsid w:val="00E53D68"/>
    <w:rsid w:val="00E61A3A"/>
    <w:rsid w:val="00E67584"/>
    <w:rsid w:val="00E915B9"/>
    <w:rsid w:val="00EA1C33"/>
    <w:rsid w:val="00EA5B6E"/>
    <w:rsid w:val="00EB5178"/>
    <w:rsid w:val="00EE45CB"/>
    <w:rsid w:val="00EF247B"/>
    <w:rsid w:val="00F05E1E"/>
    <w:rsid w:val="00F069C5"/>
    <w:rsid w:val="00F13F5D"/>
    <w:rsid w:val="00F170E9"/>
    <w:rsid w:val="00F43FF8"/>
    <w:rsid w:val="00F70F0E"/>
    <w:rsid w:val="00F72DE1"/>
    <w:rsid w:val="00FA0F36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B9550"/>
  <w15:docId w15:val="{7721E3B9-2677-4C62-AD79-2DCF59DE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4">
    <w:name w:val="Style44"/>
    <w:basedOn w:val="a"/>
    <w:uiPriority w:val="99"/>
    <w:rsid w:val="00CD442D"/>
    <w:pPr>
      <w:widowControl w:val="0"/>
      <w:suppressAutoHyphens w:val="0"/>
      <w:overflowPunct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eastAsiaTheme="minorEastAsia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F5E5-AA23-4004-AD52-0EBAE162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7</cp:revision>
  <cp:lastPrinted>2024-01-29T05:14:00Z</cp:lastPrinted>
  <dcterms:created xsi:type="dcterms:W3CDTF">2023-12-28T10:43:00Z</dcterms:created>
  <dcterms:modified xsi:type="dcterms:W3CDTF">2024-01-29T05:14:00Z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