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6BDC" w14:textId="2DCBE752" w:rsidR="00BF5626" w:rsidRPr="00BF5626" w:rsidRDefault="00BF5626" w:rsidP="00BF5626">
      <w:pPr>
        <w:widowControl w:val="0"/>
        <w:overflowPunct/>
        <w:spacing w:line="276" w:lineRule="auto"/>
        <w:jc w:val="center"/>
        <w:rPr>
          <w:rFonts w:ascii="Liberation Serif" w:eastAsia="Calibri" w:hAnsi="Liberation Serif" w:cs="Lucida Sans"/>
          <w:sz w:val="28"/>
          <w:szCs w:val="28"/>
          <w:lang w:bidi="hi-IN"/>
        </w:rPr>
      </w:pPr>
      <w:r w:rsidRPr="00BF5626">
        <w:rPr>
          <w:rFonts w:ascii="Liberation Serif" w:eastAsia="NSimSun" w:hAnsi="Liberation Serif" w:cs="Lucida Sans"/>
          <w:noProof/>
          <w:lang w:eastAsia="zh-CN" w:bidi="hi-IN"/>
        </w:rPr>
        <w:drawing>
          <wp:inline distT="0" distB="0" distL="0" distR="0" wp14:anchorId="6B37FFD0" wp14:editId="5E5DCAF1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14" r="-140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3994F" w14:textId="77777777" w:rsidR="00BF5626" w:rsidRPr="00F2264F" w:rsidRDefault="00BF5626" w:rsidP="00BF5626">
      <w:pPr>
        <w:widowControl w:val="0"/>
        <w:overflowPunct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F2264F">
        <w:rPr>
          <w:rFonts w:eastAsia="Calibri"/>
          <w:b/>
          <w:sz w:val="28"/>
          <w:szCs w:val="28"/>
          <w:lang w:eastAsia="en-US" w:bidi="hi-IN"/>
        </w:rPr>
        <w:t>ДУМА</w:t>
      </w:r>
    </w:p>
    <w:p w14:paraId="5D3D42FD" w14:textId="77777777" w:rsidR="00BF5626" w:rsidRPr="00F2264F" w:rsidRDefault="00BF5626" w:rsidP="00BF5626">
      <w:pPr>
        <w:widowControl w:val="0"/>
        <w:overflowPunct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F2264F">
        <w:rPr>
          <w:rFonts w:eastAsia="Calibri"/>
          <w:b/>
          <w:sz w:val="28"/>
          <w:szCs w:val="28"/>
          <w:lang w:eastAsia="en-US" w:bidi="hi-IN"/>
        </w:rPr>
        <w:t>КУДЫМКАРСКОГО МУНИЦИПАЛЬНОГО ОКРУГА</w:t>
      </w:r>
    </w:p>
    <w:p w14:paraId="123FD534" w14:textId="77777777" w:rsidR="00BF5626" w:rsidRPr="00F2264F" w:rsidRDefault="00BF5626" w:rsidP="00BF5626">
      <w:pPr>
        <w:widowControl w:val="0"/>
        <w:overflowPunct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F2264F">
        <w:rPr>
          <w:rFonts w:eastAsia="Calibri"/>
          <w:b/>
          <w:sz w:val="28"/>
          <w:szCs w:val="28"/>
          <w:lang w:eastAsia="en-US" w:bidi="hi-IN"/>
        </w:rPr>
        <w:t>ПЕРМСКОГО КРАЯ</w:t>
      </w:r>
    </w:p>
    <w:p w14:paraId="35E2F7F2" w14:textId="77777777" w:rsidR="00BF5626" w:rsidRPr="00F2264F" w:rsidRDefault="00BF5626" w:rsidP="00BF5626">
      <w:pPr>
        <w:widowControl w:val="0"/>
        <w:overflowPunct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F2264F">
        <w:rPr>
          <w:rFonts w:eastAsia="Calibri"/>
          <w:b/>
          <w:sz w:val="28"/>
          <w:szCs w:val="28"/>
          <w:lang w:eastAsia="en-US" w:bidi="hi-IN"/>
        </w:rPr>
        <w:t>ПЕРВЫЙ СОЗЫВ</w:t>
      </w:r>
    </w:p>
    <w:p w14:paraId="5F4EC066" w14:textId="77777777" w:rsidR="00BF5626" w:rsidRPr="00F2264F" w:rsidRDefault="00BF5626" w:rsidP="00BF5626">
      <w:pPr>
        <w:widowControl w:val="0"/>
        <w:overflowPunct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F2264F">
        <w:rPr>
          <w:rFonts w:eastAsia="Calibri"/>
          <w:b/>
          <w:sz w:val="28"/>
          <w:szCs w:val="28"/>
          <w:lang w:eastAsia="en-US" w:bidi="hi-IN"/>
        </w:rPr>
        <w:t>Р Е Ш Е Н И Е</w:t>
      </w:r>
    </w:p>
    <w:p w14:paraId="6372114F" w14:textId="79BC2314" w:rsidR="0035563A" w:rsidRPr="003E3192" w:rsidRDefault="004F5D45">
      <w:pPr>
        <w:pStyle w:val="11"/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16</w:t>
      </w:r>
      <w:r w:rsidR="0083578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2</w:t>
      </w:r>
      <w:r w:rsidR="00835784">
        <w:rPr>
          <w:sz w:val="28"/>
          <w:szCs w:val="28"/>
          <w:lang w:val="ru-RU"/>
        </w:rPr>
        <w:t>.202</w:t>
      </w:r>
      <w:r w:rsidR="00742EC6">
        <w:rPr>
          <w:sz w:val="28"/>
          <w:szCs w:val="28"/>
          <w:lang w:val="ru-RU"/>
        </w:rPr>
        <w:t>4</w:t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  <w:t xml:space="preserve">     </w:t>
      </w:r>
      <w:r w:rsidR="000E5B2F">
        <w:rPr>
          <w:sz w:val="28"/>
          <w:szCs w:val="28"/>
          <w:lang w:val="ru-RU"/>
        </w:rPr>
        <w:t xml:space="preserve">  </w:t>
      </w:r>
      <w:r w:rsidR="00835784">
        <w:rPr>
          <w:sz w:val="28"/>
          <w:szCs w:val="28"/>
          <w:lang w:val="ru-RU"/>
        </w:rPr>
        <w:t xml:space="preserve">    № </w:t>
      </w:r>
      <w:r>
        <w:rPr>
          <w:sz w:val="28"/>
          <w:szCs w:val="28"/>
          <w:lang w:val="ru-RU"/>
        </w:rPr>
        <w:t>15</w:t>
      </w:r>
    </w:p>
    <w:p w14:paraId="2A0EE0FD" w14:textId="49F7A2E3" w:rsidR="0035563A" w:rsidRDefault="00835784" w:rsidP="004F5D45">
      <w:pPr>
        <w:widowControl w:val="0"/>
        <w:ind w:right="5101"/>
        <w:jc w:val="both"/>
        <w:rPr>
          <w:szCs w:val="20"/>
        </w:rPr>
      </w:pPr>
      <w:r>
        <w:rPr>
          <w:b/>
          <w:sz w:val="28"/>
          <w:szCs w:val="28"/>
        </w:rPr>
        <w:t>О награждении Почетн</w:t>
      </w:r>
      <w:r w:rsidR="002357D8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грамо</w:t>
      </w:r>
      <w:r w:rsidR="002357D8">
        <w:rPr>
          <w:b/>
          <w:sz w:val="28"/>
          <w:szCs w:val="28"/>
        </w:rPr>
        <w:t>той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Кудымкарского муниципального округа Пермского края</w:t>
      </w:r>
    </w:p>
    <w:p w14:paraId="17DA02DC" w14:textId="0A66058A" w:rsidR="0035563A" w:rsidRPr="00102A82" w:rsidRDefault="00835784">
      <w:pPr>
        <w:spacing w:before="240"/>
        <w:ind w:firstLine="567"/>
        <w:jc w:val="both"/>
        <w:rPr>
          <w:sz w:val="28"/>
          <w:szCs w:val="28"/>
        </w:rPr>
      </w:pPr>
      <w:r w:rsidRPr="003E3192">
        <w:rPr>
          <w:sz w:val="28"/>
          <w:szCs w:val="28"/>
        </w:rPr>
        <w:t xml:space="preserve">В соответствии с решением Думы Кудымкарского муниципального округа Пермского края от </w:t>
      </w:r>
      <w:r w:rsidR="003E3192" w:rsidRPr="003E3192">
        <w:rPr>
          <w:sz w:val="28"/>
          <w:szCs w:val="28"/>
        </w:rPr>
        <w:t>28</w:t>
      </w:r>
      <w:r w:rsidRPr="003E3192">
        <w:rPr>
          <w:sz w:val="28"/>
          <w:szCs w:val="28"/>
        </w:rPr>
        <w:t>.</w:t>
      </w:r>
      <w:r w:rsidR="003E3192" w:rsidRPr="003E3192">
        <w:rPr>
          <w:sz w:val="28"/>
          <w:szCs w:val="28"/>
        </w:rPr>
        <w:t>1</w:t>
      </w:r>
      <w:r w:rsidRPr="003E3192">
        <w:rPr>
          <w:sz w:val="28"/>
          <w:szCs w:val="28"/>
        </w:rPr>
        <w:t>2.202</w:t>
      </w:r>
      <w:r w:rsidR="003E3192" w:rsidRPr="003E3192">
        <w:rPr>
          <w:sz w:val="28"/>
          <w:szCs w:val="28"/>
        </w:rPr>
        <w:t>2</w:t>
      </w:r>
      <w:r w:rsidRPr="003E3192">
        <w:rPr>
          <w:sz w:val="28"/>
          <w:szCs w:val="28"/>
        </w:rPr>
        <w:t xml:space="preserve"> № </w:t>
      </w:r>
      <w:r w:rsidR="00102A82">
        <w:rPr>
          <w:sz w:val="28"/>
          <w:szCs w:val="28"/>
        </w:rPr>
        <w:t>99</w:t>
      </w:r>
      <w:r w:rsidRPr="003E3192">
        <w:rPr>
          <w:sz w:val="28"/>
          <w:szCs w:val="28"/>
        </w:rPr>
        <w:t xml:space="preserve"> </w:t>
      </w:r>
      <w:r w:rsidRPr="00102A82">
        <w:rPr>
          <w:sz w:val="28"/>
          <w:szCs w:val="28"/>
        </w:rPr>
        <w:t>«Об утверждении</w:t>
      </w:r>
      <w:r w:rsidR="00102A82" w:rsidRPr="00102A82">
        <w:rPr>
          <w:sz w:val="28"/>
          <w:szCs w:val="28"/>
        </w:rPr>
        <w:t xml:space="preserve"> Положения о Почетной грамоте Кудымкарского муниципального округа Пермского края</w:t>
      </w:r>
      <w:r w:rsidRPr="00102A82">
        <w:rPr>
          <w:sz w:val="28"/>
          <w:szCs w:val="28"/>
        </w:rPr>
        <w:t>» Дума Кудымкарского муниципального округа Пермского края</w:t>
      </w:r>
    </w:p>
    <w:p w14:paraId="018A3973" w14:textId="77777777" w:rsidR="003E3192" w:rsidRDefault="00835784" w:rsidP="00CD431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1149B2A0" w14:textId="3F506EEB" w:rsidR="00742EC6" w:rsidRPr="00E242E1" w:rsidRDefault="0004771C" w:rsidP="004F5D45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i-IN"/>
        </w:rPr>
      </w:pPr>
      <w:r w:rsidRPr="00742EC6">
        <w:rPr>
          <w:rFonts w:ascii="Times New Roman" w:hAnsi="Times New Roman" w:cs="Times New Roman"/>
          <w:bCs/>
          <w:sz w:val="28"/>
          <w:szCs w:val="28"/>
          <w:lang w:eastAsia="hi-IN" w:bidi="hi-IN"/>
        </w:rPr>
        <w:t>1.</w:t>
      </w:r>
      <w:r w:rsidR="001D67DF" w:rsidRPr="00742EC6">
        <w:rPr>
          <w:rFonts w:ascii="Times New Roman" w:hAnsi="Times New Roman" w:cs="Times New Roman"/>
          <w:bCs/>
          <w:sz w:val="28"/>
          <w:szCs w:val="28"/>
          <w:lang w:eastAsia="hi-IN" w:bidi="hi-IN"/>
        </w:rPr>
        <w:t>1.</w:t>
      </w:r>
      <w:r w:rsidR="000E5B2F" w:rsidRPr="00742EC6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</w:t>
      </w:r>
      <w:bookmarkStart w:id="0" w:name="_Hlk158297355"/>
      <w:r w:rsidR="00742EC6" w:rsidRPr="00512D0E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Н</w:t>
      </w:r>
      <w:r w:rsidR="00742EC6" w:rsidRPr="00512D0E">
        <w:rPr>
          <w:rFonts w:ascii="Times New Roman" w:hAnsi="Times New Roman" w:cs="Times New Roman"/>
          <w:bCs/>
          <w:sz w:val="28"/>
          <w:szCs w:val="28"/>
          <w:lang w:eastAsia="ar-SA" w:bidi="hi-IN"/>
        </w:rPr>
        <w:t>аградить Почетной грамотой</w:t>
      </w:r>
      <w:r w:rsidR="00742EC6" w:rsidRPr="00512D0E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Кудымкарского муниципального округа Пермского края</w:t>
      </w:r>
      <w:bookmarkEnd w:id="0"/>
      <w:r w:rsidR="00512D0E" w:rsidRPr="00512D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коллектив МАУ «</w:t>
      </w:r>
      <w:proofErr w:type="spellStart"/>
      <w:r w:rsidR="00512D0E" w:rsidRPr="00512D0E">
        <w:rPr>
          <w:rFonts w:ascii="Times New Roman" w:eastAsia="Calibri" w:hAnsi="Times New Roman" w:cs="Times New Roman"/>
          <w:sz w:val="28"/>
          <w:szCs w:val="28"/>
          <w:lang w:eastAsia="en-US"/>
        </w:rPr>
        <w:t>Кувинский</w:t>
      </w:r>
      <w:proofErr w:type="spellEnd"/>
      <w:r w:rsidR="00512D0E" w:rsidRPr="00512D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загородный лагерь», за большой вклад в обучение и воспитание подрастающего поколения и в связи со 100-летием </w:t>
      </w:r>
      <w:r w:rsidR="00512D0E" w:rsidRPr="00E242E1">
        <w:rPr>
          <w:rFonts w:ascii="Times New Roman" w:eastAsia="Calibri" w:hAnsi="Times New Roman" w:cs="Times New Roman"/>
          <w:sz w:val="28"/>
          <w:szCs w:val="28"/>
          <w:lang w:eastAsia="en-US"/>
        </w:rPr>
        <w:t>со дня образования Кудымкарского района.</w:t>
      </w:r>
    </w:p>
    <w:p w14:paraId="695265E2" w14:textId="154FC975" w:rsidR="00512D0E" w:rsidRPr="00E242E1" w:rsidRDefault="00512D0E" w:rsidP="004F5D45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i-IN"/>
        </w:rPr>
      </w:pPr>
      <w:r w:rsidRPr="00E242E1">
        <w:rPr>
          <w:rFonts w:ascii="Times New Roman" w:hAnsi="Times New Roman" w:cs="Times New Roman"/>
          <w:bCs/>
          <w:sz w:val="28"/>
          <w:szCs w:val="28"/>
          <w:lang w:bidi="hi-IN"/>
        </w:rPr>
        <w:t>1.2.</w:t>
      </w:r>
      <w:r w:rsidRPr="00E242E1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Н</w:t>
      </w:r>
      <w:r w:rsidRPr="00E242E1">
        <w:rPr>
          <w:rFonts w:ascii="Times New Roman" w:hAnsi="Times New Roman" w:cs="Times New Roman"/>
          <w:bCs/>
          <w:sz w:val="28"/>
          <w:szCs w:val="28"/>
          <w:lang w:eastAsia="ar-SA" w:bidi="hi-IN"/>
        </w:rPr>
        <w:t>аградить Почетной грамотой</w:t>
      </w:r>
      <w:r w:rsidRPr="00E242E1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Кудымкарского муниципального округа Пермского края:</w:t>
      </w:r>
    </w:p>
    <w:p w14:paraId="1C0D730D" w14:textId="77777777" w:rsidR="00E927B8" w:rsidRPr="00E242E1" w:rsidRDefault="00742EC6" w:rsidP="004F5D45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i-IN"/>
        </w:rPr>
      </w:pPr>
      <w:r w:rsidRPr="00E242E1">
        <w:rPr>
          <w:rFonts w:ascii="Times New Roman" w:eastAsia="Calibri" w:hAnsi="Times New Roman" w:cs="Times New Roman"/>
          <w:sz w:val="28"/>
          <w:szCs w:val="22"/>
          <w:lang w:eastAsia="en-US"/>
        </w:rPr>
        <w:t>Зырянова Александра Александровича, экс-глав</w:t>
      </w:r>
      <w:r w:rsidR="00E927B8" w:rsidRPr="00E242E1">
        <w:rPr>
          <w:rFonts w:ascii="Times New Roman" w:eastAsia="Calibri" w:hAnsi="Times New Roman" w:cs="Times New Roman"/>
          <w:sz w:val="28"/>
          <w:szCs w:val="22"/>
          <w:lang w:eastAsia="en-US"/>
        </w:rPr>
        <w:t>у</w:t>
      </w:r>
      <w:r w:rsidRPr="00E242E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Кудымкарского муниципального района</w:t>
      </w:r>
      <w:r w:rsidRPr="00E242E1">
        <w:rPr>
          <w:rFonts w:ascii="Times New Roman" w:eastAsia="Calibri" w:hAnsi="Times New Roman" w:cs="Times New Roman"/>
          <w:sz w:val="28"/>
          <w:szCs w:val="28"/>
          <w:lang w:eastAsia="en-US"/>
        </w:rPr>
        <w:t>, Почетного гражданина Кудымкарского муниципального округа Пермского края</w:t>
      </w:r>
      <w:r w:rsidR="00512D0E" w:rsidRPr="00E242E1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, з</w:t>
      </w:r>
      <w:r w:rsidRPr="00E242E1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а </w:t>
      </w:r>
      <w:r w:rsidRPr="00E242E1">
        <w:rPr>
          <w:rFonts w:ascii="Times New Roman" w:eastAsia="Calibri" w:hAnsi="Times New Roman" w:cs="Times New Roman"/>
          <w:sz w:val="28"/>
          <w:szCs w:val="22"/>
          <w:lang w:eastAsia="en-US"/>
        </w:rPr>
        <w:t>многолетний добросовестный труд, большой личный вклад в развитие и процветание родной земли и в связи со 100-летием со дня образования Кудымкарского района</w:t>
      </w:r>
      <w:r w:rsidR="00512D0E" w:rsidRPr="00E242E1">
        <w:rPr>
          <w:rFonts w:ascii="Times New Roman" w:hAnsi="Times New Roman" w:cs="Times New Roman"/>
          <w:bCs/>
          <w:sz w:val="28"/>
          <w:szCs w:val="28"/>
          <w:lang w:bidi="hi-IN"/>
        </w:rPr>
        <w:t>;</w:t>
      </w:r>
    </w:p>
    <w:p w14:paraId="388135DD" w14:textId="624F6CCA" w:rsidR="008A4B1B" w:rsidRPr="00E242E1" w:rsidRDefault="00742EC6" w:rsidP="004F5D45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242E1">
        <w:rPr>
          <w:rFonts w:ascii="Times New Roman" w:eastAsia="Calibri" w:hAnsi="Times New Roman" w:cs="Times New Roman"/>
          <w:sz w:val="28"/>
          <w:szCs w:val="22"/>
          <w:lang w:eastAsia="en-US"/>
        </w:rPr>
        <w:t>Климова Валерия Анатольевича, экс-глав</w:t>
      </w:r>
      <w:r w:rsidR="00E927B8" w:rsidRPr="00E242E1">
        <w:rPr>
          <w:rFonts w:ascii="Times New Roman" w:eastAsia="Calibri" w:hAnsi="Times New Roman" w:cs="Times New Roman"/>
          <w:sz w:val="28"/>
          <w:szCs w:val="22"/>
          <w:lang w:eastAsia="en-US"/>
        </w:rPr>
        <w:t>у</w:t>
      </w:r>
      <w:r w:rsidRPr="00E242E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муниципального района – глав</w:t>
      </w:r>
      <w:r w:rsidR="00E927B8" w:rsidRPr="00E242E1">
        <w:rPr>
          <w:rFonts w:ascii="Times New Roman" w:eastAsia="Calibri" w:hAnsi="Times New Roman" w:cs="Times New Roman"/>
          <w:sz w:val="28"/>
          <w:szCs w:val="22"/>
          <w:lang w:eastAsia="en-US"/>
        </w:rPr>
        <w:t>у</w:t>
      </w:r>
      <w:r w:rsidRPr="00E242E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администрации Кудымкарского муниципального района</w:t>
      </w:r>
      <w:bookmarkStart w:id="1" w:name="_Hlk158303487"/>
      <w:r w:rsidR="00E927B8" w:rsidRPr="00E242E1">
        <w:rPr>
          <w:rFonts w:ascii="Times New Roman" w:eastAsia="Calibri" w:hAnsi="Times New Roman" w:cs="Times New Roman"/>
          <w:sz w:val="28"/>
          <w:szCs w:val="22"/>
          <w:lang w:eastAsia="en-US"/>
        </w:rPr>
        <w:t>,</w:t>
      </w:r>
      <w:r w:rsidR="00512D0E" w:rsidRPr="00E242E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з</w:t>
      </w:r>
      <w:r w:rsidR="0004771C" w:rsidRPr="00E242E1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а </w:t>
      </w:r>
      <w:r w:rsidR="008A4B1B" w:rsidRPr="00E242E1">
        <w:rPr>
          <w:rFonts w:ascii="Times New Roman" w:eastAsia="Calibri" w:hAnsi="Times New Roman" w:cs="Times New Roman"/>
          <w:sz w:val="28"/>
          <w:szCs w:val="22"/>
          <w:lang w:eastAsia="en-US"/>
        </w:rPr>
        <w:t>многолетний добросовестный труд, большой личный вклад в развитие и процветание родной земли и в связи со 100-летием со дня образования Кудымкарского района</w:t>
      </w:r>
      <w:r w:rsidR="00512D0E" w:rsidRPr="00E242E1">
        <w:rPr>
          <w:rFonts w:ascii="Times New Roman" w:hAnsi="Times New Roman" w:cs="Times New Roman"/>
          <w:bCs/>
          <w:sz w:val="28"/>
          <w:szCs w:val="28"/>
          <w:lang w:bidi="hi-IN"/>
        </w:rPr>
        <w:t>;</w:t>
      </w:r>
      <w:bookmarkEnd w:id="1"/>
    </w:p>
    <w:p w14:paraId="740A3256" w14:textId="0FC4B680" w:rsidR="008A4B1B" w:rsidRPr="008A4B1B" w:rsidRDefault="00512D0E" w:rsidP="004F5D45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proofErr w:type="spellStart"/>
      <w:r w:rsidRPr="00E242E1">
        <w:rPr>
          <w:rFonts w:ascii="Times New Roman" w:eastAsia="Calibri" w:hAnsi="Times New Roman" w:cs="Times New Roman"/>
          <w:sz w:val="28"/>
          <w:szCs w:val="22"/>
          <w:lang w:eastAsia="en-US"/>
        </w:rPr>
        <w:t>Кочетову</w:t>
      </w:r>
      <w:proofErr w:type="spellEnd"/>
      <w:r w:rsidRPr="00E242E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Любовь Ивановну, учителя математики МБОУ «Ленинская средняя общеобразовательная школа», з</w:t>
      </w:r>
      <w:r w:rsidR="00DE31A2" w:rsidRPr="00E242E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а высокие результаты </w:t>
      </w:r>
      <w:bookmarkStart w:id="2" w:name="_Hlk158130353"/>
      <w:r w:rsidR="00DE31A2" w:rsidRPr="00E242E1">
        <w:rPr>
          <w:rFonts w:ascii="Times New Roman" w:eastAsia="Calibri" w:hAnsi="Times New Roman" w:cs="Times New Roman"/>
          <w:sz w:val="28"/>
          <w:szCs w:val="22"/>
          <w:lang w:eastAsia="en-US"/>
        </w:rPr>
        <w:t>в области</w:t>
      </w:r>
      <w:r w:rsidR="00DE31A2" w:rsidRPr="008A4B1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воспитания и обучения подрастающего поколения </w:t>
      </w:r>
      <w:bookmarkEnd w:id="2"/>
      <w:r w:rsidR="00DE31A2" w:rsidRPr="008A4B1B">
        <w:rPr>
          <w:rFonts w:ascii="Times New Roman" w:eastAsia="Calibri" w:hAnsi="Times New Roman" w:cs="Times New Roman"/>
          <w:sz w:val="28"/>
          <w:szCs w:val="22"/>
          <w:lang w:eastAsia="en-US"/>
        </w:rPr>
        <w:t>и в связи со 100-летием со дня образования Кудымкарского района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>;</w:t>
      </w:r>
    </w:p>
    <w:p w14:paraId="2A07BEF3" w14:textId="77777777" w:rsidR="004F5D45" w:rsidRDefault="00512D0E" w:rsidP="004F5D45">
      <w:pPr>
        <w:overflowPunct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4B1B">
        <w:rPr>
          <w:rFonts w:eastAsia="Calibri"/>
          <w:sz w:val="28"/>
          <w:szCs w:val="28"/>
          <w:lang w:eastAsia="en-US"/>
        </w:rPr>
        <w:t>Гагарина Владимира Михайловича, инструктора-методиста физкультурно-спортивных организаций МБУ спорта г. Кудымкара «Стадион Парма», Почетного гражданина Кудымкарского муниципального округа Пермского края</w:t>
      </w:r>
      <w:r>
        <w:rPr>
          <w:rFonts w:eastAsia="Calibri"/>
          <w:sz w:val="28"/>
          <w:szCs w:val="28"/>
          <w:lang w:eastAsia="en-US"/>
        </w:rPr>
        <w:t>, з</w:t>
      </w:r>
      <w:r w:rsidR="00DE31A2" w:rsidRPr="008A4B1B">
        <w:rPr>
          <w:rFonts w:eastAsia="Calibri"/>
          <w:sz w:val="28"/>
          <w:szCs w:val="28"/>
          <w:lang w:eastAsia="en-US"/>
        </w:rPr>
        <w:t xml:space="preserve">а неоценимый вклад в развитие спорта и физической культуры на территории Кудымкарского муниципального округа Пермского края и в связи со 100-летием </w:t>
      </w:r>
      <w:r w:rsidRPr="008A4B1B">
        <w:rPr>
          <w:rFonts w:eastAsia="Calibri"/>
          <w:sz w:val="28"/>
          <w:szCs w:val="22"/>
          <w:lang w:eastAsia="en-US"/>
        </w:rPr>
        <w:t xml:space="preserve">со дня образования </w:t>
      </w:r>
      <w:r w:rsidR="00DE31A2" w:rsidRPr="008A4B1B">
        <w:rPr>
          <w:rFonts w:eastAsia="Calibri"/>
          <w:sz w:val="28"/>
          <w:szCs w:val="28"/>
          <w:lang w:eastAsia="en-US"/>
        </w:rPr>
        <w:t>Кудымкарского района</w:t>
      </w:r>
      <w:r>
        <w:rPr>
          <w:rFonts w:eastAsia="Calibri"/>
          <w:sz w:val="28"/>
          <w:szCs w:val="28"/>
          <w:lang w:eastAsia="en-US"/>
        </w:rPr>
        <w:t>;</w:t>
      </w:r>
    </w:p>
    <w:p w14:paraId="65BBDDC2" w14:textId="733742BA" w:rsidR="004F5D45" w:rsidRDefault="004F5D45" w:rsidP="004F5D45">
      <w:pPr>
        <w:overflowPunct/>
        <w:ind w:firstLine="567"/>
        <w:jc w:val="both"/>
        <w:rPr>
          <w:rFonts w:eastAsia="Calibri"/>
          <w:sz w:val="28"/>
          <w:szCs w:val="28"/>
          <w:lang w:eastAsia="en-US"/>
        </w:rPr>
        <w:sectPr w:rsidR="004F5D45">
          <w:pgSz w:w="11906" w:h="16838"/>
          <w:pgMar w:top="363" w:right="567" w:bottom="1134" w:left="1418" w:header="0" w:footer="0" w:gutter="0"/>
          <w:cols w:space="720"/>
          <w:formProt w:val="0"/>
          <w:docGrid w:linePitch="360"/>
        </w:sectPr>
      </w:pPr>
    </w:p>
    <w:p w14:paraId="3C7E9C06" w14:textId="51078948" w:rsidR="008A4B1B" w:rsidRPr="008A4B1B" w:rsidRDefault="00512D0E" w:rsidP="004F5D45">
      <w:pPr>
        <w:overflowPunct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8A4B1B">
        <w:rPr>
          <w:rFonts w:eastAsia="Calibri"/>
          <w:sz w:val="28"/>
          <w:szCs w:val="22"/>
          <w:lang w:eastAsia="en-US"/>
        </w:rPr>
        <w:lastRenderedPageBreak/>
        <w:t>Тупицына Иль</w:t>
      </w:r>
      <w:r w:rsidR="00E242E1">
        <w:rPr>
          <w:rFonts w:eastAsia="Calibri"/>
          <w:sz w:val="28"/>
          <w:szCs w:val="22"/>
          <w:lang w:eastAsia="en-US"/>
        </w:rPr>
        <w:t>ю</w:t>
      </w:r>
      <w:r w:rsidRPr="008A4B1B">
        <w:rPr>
          <w:rFonts w:eastAsia="Calibri"/>
          <w:sz w:val="28"/>
          <w:szCs w:val="22"/>
          <w:lang w:eastAsia="en-US"/>
        </w:rPr>
        <w:t xml:space="preserve"> Михайловича, тракториста </w:t>
      </w:r>
      <w:proofErr w:type="spellStart"/>
      <w:r w:rsidRPr="008A4B1B">
        <w:rPr>
          <w:rFonts w:eastAsia="Calibri"/>
          <w:sz w:val="28"/>
          <w:szCs w:val="22"/>
          <w:lang w:eastAsia="en-US"/>
        </w:rPr>
        <w:t>Алековской</w:t>
      </w:r>
      <w:proofErr w:type="spellEnd"/>
      <w:r w:rsidRPr="008A4B1B">
        <w:rPr>
          <w:rFonts w:eastAsia="Calibri"/>
          <w:sz w:val="28"/>
          <w:szCs w:val="22"/>
          <w:lang w:eastAsia="en-US"/>
        </w:rPr>
        <w:t xml:space="preserve"> бригады СПК Колхоз им. Кирова</w:t>
      </w:r>
      <w:r>
        <w:rPr>
          <w:rFonts w:eastAsia="Calibri"/>
          <w:sz w:val="28"/>
          <w:szCs w:val="22"/>
          <w:lang w:eastAsia="en-US"/>
        </w:rPr>
        <w:t>, з</w:t>
      </w:r>
      <w:r w:rsidR="00DE31A2" w:rsidRPr="008A4B1B">
        <w:rPr>
          <w:rFonts w:eastAsia="Calibri"/>
          <w:sz w:val="28"/>
          <w:szCs w:val="22"/>
          <w:lang w:eastAsia="en-US"/>
        </w:rPr>
        <w:t>а многолетний добросовестный труд, большой вклад в развитие сельского хозяйства и перерабатывающей промышленности Кудымкарского муниципального округа Пермского края и в связи со 100-летием со дня образования Кудымкарского района</w:t>
      </w:r>
      <w:r w:rsidR="008A4B1B" w:rsidRPr="008A4B1B">
        <w:rPr>
          <w:rFonts w:eastAsia="Calibri"/>
          <w:sz w:val="28"/>
          <w:szCs w:val="22"/>
          <w:lang w:eastAsia="en-US"/>
        </w:rPr>
        <w:t>;</w:t>
      </w:r>
    </w:p>
    <w:p w14:paraId="707BFE8C" w14:textId="292A5D02" w:rsidR="008A4B1B" w:rsidRPr="006F6B54" w:rsidRDefault="00512D0E" w:rsidP="004F5D45">
      <w:pPr>
        <w:overflowPunct/>
        <w:ind w:firstLine="567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8A4B1B">
        <w:rPr>
          <w:rFonts w:eastAsia="Calibri"/>
          <w:sz w:val="28"/>
          <w:szCs w:val="22"/>
          <w:lang w:eastAsia="en-US"/>
        </w:rPr>
        <w:t>Лесникова</w:t>
      </w:r>
      <w:proofErr w:type="spellEnd"/>
      <w:r w:rsidRPr="008A4B1B">
        <w:rPr>
          <w:rFonts w:eastAsia="Calibri"/>
          <w:sz w:val="28"/>
          <w:szCs w:val="22"/>
          <w:lang w:eastAsia="en-US"/>
        </w:rPr>
        <w:t xml:space="preserve"> Вячеслава Дмитриевича, экс-главу </w:t>
      </w:r>
      <w:proofErr w:type="spellStart"/>
      <w:r w:rsidRPr="008A4B1B">
        <w:rPr>
          <w:rFonts w:eastAsia="Calibri"/>
          <w:sz w:val="28"/>
          <w:szCs w:val="22"/>
          <w:lang w:eastAsia="en-US"/>
        </w:rPr>
        <w:t>Ошибского</w:t>
      </w:r>
      <w:proofErr w:type="spellEnd"/>
      <w:r w:rsidRPr="008A4B1B">
        <w:rPr>
          <w:rFonts w:eastAsia="Calibri"/>
          <w:sz w:val="28"/>
          <w:szCs w:val="22"/>
          <w:lang w:eastAsia="en-US"/>
        </w:rPr>
        <w:t xml:space="preserve"> сельского поселения, члена </w:t>
      </w:r>
      <w:proofErr w:type="spellStart"/>
      <w:r w:rsidRPr="008A4B1B">
        <w:rPr>
          <w:rFonts w:eastAsia="Calibri"/>
          <w:sz w:val="28"/>
          <w:szCs w:val="22"/>
          <w:lang w:eastAsia="en-US"/>
        </w:rPr>
        <w:t>Ошибской</w:t>
      </w:r>
      <w:proofErr w:type="spellEnd"/>
      <w:r w:rsidRPr="008A4B1B">
        <w:rPr>
          <w:rFonts w:eastAsia="Calibri"/>
          <w:sz w:val="28"/>
          <w:szCs w:val="22"/>
          <w:lang w:eastAsia="en-US"/>
        </w:rPr>
        <w:t xml:space="preserve"> первичной ветеранской организации,</w:t>
      </w:r>
      <w:r w:rsidRPr="006F6B54">
        <w:rPr>
          <w:rFonts w:eastAsia="Calibri"/>
          <w:sz w:val="28"/>
          <w:szCs w:val="28"/>
          <w:lang w:eastAsia="en-US"/>
        </w:rPr>
        <w:t xml:space="preserve"> </w:t>
      </w:r>
      <w:r w:rsidRPr="008A4B1B">
        <w:rPr>
          <w:rFonts w:eastAsia="Calibri"/>
          <w:sz w:val="28"/>
          <w:szCs w:val="28"/>
          <w:lang w:eastAsia="en-US"/>
        </w:rPr>
        <w:t>Почетного гражданина Кудымкарского муниципального округа Пермского края</w:t>
      </w:r>
      <w:r>
        <w:rPr>
          <w:rFonts w:eastAsia="Calibri"/>
          <w:sz w:val="28"/>
          <w:szCs w:val="28"/>
          <w:lang w:eastAsia="en-US"/>
        </w:rPr>
        <w:t>,</w:t>
      </w:r>
      <w:r w:rsidRPr="006F6B54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з</w:t>
      </w:r>
      <w:r w:rsidR="00272278" w:rsidRPr="008A4B1B">
        <w:rPr>
          <w:rFonts w:eastAsia="Calibri"/>
          <w:sz w:val="28"/>
          <w:szCs w:val="22"/>
          <w:lang w:eastAsia="en-US"/>
        </w:rPr>
        <w:t>а многолетний добросовестный труд, неоценимый вклад в развитие и процветание малой родины и в связи со 100-летием со дня образования Кудымкарского района</w:t>
      </w:r>
      <w:r>
        <w:rPr>
          <w:rFonts w:eastAsia="Calibri"/>
          <w:sz w:val="28"/>
          <w:szCs w:val="28"/>
          <w:lang w:eastAsia="en-US"/>
        </w:rPr>
        <w:t>;</w:t>
      </w:r>
    </w:p>
    <w:p w14:paraId="7A134346" w14:textId="243236DA" w:rsidR="006F6B54" w:rsidRPr="008A4B1B" w:rsidRDefault="00512D0E" w:rsidP="004F5D45">
      <w:pPr>
        <w:overflowPunct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272278">
        <w:rPr>
          <w:rFonts w:eastAsia="Calibri"/>
          <w:sz w:val="28"/>
          <w:szCs w:val="22"/>
          <w:lang w:eastAsia="en-US"/>
        </w:rPr>
        <w:t>Петров</w:t>
      </w:r>
      <w:r w:rsidRPr="006F6B54">
        <w:rPr>
          <w:rFonts w:eastAsia="Calibri"/>
          <w:sz w:val="28"/>
          <w:szCs w:val="22"/>
          <w:lang w:eastAsia="en-US"/>
        </w:rPr>
        <w:t>у</w:t>
      </w:r>
      <w:r w:rsidRPr="0027227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272278">
        <w:rPr>
          <w:rFonts w:eastAsia="Calibri"/>
          <w:sz w:val="28"/>
          <w:szCs w:val="22"/>
          <w:lang w:eastAsia="en-US"/>
        </w:rPr>
        <w:t>Таись</w:t>
      </w:r>
      <w:r w:rsidRPr="006F6B54">
        <w:rPr>
          <w:rFonts w:eastAsia="Calibri"/>
          <w:sz w:val="28"/>
          <w:szCs w:val="22"/>
          <w:lang w:eastAsia="en-US"/>
        </w:rPr>
        <w:t>ю</w:t>
      </w:r>
      <w:proofErr w:type="spellEnd"/>
      <w:r w:rsidRPr="00272278">
        <w:rPr>
          <w:rFonts w:eastAsia="Calibri"/>
          <w:sz w:val="28"/>
          <w:szCs w:val="22"/>
          <w:lang w:eastAsia="en-US"/>
        </w:rPr>
        <w:t xml:space="preserve"> Яковлевн</w:t>
      </w:r>
      <w:r w:rsidRPr="006F6B54">
        <w:rPr>
          <w:rFonts w:eastAsia="Calibri"/>
          <w:sz w:val="28"/>
          <w:szCs w:val="22"/>
          <w:lang w:eastAsia="en-US"/>
        </w:rPr>
        <w:t>у</w:t>
      </w:r>
      <w:r w:rsidRPr="00272278">
        <w:rPr>
          <w:rFonts w:eastAsia="Calibri"/>
          <w:sz w:val="28"/>
          <w:szCs w:val="22"/>
          <w:lang w:eastAsia="en-US"/>
        </w:rPr>
        <w:t xml:space="preserve">, члена </w:t>
      </w:r>
      <w:proofErr w:type="spellStart"/>
      <w:r w:rsidRPr="00272278">
        <w:rPr>
          <w:rFonts w:eastAsia="Calibri"/>
          <w:sz w:val="28"/>
          <w:szCs w:val="22"/>
          <w:lang w:eastAsia="en-US"/>
        </w:rPr>
        <w:t>Ошибской</w:t>
      </w:r>
      <w:proofErr w:type="spellEnd"/>
      <w:r w:rsidRPr="00272278">
        <w:rPr>
          <w:rFonts w:eastAsia="Calibri"/>
          <w:sz w:val="28"/>
          <w:szCs w:val="22"/>
          <w:lang w:eastAsia="en-US"/>
        </w:rPr>
        <w:t xml:space="preserve"> первичной ветеранской организации</w:t>
      </w:r>
      <w:r>
        <w:rPr>
          <w:rFonts w:eastAsia="Calibri"/>
          <w:sz w:val="28"/>
          <w:szCs w:val="22"/>
          <w:lang w:eastAsia="en-US"/>
        </w:rPr>
        <w:t>, з</w:t>
      </w:r>
      <w:r w:rsidR="001D67DF" w:rsidRPr="00272278">
        <w:rPr>
          <w:rFonts w:eastAsia="Calibri"/>
          <w:sz w:val="28"/>
          <w:szCs w:val="22"/>
          <w:lang w:eastAsia="en-US"/>
        </w:rPr>
        <w:t>а многолетний добросовестный труд, вклад в развитие своей малой родины и в связи со 100-летием</w:t>
      </w:r>
      <w:r w:rsidR="00E242E1" w:rsidRPr="00E242E1">
        <w:rPr>
          <w:rFonts w:eastAsia="Calibri"/>
          <w:sz w:val="28"/>
          <w:szCs w:val="22"/>
          <w:lang w:eastAsia="en-US"/>
        </w:rPr>
        <w:t xml:space="preserve"> </w:t>
      </w:r>
      <w:r w:rsidR="00E242E1" w:rsidRPr="008A4B1B">
        <w:rPr>
          <w:rFonts w:eastAsia="Calibri"/>
          <w:sz w:val="28"/>
          <w:szCs w:val="22"/>
          <w:lang w:eastAsia="en-US"/>
        </w:rPr>
        <w:t>со дня образования</w:t>
      </w:r>
      <w:r w:rsidR="001D67DF" w:rsidRPr="00272278">
        <w:rPr>
          <w:rFonts w:eastAsia="Calibri"/>
          <w:sz w:val="28"/>
          <w:szCs w:val="22"/>
          <w:lang w:eastAsia="en-US"/>
        </w:rPr>
        <w:t xml:space="preserve"> Кудымкарского</w:t>
      </w:r>
      <w:r w:rsidR="00E242E1">
        <w:rPr>
          <w:rFonts w:eastAsia="Calibri"/>
          <w:sz w:val="28"/>
          <w:szCs w:val="22"/>
          <w:lang w:eastAsia="en-US"/>
        </w:rPr>
        <w:t xml:space="preserve"> района</w:t>
      </w:r>
      <w:r w:rsidR="001D67DF" w:rsidRPr="006F6B54">
        <w:rPr>
          <w:rFonts w:eastAsia="Calibri"/>
          <w:sz w:val="28"/>
          <w:szCs w:val="22"/>
          <w:lang w:eastAsia="en-US"/>
        </w:rPr>
        <w:t>.</w:t>
      </w:r>
    </w:p>
    <w:p w14:paraId="041A8FE1" w14:textId="1F7CBEB4" w:rsidR="00102A82" w:rsidRPr="008A4B1B" w:rsidRDefault="00102A82" w:rsidP="001D67D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i-IN"/>
        </w:rPr>
      </w:pPr>
      <w:r w:rsidRPr="008A4B1B">
        <w:rPr>
          <w:rFonts w:ascii="Times New Roman" w:hAnsi="Times New Roman" w:cs="Times New Roman"/>
          <w:bCs/>
          <w:sz w:val="28"/>
          <w:szCs w:val="28"/>
          <w:lang w:bidi="hi-IN"/>
        </w:rPr>
        <w:t>2.</w:t>
      </w:r>
      <w:r w:rsidRPr="008A4B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A4B1B">
        <w:rPr>
          <w:rFonts w:ascii="Times New Roman" w:hAnsi="Times New Roman" w:cs="Times New Roman"/>
          <w:bCs/>
          <w:sz w:val="28"/>
          <w:szCs w:val="28"/>
          <w:lang w:bidi="hi-IN"/>
        </w:rPr>
        <w:t>Опубликовать настоящее решение в газете «Парма» и разместить на официальном сайте Кудымкарского муниципального округа Пермского края.</w:t>
      </w:r>
    </w:p>
    <w:p w14:paraId="6BCA009E" w14:textId="12B62F68" w:rsidR="00102A82" w:rsidRPr="008A4B1B" w:rsidRDefault="00102A82" w:rsidP="001D67DF">
      <w:pPr>
        <w:widowControl w:val="0"/>
        <w:overflowPunct/>
        <w:ind w:firstLine="567"/>
        <w:jc w:val="both"/>
        <w:rPr>
          <w:sz w:val="28"/>
          <w:szCs w:val="28"/>
        </w:rPr>
      </w:pPr>
      <w:r w:rsidRPr="008A4B1B">
        <w:rPr>
          <w:sz w:val="28"/>
          <w:szCs w:val="28"/>
        </w:rPr>
        <w:t>3. Настоящее решение вступает в силу после его принятия.</w:t>
      </w:r>
    </w:p>
    <w:p w14:paraId="3F869973" w14:textId="6C7AC46B" w:rsidR="00102A82" w:rsidRPr="008A4B1B" w:rsidRDefault="00102A82" w:rsidP="001D67DF">
      <w:pPr>
        <w:tabs>
          <w:tab w:val="left" w:pos="9921"/>
        </w:tabs>
        <w:overflowPunct/>
        <w:ind w:firstLine="567"/>
        <w:jc w:val="both"/>
        <w:rPr>
          <w:sz w:val="28"/>
          <w:szCs w:val="28"/>
        </w:rPr>
      </w:pPr>
      <w:r w:rsidRPr="008A4B1B">
        <w:rPr>
          <w:spacing w:val="2"/>
          <w:sz w:val="28"/>
          <w:szCs w:val="28"/>
        </w:rPr>
        <w:t xml:space="preserve">4. Контроль за исполнением настоящего решения возложить на </w:t>
      </w:r>
      <w:r w:rsidRPr="008A4B1B">
        <w:rPr>
          <w:sz w:val="28"/>
          <w:szCs w:val="28"/>
        </w:rPr>
        <w:t xml:space="preserve">постоянную комиссию </w:t>
      </w:r>
      <w:r w:rsidRPr="008A4B1B">
        <w:rPr>
          <w:sz w:val="28"/>
          <w:szCs w:val="28"/>
          <w:highlight w:val="white"/>
        </w:rPr>
        <w:t>по местному самоуправлению, регламенту и депутатской этике</w:t>
      </w:r>
      <w:r w:rsidRPr="008A4B1B">
        <w:rPr>
          <w:sz w:val="28"/>
          <w:szCs w:val="28"/>
        </w:rPr>
        <w:t>.</w:t>
      </w:r>
    </w:p>
    <w:p w14:paraId="4A5A463F" w14:textId="1B352940" w:rsidR="00CD431A" w:rsidRDefault="00CD431A" w:rsidP="001D67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14:paraId="617C2A2E" w14:textId="77777777" w:rsidR="004F5D45" w:rsidRPr="008A4B1B" w:rsidRDefault="004F5D45" w:rsidP="001D67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14:paraId="5A5239B5" w14:textId="77777777" w:rsidR="00102A82" w:rsidRPr="00B734A9" w:rsidRDefault="00102A82" w:rsidP="001D67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tbl>
      <w:tblPr>
        <w:tblStyle w:val="12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102A82" w:rsidRPr="00102A82" w14:paraId="22BB2EB0" w14:textId="77777777" w:rsidTr="00412A75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315DA325" w14:textId="77777777" w:rsidR="00102A82" w:rsidRPr="00102A82" w:rsidRDefault="00102A82" w:rsidP="001D67DF">
            <w:pPr>
              <w:widowControl w:val="0"/>
              <w:overflowPunct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 w:rsidRPr="00102A82">
              <w:rPr>
                <w:rFonts w:cs="Calibri"/>
                <w:color w:val="000000" w:themeColor="text1"/>
                <w:sz w:val="28"/>
                <w:szCs w:val="28"/>
              </w:rPr>
              <w:t>Председатель Думы</w:t>
            </w:r>
          </w:p>
          <w:p w14:paraId="70487FA8" w14:textId="77777777" w:rsidR="00102A82" w:rsidRPr="00102A82" w:rsidRDefault="00102A82" w:rsidP="001D67DF">
            <w:pPr>
              <w:widowControl w:val="0"/>
              <w:overflowPunct/>
              <w:rPr>
                <w:rFonts w:cs="Calibri"/>
                <w:color w:val="000000" w:themeColor="text1"/>
                <w:sz w:val="28"/>
                <w:szCs w:val="28"/>
              </w:rPr>
            </w:pPr>
            <w:r w:rsidRPr="00102A82">
              <w:rPr>
                <w:rFonts w:cs="Calibri"/>
                <w:color w:val="000000" w:themeColor="text1"/>
                <w:sz w:val="28"/>
                <w:szCs w:val="28"/>
              </w:rPr>
              <w:t>Кудымкарского муниципального округа</w:t>
            </w:r>
          </w:p>
          <w:p w14:paraId="2856393B" w14:textId="77777777" w:rsidR="00102A82" w:rsidRPr="00102A82" w:rsidRDefault="00102A82" w:rsidP="001D67DF">
            <w:pPr>
              <w:widowControl w:val="0"/>
              <w:overflowPunct/>
              <w:rPr>
                <w:rFonts w:cs="Calibri"/>
                <w:color w:val="000000" w:themeColor="text1"/>
                <w:sz w:val="28"/>
                <w:szCs w:val="28"/>
              </w:rPr>
            </w:pPr>
            <w:r w:rsidRPr="00102A82">
              <w:rPr>
                <w:rFonts w:cs="Calibri"/>
                <w:color w:val="000000" w:themeColor="text1"/>
                <w:sz w:val="28"/>
                <w:szCs w:val="28"/>
              </w:rPr>
              <w:t>Пермского края</w:t>
            </w:r>
          </w:p>
          <w:p w14:paraId="0EDE672D" w14:textId="77777777" w:rsidR="00102A82" w:rsidRPr="00102A82" w:rsidRDefault="00102A82" w:rsidP="001D67DF">
            <w:pPr>
              <w:widowControl w:val="0"/>
              <w:overflowPunct/>
              <w:jc w:val="right"/>
              <w:rPr>
                <w:rFonts w:cs="Calibri"/>
                <w:color w:val="000000" w:themeColor="text1"/>
                <w:sz w:val="28"/>
                <w:szCs w:val="28"/>
              </w:rPr>
            </w:pPr>
          </w:p>
          <w:p w14:paraId="0528DB8E" w14:textId="77777777" w:rsidR="00102A82" w:rsidRPr="00102A82" w:rsidRDefault="00102A82" w:rsidP="001D67DF">
            <w:pPr>
              <w:widowControl w:val="0"/>
              <w:overflowPunct/>
              <w:jc w:val="right"/>
              <w:rPr>
                <w:rFonts w:cs="Calibri"/>
                <w:color w:val="000000" w:themeColor="text1"/>
                <w:sz w:val="28"/>
                <w:szCs w:val="28"/>
              </w:rPr>
            </w:pPr>
            <w:r w:rsidRPr="00102A82">
              <w:rPr>
                <w:rFonts w:cs="Calibri"/>
                <w:color w:val="000000" w:themeColor="text1"/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B7B7E87" w14:textId="77777777" w:rsidR="00102A82" w:rsidRPr="00102A82" w:rsidRDefault="00102A82" w:rsidP="001D67DF">
            <w:pPr>
              <w:widowControl w:val="0"/>
              <w:overflowPunct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 w:rsidRPr="00102A82">
              <w:rPr>
                <w:rFonts w:cs="Calibri"/>
                <w:color w:val="000000" w:themeColor="text1"/>
                <w:sz w:val="28"/>
                <w:szCs w:val="28"/>
              </w:rPr>
              <w:t>Глава муниципального округа - глава администрации Кудымкарского муниципального округа Пермского края</w:t>
            </w:r>
          </w:p>
          <w:p w14:paraId="1BB1AD67" w14:textId="77777777" w:rsidR="00102A82" w:rsidRPr="00102A82" w:rsidRDefault="00102A82" w:rsidP="001D67DF">
            <w:pPr>
              <w:widowControl w:val="0"/>
              <w:overflowPunct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</w:p>
          <w:p w14:paraId="0A561047" w14:textId="77777777" w:rsidR="00102A82" w:rsidRPr="00102A82" w:rsidRDefault="00102A82" w:rsidP="001D67DF">
            <w:pPr>
              <w:widowControl w:val="0"/>
              <w:overflowPunct/>
              <w:jc w:val="right"/>
              <w:rPr>
                <w:rFonts w:cs="Calibri"/>
                <w:color w:val="000000" w:themeColor="text1"/>
                <w:sz w:val="28"/>
                <w:szCs w:val="28"/>
              </w:rPr>
            </w:pPr>
            <w:r w:rsidRPr="00102A82">
              <w:rPr>
                <w:rFonts w:cs="Calibri"/>
                <w:color w:val="000000" w:themeColor="text1"/>
                <w:sz w:val="28"/>
                <w:szCs w:val="28"/>
              </w:rPr>
              <w:t>Н.А. Стоянова</w:t>
            </w:r>
          </w:p>
        </w:tc>
      </w:tr>
    </w:tbl>
    <w:p w14:paraId="7112530B" w14:textId="1AE4EC07" w:rsidR="0035563A" w:rsidRDefault="0035563A" w:rsidP="001D67DF">
      <w:pPr>
        <w:jc w:val="right"/>
      </w:pPr>
    </w:p>
    <w:p w14:paraId="5B3F8190" w14:textId="77777777" w:rsidR="00102A82" w:rsidRDefault="00102A82">
      <w:pPr>
        <w:jc w:val="right"/>
      </w:pPr>
    </w:p>
    <w:sectPr w:rsidR="00102A82" w:rsidSect="004F5D45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20000887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83B54"/>
    <w:multiLevelType w:val="hybridMultilevel"/>
    <w:tmpl w:val="A2D4316E"/>
    <w:lvl w:ilvl="0" w:tplc="95101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63A"/>
    <w:rsid w:val="0004771C"/>
    <w:rsid w:val="000E5B2F"/>
    <w:rsid w:val="00102A82"/>
    <w:rsid w:val="001D67DF"/>
    <w:rsid w:val="002357D8"/>
    <w:rsid w:val="00272278"/>
    <w:rsid w:val="0035563A"/>
    <w:rsid w:val="003E3192"/>
    <w:rsid w:val="004F5D45"/>
    <w:rsid w:val="00512D0E"/>
    <w:rsid w:val="006F6B54"/>
    <w:rsid w:val="00730B6C"/>
    <w:rsid w:val="00742EC6"/>
    <w:rsid w:val="00835784"/>
    <w:rsid w:val="008762CE"/>
    <w:rsid w:val="008914FB"/>
    <w:rsid w:val="008A4B1B"/>
    <w:rsid w:val="00982B75"/>
    <w:rsid w:val="00B734A9"/>
    <w:rsid w:val="00BF5626"/>
    <w:rsid w:val="00CD431A"/>
    <w:rsid w:val="00DE31A2"/>
    <w:rsid w:val="00E242E1"/>
    <w:rsid w:val="00E927B8"/>
    <w:rsid w:val="00F2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6206"/>
  <w15:docId w15:val="{3CF676CC-74A8-477E-9300-3B54F761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5B9"/>
    <w:pPr>
      <w:overflowPunct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57C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57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ED3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B57C6C"/>
    <w:pPr>
      <w:overflowPunct w:val="0"/>
    </w:pPr>
    <w:rPr>
      <w:rFonts w:asciiTheme="minorHAnsi" w:eastAsiaTheme="minorHAnsi" w:hAnsiTheme="minorHAnsi" w:cstheme="minorBidi"/>
      <w:kern w:val="0"/>
      <w:sz w:val="24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B57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ED35B9"/>
    <w:pPr>
      <w:widowControl w:val="0"/>
      <w:overflowPunct w:val="0"/>
      <w:ind w:firstLine="720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customStyle="1" w:styleId="ConsPlusTitle">
    <w:name w:val="ConsPlusTitle"/>
    <w:qFormat/>
    <w:rsid w:val="00ED35B9"/>
    <w:pPr>
      <w:widowControl w:val="0"/>
      <w:overflowPunct w:val="0"/>
    </w:pPr>
    <w:rPr>
      <w:rFonts w:ascii="Arial" w:eastAsia="Times New Roman" w:hAnsi="Arial" w:cs="Arial"/>
      <w:b/>
      <w:bCs/>
      <w:kern w:val="0"/>
      <w:szCs w:val="20"/>
      <w:lang w:eastAsia="ru-RU" w:bidi="ar-SA"/>
    </w:rPr>
  </w:style>
  <w:style w:type="paragraph" w:customStyle="1" w:styleId="11">
    <w:name w:val="Заголовок 11"/>
    <w:next w:val="a"/>
    <w:qFormat/>
    <w:rsid w:val="00ED35B9"/>
    <w:pPr>
      <w:widowControl w:val="0"/>
      <w:overflowPunct w:val="0"/>
    </w:pPr>
    <w:rPr>
      <w:rFonts w:ascii="Times New Roman" w:eastAsia="Lucida Sans Unicode" w:hAnsi="Times New Roman" w:cs="Tahoma"/>
      <w:color w:val="000000"/>
      <w:kern w:val="0"/>
      <w:sz w:val="24"/>
      <w:lang w:val="en-US" w:eastAsia="en-US" w:bidi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0">
    <w:name w:val="Table Grid"/>
    <w:basedOn w:val="a1"/>
    <w:rsid w:val="00ED35B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102A82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4D6D-937C-4F80-89B6-398DAEF9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313-DUMAKMO-1</cp:lastModifiedBy>
  <cp:revision>57</cp:revision>
  <cp:lastPrinted>2024-02-19T05:19:00Z</cp:lastPrinted>
  <dcterms:created xsi:type="dcterms:W3CDTF">2014-08-12T03:39:00Z</dcterms:created>
  <dcterms:modified xsi:type="dcterms:W3CDTF">2024-02-19T05:20:00Z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