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67CA" w14:textId="77777777" w:rsidR="00BB0FC0" w:rsidRDefault="004F0AE8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noProof/>
          <w:lang w:eastAsia="ru-RU" w:bidi="ar-SA"/>
        </w:rPr>
        <w:drawing>
          <wp:inline distT="0" distB="0" distL="0" distR="0" wp14:anchorId="09A09087" wp14:editId="6FD53F6A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9D7A" w14:textId="77777777" w:rsidR="00BB0FC0" w:rsidRPr="00A30856" w:rsidRDefault="004F0A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8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</w:t>
      </w:r>
    </w:p>
    <w:p w14:paraId="469C3D24" w14:textId="77777777" w:rsidR="00BB0FC0" w:rsidRPr="00A30856" w:rsidRDefault="004F0A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8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КУДЫМКАРСКОГО МУНИЦИПАЛЬНОГО ОКРУГА</w:t>
      </w:r>
    </w:p>
    <w:p w14:paraId="72E2769A" w14:textId="77777777" w:rsidR="00BB0FC0" w:rsidRPr="00A30856" w:rsidRDefault="004F0AE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8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ПЕРМСКОГО КРАЯ</w:t>
      </w:r>
    </w:p>
    <w:p w14:paraId="74ECDAB1" w14:textId="77777777" w:rsidR="00BB0FC0" w:rsidRPr="00A30856" w:rsidRDefault="004F0AE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8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ПЕРВЫЙ СОЗЫВ</w:t>
      </w:r>
    </w:p>
    <w:p w14:paraId="3D8EB61B" w14:textId="77777777" w:rsidR="00BB0FC0" w:rsidRPr="00A30856" w:rsidRDefault="004F0AE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8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Е Ш Е Н И Е</w:t>
      </w:r>
    </w:p>
    <w:p w14:paraId="26ED02C0" w14:textId="54B4538F" w:rsidR="00BB0FC0" w:rsidRDefault="00A30856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25.08.2023</w:t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8004B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F0AE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004BD">
        <w:rPr>
          <w:rFonts w:ascii="Times New Roman" w:hAnsi="Times New Roman"/>
          <w:sz w:val="28"/>
          <w:szCs w:val="28"/>
          <w:lang w:eastAsia="ru-RU"/>
        </w:rPr>
        <w:t>126</w:t>
      </w:r>
    </w:p>
    <w:p w14:paraId="6D8F4A87" w14:textId="194BD577" w:rsidR="00BB0FC0" w:rsidRDefault="004F0AE8" w:rsidP="008004BD">
      <w:pPr>
        <w:ind w:right="3400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О внесении изменений в 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Прогнозный план приватизации муниципального имущества Кудымкарского муниципального округа Пермского края на 2023 год и на плановый период 2024 и 2025 годов, утверждённый </w:t>
      </w: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>решени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>ем</w:t>
      </w: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Думы Кудымкарского муниципального округа Пермского края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от 24.03.2023 № 32</w:t>
      </w:r>
    </w:p>
    <w:p w14:paraId="2D2B0186" w14:textId="77777777" w:rsidR="00BB0FC0" w:rsidRDefault="00BB0FC0">
      <w:pPr>
        <w:ind w:right="3402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</w:p>
    <w:p w14:paraId="65E63B7B" w14:textId="77777777" w:rsidR="00BB0FC0" w:rsidRDefault="004F0AE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Законом Пермского края от 27.01.2022 № 40-ПК «Об образовании нового муниципального образования Кудымкарский муниципальный округ Пермского края», Устава Кудымкарского муниципального округа Пермского края, </w:t>
      </w:r>
      <w:r>
        <w:rPr>
          <w:rFonts w:ascii="Times New Roman" w:hAnsi="Times New Roman"/>
          <w:sz w:val="28"/>
          <w:szCs w:val="20"/>
        </w:rPr>
        <w:t>Дума</w:t>
      </w:r>
      <w:r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</w:t>
      </w:r>
    </w:p>
    <w:p w14:paraId="4C84DAAA" w14:textId="77777777" w:rsidR="00BB0FC0" w:rsidRDefault="004F0AE8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РЕШАЕТ:</w:t>
      </w:r>
    </w:p>
    <w:p w14:paraId="1FC584B3" w14:textId="258FD4F3" w:rsidR="00BB0FC0" w:rsidRDefault="004F0AE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Внести в</w:t>
      </w:r>
      <w:r w:rsidR="00A904A2" w:rsidRPr="00A904A2">
        <w:t xml:space="preserve"> </w:t>
      </w:r>
      <w:r w:rsidR="00FA1680" w:rsidRPr="00FA1680">
        <w:rPr>
          <w:rFonts w:ascii="Times New Roman" w:hAnsi="Times New Roman" w:cs="Times New Roman"/>
          <w:sz w:val="28"/>
        </w:rPr>
        <w:t>Прогнозный</w:t>
      </w:r>
      <w:r w:rsidR="00FA1680">
        <w:t xml:space="preserve"> </w:t>
      </w:r>
      <w:r w:rsidR="00A904A2" w:rsidRP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приватизации муниципального имущества Кудымкарского муниципального округа Пермского края на 2023 год и на плановый период 2024 и 2025 годов, утверждённый решением Думы Кудымкарского муниципального округа Пермского края от 24.03.2023 № 32</w:t>
      </w:r>
      <w:r w:rsid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085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30856" w:rsidRPr="00A3085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Прогнозного плана приватизации муниципального имущества Кудымкарского муниципального округа Пермского края на 2023 год и на плановый период 2024 и 2025 годов</w:t>
      </w:r>
      <w:r w:rsidR="00A30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14:paraId="778091CD" w14:textId="0D6058CF" w:rsidR="00BB0FC0" w:rsidRPr="00A97ED3" w:rsidRDefault="0070590D" w:rsidP="00A308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</w:t>
      </w:r>
      <w:r w:rsidR="00513059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позициями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</w:t>
      </w:r>
      <w:r w:rsidR="004F0AE8"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276"/>
        <w:gridCol w:w="1276"/>
        <w:gridCol w:w="992"/>
        <w:gridCol w:w="2268"/>
      </w:tblGrid>
      <w:tr w:rsidR="004672E8" w:rsidRPr="00A30856" w14:paraId="27BBBECB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0F07" w14:textId="72C52DD2" w:rsidR="004672E8" w:rsidRPr="00A30856" w:rsidRDefault="004672E8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7720" w14:textId="2A6DD55E" w:rsidR="004672E8" w:rsidRPr="00A30856" w:rsidRDefault="004672E8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A30856">
              <w:rPr>
                <w:rFonts w:ascii="Times New Roman" w:hAnsi="Times New Roman" w:cs="Times New Roman"/>
              </w:rPr>
              <w:t>Наименование объекта, адрес, площадь, кадастровый номер и другие характеристики, идентифицирующие 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3FAE" w14:textId="77777777" w:rsidR="004672E8" w:rsidRPr="00A30856" w:rsidRDefault="004672E8" w:rsidP="002A095C">
            <w:pPr>
              <w:jc w:val="center"/>
              <w:rPr>
                <w:rFonts w:ascii="Times New Roman" w:hAnsi="Times New Roman" w:cs="Times New Roman"/>
              </w:rPr>
            </w:pPr>
            <w:r w:rsidRPr="00A30856">
              <w:rPr>
                <w:rFonts w:ascii="Times New Roman" w:hAnsi="Times New Roman" w:cs="Times New Roman"/>
              </w:rPr>
              <w:t>Способ</w:t>
            </w:r>
          </w:p>
          <w:p w14:paraId="5FE202EE" w14:textId="425AC975" w:rsidR="004672E8" w:rsidRPr="00A30856" w:rsidRDefault="004672E8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hAnsi="Times New Roman" w:cs="Times New Roman"/>
              </w:rPr>
              <w:t>продажи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4B7C" w14:textId="2FEF5FC7" w:rsidR="004672E8" w:rsidRPr="00A30856" w:rsidRDefault="004672E8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hAnsi="Times New Roman" w:cs="Times New Roman"/>
              </w:rPr>
              <w:t>Ориентировочная стоимость приватизации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19B5" w14:textId="77777777" w:rsidR="004672E8" w:rsidRPr="00A30856" w:rsidRDefault="004672E8" w:rsidP="002A09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6">
              <w:rPr>
                <w:rFonts w:ascii="Times New Roman" w:hAnsi="Times New Roman" w:cs="Times New Roman"/>
                <w:sz w:val="22"/>
                <w:szCs w:val="22"/>
              </w:rPr>
              <w:t>Планируемые сроки</w:t>
            </w:r>
          </w:p>
          <w:p w14:paraId="5337CAE2" w14:textId="08F8E204" w:rsidR="004672E8" w:rsidRPr="00A30856" w:rsidRDefault="004672E8" w:rsidP="008664A0">
            <w:pPr>
              <w:widowControl/>
              <w:tabs>
                <w:tab w:val="left" w:pos="5735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hAnsi="Times New Roman" w:cs="Times New Roman"/>
                <w:sz w:val="22"/>
                <w:szCs w:val="22"/>
              </w:rPr>
              <w:t>приватизации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1D17" w14:textId="4F035BD7" w:rsidR="004672E8" w:rsidRPr="00A30856" w:rsidRDefault="004672E8" w:rsidP="002A34E5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A3085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B09EB" w:rsidRPr="00A30856" w14:paraId="19A322CB" w14:textId="77777777" w:rsidTr="008004BD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8647" w14:textId="48F9F92A" w:rsidR="00AB09EB" w:rsidRPr="00A30856" w:rsidRDefault="00AB09EB" w:rsidP="00A30856">
            <w:pPr>
              <w:widowControl/>
              <w:tabs>
                <w:tab w:val="left" w:pos="5735"/>
              </w:tabs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0856">
              <w:rPr>
                <w:rFonts w:ascii="Times New Roman" w:hAnsi="Times New Roman" w:cs="Times New Roman"/>
              </w:rPr>
              <w:t>Недвижимое имущество:</w:t>
            </w:r>
          </w:p>
        </w:tc>
      </w:tr>
      <w:tr w:rsidR="004672E8" w:rsidRPr="00A30856" w14:paraId="182F7EBE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185536" w14:textId="29CAECB2" w:rsidR="004672E8" w:rsidRPr="00A30856" w:rsidRDefault="004672E8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9AD4A" w14:textId="77C28432" w:rsidR="004672E8" w:rsidRPr="00A30856" w:rsidRDefault="004672E8" w:rsidP="00A3085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Нежилые помещения общей площадью 114,7 кв.м. с кадастровым номером 81:07:0093002:235, расположенные по адресу: Пермский край, г. Кудымкар, ул. Герцена, д. 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C9E454" w14:textId="3699EBA3" w:rsidR="004672E8" w:rsidRPr="00A30856" w:rsidRDefault="004672E8" w:rsidP="00A30856">
            <w:pPr>
              <w:widowControl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договор купли-продажи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918E5" w14:textId="4FC601CB" w:rsidR="004672E8" w:rsidRPr="00A30856" w:rsidRDefault="004672E8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EE333" w14:textId="18A88827" w:rsidR="004672E8" w:rsidRPr="00A30856" w:rsidRDefault="004672E8" w:rsidP="008664A0">
            <w:pPr>
              <w:widowControl/>
              <w:tabs>
                <w:tab w:val="left" w:pos="5735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CF3BC" w14:textId="21DD2279" w:rsidR="004672E8" w:rsidRPr="00A30856" w:rsidRDefault="004672E8" w:rsidP="00A30856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преимущественное право выкупа арендатора в</w:t>
            </w:r>
            <w:r w:rsidR="00A30856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 </w:t>
            </w:r>
            <w:r w:rsidRPr="00A30856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соответствии с Федеральным законом Российской Федерации от 22.07.2008 №159-ФЗ</w:t>
            </w:r>
          </w:p>
        </w:tc>
      </w:tr>
      <w:tr w:rsidR="008004BD" w:rsidRPr="00A30856" w14:paraId="414D7501" w14:textId="77777777" w:rsidTr="008004BD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CEC746" w14:textId="77777777" w:rsidR="008004BD" w:rsidRDefault="008004BD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</w:p>
          <w:p w14:paraId="6A18237C" w14:textId="538E7942" w:rsidR="008004BD" w:rsidRPr="00A30856" w:rsidRDefault="008004BD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3809ABD" w14:textId="77777777" w:rsidR="008004BD" w:rsidRDefault="008004BD" w:rsidP="00A3085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  <w:p w14:paraId="3B164BA6" w14:textId="67AF19E0" w:rsidR="008004BD" w:rsidRPr="00A30856" w:rsidRDefault="008004BD" w:rsidP="00A3085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506EC1" w14:textId="77777777" w:rsidR="008004BD" w:rsidRDefault="008004BD" w:rsidP="00A30856">
            <w:pPr>
              <w:widowControl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  <w:p w14:paraId="52BE25EF" w14:textId="77777777" w:rsidR="008004BD" w:rsidRDefault="008004BD" w:rsidP="00A30856">
            <w:pPr>
              <w:widowControl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  <w:p w14:paraId="6DC9405A" w14:textId="77777777" w:rsidR="008004BD" w:rsidRDefault="008004BD" w:rsidP="00A30856">
            <w:pPr>
              <w:widowControl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  <w:p w14:paraId="616105F4" w14:textId="37BD21DF" w:rsidR="008004BD" w:rsidRPr="00A30856" w:rsidRDefault="008004BD" w:rsidP="00A30856">
            <w:pPr>
              <w:widowControl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22E5BFF" w14:textId="77777777" w:rsidR="008004BD" w:rsidRPr="00A30856" w:rsidRDefault="008004BD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78C373B" w14:textId="77777777" w:rsidR="008004BD" w:rsidRPr="00A30856" w:rsidRDefault="008004BD" w:rsidP="008664A0">
            <w:pPr>
              <w:widowControl/>
              <w:tabs>
                <w:tab w:val="left" w:pos="5735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2F93FF" w14:textId="77777777" w:rsidR="008004BD" w:rsidRPr="00A30856" w:rsidRDefault="008004BD" w:rsidP="00A30856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</w:tr>
      <w:tr w:rsidR="004672E8" w:rsidRPr="00A30856" w14:paraId="1EB763C7" w14:textId="77777777" w:rsidTr="008004B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D9B5" w14:textId="2FCD32FB" w:rsidR="004672E8" w:rsidRPr="00A30856" w:rsidRDefault="004672E8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C500" w14:textId="76F2383B" w:rsidR="004672E8" w:rsidRPr="00A30856" w:rsidRDefault="004672E8" w:rsidP="00A3085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Нежилое помещение общей площадью 18,9 кв.м. с кадастровым номером 81:07:0088006:595,</w:t>
            </w:r>
            <w:r w:rsidRPr="00A30856">
              <w:rPr>
                <w:rFonts w:ascii="Times New Roman" w:hAnsi="Times New Roman" w:cs="Times New Roman"/>
              </w:rPr>
              <w:t xml:space="preserve"> </w:t>
            </w: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расположенное по адресу: Пермский край, г. Кудымкар, ул. 50 лет Октября,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7F72" w14:textId="57484F93" w:rsidR="004672E8" w:rsidRPr="00A30856" w:rsidRDefault="004672E8" w:rsidP="00A30856">
            <w:pPr>
              <w:widowControl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договор купли-продажи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0836" w14:textId="7A3FB52A" w:rsidR="004672E8" w:rsidRPr="00A30856" w:rsidRDefault="004672E8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EA9D" w14:textId="3A7BD5DB" w:rsidR="004672E8" w:rsidRPr="00A30856" w:rsidRDefault="004672E8" w:rsidP="008664A0">
            <w:pPr>
              <w:widowControl/>
              <w:tabs>
                <w:tab w:val="left" w:pos="5735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205A" w14:textId="77777777" w:rsidR="004672E8" w:rsidRPr="00A30856" w:rsidRDefault="004672E8" w:rsidP="007A1131">
            <w:pPr>
              <w:widowControl/>
              <w:tabs>
                <w:tab w:val="left" w:pos="5735"/>
              </w:tabs>
              <w:autoSpaceDE w:val="0"/>
              <w:snapToGrid w:val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преимущественное право выкупа арендатора в</w:t>
            </w:r>
          </w:p>
          <w:p w14:paraId="06DE7190" w14:textId="16909C35" w:rsidR="004672E8" w:rsidRPr="00A30856" w:rsidRDefault="004672E8" w:rsidP="00BE5D5C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соответствии с Федеральным законом Российской Федерации от 22.07.2008 №159-ФЗ</w:t>
            </w:r>
          </w:p>
        </w:tc>
      </w:tr>
      <w:tr w:rsidR="004672E8" w:rsidRPr="00A30856" w14:paraId="30BD3987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F3D8" w14:textId="6E298A64" w:rsidR="004672E8" w:rsidRPr="00A30856" w:rsidRDefault="004672E8" w:rsidP="00A97ED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E567" w14:textId="32E756CB" w:rsidR="004672E8" w:rsidRPr="00A30856" w:rsidRDefault="004672E8" w:rsidP="00A30856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Деревянное здание общей площадью 151 кв.м. с кадастровым номером 81:06:0000000:335 и земельный участок с кадастровым номером 81:06:2770011:35 расположенный по адресу: Пермский край, Кудымкарский район, с. Верх-Иньва, ул. Советская, д.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9BC1" w14:textId="51141BF1" w:rsidR="004672E8" w:rsidRPr="00A30856" w:rsidRDefault="004672E8" w:rsidP="00A30856">
            <w:pPr>
              <w:widowControl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EDD8" w14:textId="79160617" w:rsidR="004672E8" w:rsidRPr="00A30856" w:rsidRDefault="004672E8" w:rsidP="008664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7BB" w14:textId="6819670C" w:rsidR="004672E8" w:rsidRPr="00A30856" w:rsidRDefault="004672E8" w:rsidP="008664A0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29D1" w14:textId="142AA7C7" w:rsidR="004672E8" w:rsidRPr="00A30856" w:rsidRDefault="004672E8" w:rsidP="008664A0">
            <w:pPr>
              <w:widowControl/>
              <w:tabs>
                <w:tab w:val="left" w:pos="573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</w:p>
        </w:tc>
      </w:tr>
      <w:tr w:rsidR="00AB09EB" w:rsidRPr="00A30856" w14:paraId="0BD21E4F" w14:textId="77777777" w:rsidTr="008004BD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9A3E" w14:textId="4F104FE2" w:rsidR="00AB09EB" w:rsidRPr="00A30856" w:rsidRDefault="00AB09EB" w:rsidP="00A30856">
            <w:pPr>
              <w:widowControl/>
              <w:autoSpaceDE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Движимое имущество:</w:t>
            </w:r>
          </w:p>
        </w:tc>
      </w:tr>
      <w:tr w:rsidR="004672E8" w:rsidRPr="00A30856" w14:paraId="19EFBEF2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C7C7" w14:textId="41D024B1" w:rsidR="004672E8" w:rsidRPr="00A30856" w:rsidRDefault="004672E8" w:rsidP="00513059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</w:t>
            </w:r>
            <w:r w:rsidR="00513059"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C502" w14:textId="2FFCE919" w:rsidR="004672E8" w:rsidRPr="00A30856" w:rsidRDefault="00AB09EB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ПАЗ 32053-70, </w:t>
            </w:r>
            <w:r w:rsidR="00C276AE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гос.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н</w:t>
            </w:r>
            <w:r w:rsidR="00C276AE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омер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Р906СК 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Х1М3205СХ80002303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год выпуска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9B8B" w14:textId="616CC65F" w:rsidR="004672E8" w:rsidRPr="00A30856" w:rsidRDefault="004672E8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F7B6" w14:textId="25030D6B" w:rsidR="004672E8" w:rsidRPr="00A30856" w:rsidRDefault="004672E8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8161" w14:textId="012692B9" w:rsidR="004672E8" w:rsidRPr="00A30856" w:rsidRDefault="004672E8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EDAC" w14:textId="5B0F850D" w:rsidR="004672E8" w:rsidRPr="00A30856" w:rsidRDefault="004672E8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4672E8" w:rsidRPr="00A30856" w14:paraId="12E00B91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C606" w14:textId="029DA665" w:rsidR="004672E8" w:rsidRPr="00A30856" w:rsidRDefault="004672E8" w:rsidP="00513059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</w:t>
            </w:r>
            <w:r w:rsidR="00513059"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86D5" w14:textId="48F8D2FF" w:rsidR="004672E8" w:rsidRPr="00A30856" w:rsidRDefault="00AB09EB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ГАЗ-322171</w:t>
            </w:r>
            <w:r w:rsidR="00C276AE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гос. номер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А426СХ 159,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Х96322171В0693248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год выпуска 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6B20" w14:textId="19447BF6" w:rsidR="004672E8" w:rsidRPr="00A30856" w:rsidRDefault="004672E8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8AFD" w14:textId="73543DD1" w:rsidR="004672E8" w:rsidRPr="00A30856" w:rsidRDefault="004672E8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AFA6" w14:textId="01D476A3" w:rsidR="004672E8" w:rsidRPr="00A30856" w:rsidRDefault="004672E8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65CC" w14:textId="77777777" w:rsidR="004672E8" w:rsidRPr="00A30856" w:rsidRDefault="004672E8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4672E8" w:rsidRPr="00A30856" w14:paraId="7C4217E6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D42D" w14:textId="5F4F6E0E" w:rsidR="004672E8" w:rsidRPr="00A30856" w:rsidRDefault="004672E8" w:rsidP="00513059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</w:t>
            </w:r>
            <w:r w:rsidR="00513059"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C027" w14:textId="195AC144" w:rsidR="004672E8" w:rsidRPr="00A30856" w:rsidRDefault="00AB09EB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ПАЗ 32053-70</w:t>
            </w:r>
            <w:r w:rsidR="00C276AE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гос. номер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В548ВР 159,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Х1М3205СХ0003615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год выпуска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711D" w14:textId="780653F8" w:rsidR="004672E8" w:rsidRPr="00A30856" w:rsidRDefault="004672E8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09F4" w14:textId="25D0465C" w:rsidR="004672E8" w:rsidRPr="00A30856" w:rsidRDefault="004672E8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93C2" w14:textId="4227F53D" w:rsidR="004672E8" w:rsidRPr="00A30856" w:rsidRDefault="004672E8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4335" w14:textId="77777777" w:rsidR="004672E8" w:rsidRPr="00A30856" w:rsidRDefault="004672E8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C276AE" w:rsidRPr="00A30856" w14:paraId="11E43C0F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7C05" w14:textId="35F1FD2E" w:rsidR="00C276AE" w:rsidRPr="00A30856" w:rsidRDefault="00C276AE" w:rsidP="00513059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</w:t>
            </w:r>
            <w:r w:rsidR="00513059"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C7FA" w14:textId="1BEB54FC" w:rsidR="00C276AE" w:rsidRPr="00A30856" w:rsidRDefault="00C276AE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ГАЗ-322171, гос. номер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В547ВР 159,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5F54B4" w:rsidRPr="00A30856">
              <w:rPr>
                <w:rFonts w:ascii="Times New Roman" w:hAnsi="Times New Roman" w:cs="Times New Roman"/>
              </w:rPr>
              <w:t xml:space="preserve"> 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Х96322171С0731910, год выпуска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748B" w14:textId="033305E9" w:rsidR="00C276AE" w:rsidRPr="00A30856" w:rsidRDefault="00C276AE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F793" w14:textId="57766022" w:rsidR="00C276AE" w:rsidRPr="00A30856" w:rsidRDefault="00C276AE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9EA4" w14:textId="7352E3CC" w:rsidR="00C276AE" w:rsidRPr="00A30856" w:rsidRDefault="00C276AE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C40E" w14:textId="77777777" w:rsidR="00C276AE" w:rsidRPr="00A30856" w:rsidRDefault="00C276AE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C276AE" w:rsidRPr="00A30856" w14:paraId="5140063B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83D4" w14:textId="24D1E354" w:rsidR="00C276AE" w:rsidRPr="00A30856" w:rsidRDefault="00C276AE" w:rsidP="00513059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</w:t>
            </w:r>
            <w:r w:rsidR="00513059"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6104" w14:textId="1CC6DC23" w:rsidR="00C276AE" w:rsidRPr="00A30856" w:rsidRDefault="00C276AE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ГАЗ-32213, гос. номер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Р924КН59,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5F54B4" w:rsidRPr="00A30856">
              <w:rPr>
                <w:rFonts w:ascii="Times New Roman" w:hAnsi="Times New Roman" w:cs="Times New Roman"/>
              </w:rPr>
              <w:t xml:space="preserve"> 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Х9632213080599319,</w:t>
            </w:r>
            <w:r w:rsidR="005F54B4" w:rsidRPr="00A30856">
              <w:rPr>
                <w:rFonts w:ascii="Times New Roman" w:hAnsi="Times New Roman" w:cs="Times New Roman"/>
              </w:rPr>
              <w:t xml:space="preserve"> 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год выпуска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99D0" w14:textId="1AE33AA5" w:rsidR="00C276AE" w:rsidRPr="00A30856" w:rsidRDefault="00C276AE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A5B8" w14:textId="1A4D81AB" w:rsidR="00C276AE" w:rsidRPr="00A30856" w:rsidRDefault="00C276AE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3F90" w14:textId="2A7439AA" w:rsidR="00C276AE" w:rsidRPr="00A30856" w:rsidRDefault="00C276AE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483C" w14:textId="77777777" w:rsidR="00C276AE" w:rsidRPr="00A30856" w:rsidRDefault="00C276AE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C276AE" w:rsidRPr="00A30856" w14:paraId="6C7185AA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E402" w14:textId="03AD7E51" w:rsidR="00C276AE" w:rsidRPr="00A30856" w:rsidRDefault="00513059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1026" w14:textId="7EEDA623" w:rsidR="00C276AE" w:rsidRPr="00A30856" w:rsidRDefault="00C276AE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ГАЗ-33070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гос. номер,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С094СТ59,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5F54B4" w:rsidRPr="00A30856">
              <w:rPr>
                <w:rFonts w:ascii="Times New Roman" w:hAnsi="Times New Roman" w:cs="Times New Roman"/>
              </w:rPr>
              <w:t xml:space="preserve"> 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ХТН330700Р1507431,</w:t>
            </w:r>
            <w:r w:rsidR="00256307" w:rsidRPr="00A30856">
              <w:rPr>
                <w:rFonts w:ascii="Times New Roman" w:hAnsi="Times New Roman" w:cs="Times New Roman"/>
              </w:rPr>
              <w:t xml:space="preserve"> </w:t>
            </w:r>
            <w:r w:rsidR="00256307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год выпуска 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392E" w14:textId="3D049931" w:rsidR="00C276AE" w:rsidRPr="00A30856" w:rsidRDefault="00C276AE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561B" w14:textId="7475C19E" w:rsidR="00C276AE" w:rsidRPr="00A30856" w:rsidRDefault="00C276AE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0CB9" w14:textId="6491D2EA" w:rsidR="00C276AE" w:rsidRPr="00A30856" w:rsidRDefault="00C276AE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D08E" w14:textId="77777777" w:rsidR="00C276AE" w:rsidRPr="00A30856" w:rsidRDefault="00C276AE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C276AE" w:rsidRPr="00A30856" w14:paraId="7CE25A97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7414" w14:textId="33387A18" w:rsidR="00C276AE" w:rsidRPr="00A30856" w:rsidRDefault="00513059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08A5" w14:textId="714D4374" w:rsidR="00C276AE" w:rsidRPr="00A30856" w:rsidRDefault="00C276AE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ПАЗ-3206-110-70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гос. номер,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А515УЕ59,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5F54B4" w:rsidRPr="00A30856">
              <w:rPr>
                <w:rFonts w:ascii="Times New Roman" w:hAnsi="Times New Roman" w:cs="Times New Roman"/>
              </w:rPr>
              <w:t xml:space="preserve"> 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Х1М3205СХ90004726,</w:t>
            </w:r>
            <w:r w:rsidR="00256307" w:rsidRPr="00A30856">
              <w:rPr>
                <w:rFonts w:ascii="Times New Roman" w:hAnsi="Times New Roman" w:cs="Times New Roman"/>
              </w:rPr>
              <w:t xml:space="preserve"> </w:t>
            </w:r>
            <w:r w:rsidR="00256307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год выпуска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7291" w14:textId="3C20A031" w:rsidR="00C276AE" w:rsidRPr="00A30856" w:rsidRDefault="00C276AE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E93D" w14:textId="4AAE426E" w:rsidR="00C276AE" w:rsidRPr="00A30856" w:rsidRDefault="00C276AE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845A" w14:textId="1A374C81" w:rsidR="00C276AE" w:rsidRPr="00A30856" w:rsidRDefault="00C276AE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5D91" w14:textId="77777777" w:rsidR="00C276AE" w:rsidRPr="00A30856" w:rsidRDefault="00C276AE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C276AE" w:rsidRPr="00A30856" w14:paraId="33DA4894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376C" w14:textId="0A3E8352" w:rsidR="00C276AE" w:rsidRPr="00A30856" w:rsidRDefault="00513059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109B2" w14:textId="7422BF7A" w:rsidR="00C276AE" w:rsidRPr="00A30856" w:rsidRDefault="00C276AE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ПАЗ-32053-70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гос. номер,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Т487НА59,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5F54B4" w:rsidRPr="00A30856">
              <w:rPr>
                <w:rFonts w:ascii="Times New Roman" w:hAnsi="Times New Roman" w:cs="Times New Roman"/>
              </w:rPr>
              <w:t xml:space="preserve"> 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Х1М3206СХ80010763,</w:t>
            </w:r>
            <w:r w:rsidR="00256307" w:rsidRPr="00A30856">
              <w:rPr>
                <w:rFonts w:ascii="Times New Roman" w:hAnsi="Times New Roman" w:cs="Times New Roman"/>
              </w:rPr>
              <w:t xml:space="preserve"> </w:t>
            </w:r>
            <w:r w:rsidR="00256307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год выпуска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B4E0" w14:textId="02FD0A38" w:rsidR="00C276AE" w:rsidRPr="00A30856" w:rsidRDefault="00C276AE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CC97" w14:textId="407DC356" w:rsidR="00C276AE" w:rsidRPr="00A30856" w:rsidRDefault="00C276AE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A72D" w14:textId="33BB8E8A" w:rsidR="00C276AE" w:rsidRPr="00A30856" w:rsidRDefault="00C276AE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5FE2" w14:textId="77777777" w:rsidR="00C276AE" w:rsidRPr="00A30856" w:rsidRDefault="00C276AE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C276AE" w:rsidRPr="00A30856" w14:paraId="5E34C870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2D4A" w14:textId="4B5B91F6" w:rsidR="00C276AE" w:rsidRPr="00A30856" w:rsidRDefault="00513059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4CCB" w14:textId="5BCD85B8" w:rsidR="00C276AE" w:rsidRPr="00A30856" w:rsidRDefault="00C276AE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ГАЗ-32213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гос. номер,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А363ХА159,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5F54B4" w:rsidRPr="00A30856">
              <w:rPr>
                <w:rFonts w:ascii="Times New Roman" w:hAnsi="Times New Roman" w:cs="Times New Roman"/>
              </w:rPr>
              <w:t xml:space="preserve"> 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Х96322130С0717373,</w:t>
            </w:r>
            <w:r w:rsidR="00256307" w:rsidRPr="00A30856">
              <w:rPr>
                <w:rFonts w:ascii="Times New Roman" w:hAnsi="Times New Roman" w:cs="Times New Roman"/>
              </w:rPr>
              <w:t xml:space="preserve"> </w:t>
            </w:r>
            <w:r w:rsidR="00256307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год выпуска 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EA94" w14:textId="035F4787" w:rsidR="00C276AE" w:rsidRPr="00A30856" w:rsidRDefault="00C276AE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F9A6" w14:textId="7947A908" w:rsidR="00C276AE" w:rsidRPr="00A30856" w:rsidRDefault="00C276AE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0C86" w14:textId="4D2C9171" w:rsidR="00C276AE" w:rsidRPr="00A30856" w:rsidRDefault="00C276AE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6BDD" w14:textId="77777777" w:rsidR="00C276AE" w:rsidRPr="00A30856" w:rsidRDefault="00C276AE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C276AE" w:rsidRPr="00A30856" w14:paraId="30E6592C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4A89" w14:textId="67BBCFDC" w:rsidR="00C276AE" w:rsidRPr="00A30856" w:rsidRDefault="00513059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4D6D" w14:textId="65852AF6" w:rsidR="00C276AE" w:rsidRPr="00A30856" w:rsidRDefault="00C276AE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ПАЗ-32053-70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гос. номер,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Т490НА59,</w:t>
            </w:r>
            <w:r w:rsidR="00B943CB" w:rsidRPr="00A30856">
              <w:rPr>
                <w:rFonts w:ascii="Times New Roman" w:hAnsi="Times New Roman" w:cs="Times New Roman"/>
              </w:rPr>
              <w:t xml:space="preserve"> </w:t>
            </w:r>
            <w:r w:rsidR="00B943CB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VIN</w:t>
            </w:r>
            <w:r w:rsidR="005F54B4" w:rsidRPr="00A30856">
              <w:rPr>
                <w:rFonts w:ascii="Times New Roman" w:hAnsi="Times New Roman" w:cs="Times New Roman"/>
              </w:rPr>
              <w:t xml:space="preserve"> </w:t>
            </w:r>
            <w:r w:rsidR="005F54B4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Х1М3205СХ90004757,</w:t>
            </w:r>
            <w:r w:rsidR="00256307" w:rsidRPr="00A30856">
              <w:rPr>
                <w:rFonts w:ascii="Times New Roman" w:hAnsi="Times New Roman" w:cs="Times New Roman"/>
              </w:rPr>
              <w:t xml:space="preserve"> </w:t>
            </w:r>
            <w:r w:rsidR="00256307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год выпуска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1867" w14:textId="62D41440" w:rsidR="00C276AE" w:rsidRPr="00A30856" w:rsidRDefault="00C276AE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FE0A" w14:textId="7D19D54E" w:rsidR="00C276AE" w:rsidRPr="00A30856" w:rsidRDefault="00C276AE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7836" w14:textId="63190D6A" w:rsidR="00C276AE" w:rsidRPr="00A30856" w:rsidRDefault="00C276AE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7A66" w14:textId="77777777" w:rsidR="00C276AE" w:rsidRPr="00A30856" w:rsidRDefault="00C276AE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5F54B4" w:rsidRPr="00A30856" w14:paraId="48D6998A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E17DE8" w14:textId="54E0CA35" w:rsidR="005F54B4" w:rsidRPr="00A30856" w:rsidRDefault="005F54B4" w:rsidP="00513059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2</w:t>
            </w:r>
            <w:r w:rsidR="00513059"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A8040C" w14:textId="407AD315" w:rsidR="005F54B4" w:rsidRPr="00A30856" w:rsidRDefault="005F54B4" w:rsidP="00A308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ГАЗ-3221, гос. номер, </w:t>
            </w:r>
            <w:r w:rsidR="003332F1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У881УР 59</w:t>
            </w: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, VIN</w:t>
            </w:r>
            <w:r w:rsidRPr="00A30856">
              <w:rPr>
                <w:rFonts w:ascii="Times New Roman" w:hAnsi="Times New Roman" w:cs="Times New Roman"/>
              </w:rPr>
              <w:t xml:space="preserve"> </w:t>
            </w: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X9632210070572484,</w:t>
            </w:r>
            <w:r w:rsidR="00256307" w:rsidRPr="00A30856">
              <w:rPr>
                <w:rFonts w:ascii="Times New Roman" w:hAnsi="Times New Roman" w:cs="Times New Roman"/>
              </w:rPr>
              <w:t xml:space="preserve"> </w:t>
            </w:r>
            <w:r w:rsidR="00256307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год выпуска </w:t>
            </w:r>
            <w:r w:rsidR="003332F1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B0273D" w14:textId="11EA391E" w:rsidR="005F54B4" w:rsidRPr="00A30856" w:rsidRDefault="005F54B4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DE11B2" w14:textId="619DE640" w:rsidR="005F54B4" w:rsidRPr="00A30856" w:rsidRDefault="005F54B4" w:rsidP="008664A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в </w:t>
            </w:r>
            <w:proofErr w:type="spellStart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соответ-ствии</w:t>
            </w:r>
            <w:proofErr w:type="spellEnd"/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 с оценкой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9BEE4" w14:textId="0197017E" w:rsidR="005F54B4" w:rsidRPr="00A30856" w:rsidRDefault="005F54B4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D19E1" w14:textId="77777777" w:rsidR="005F54B4" w:rsidRPr="00A30856" w:rsidRDefault="005F54B4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5F54B4" w:rsidRPr="00A30856" w14:paraId="00408C10" w14:textId="77777777" w:rsidTr="008004BD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1C3563" w14:textId="77777777" w:rsidR="008004BD" w:rsidRDefault="008004BD" w:rsidP="00A30856">
            <w:pPr>
              <w:widowControl/>
              <w:tabs>
                <w:tab w:val="left" w:pos="5735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  <w:p w14:paraId="4C55523B" w14:textId="3B8D8333" w:rsidR="005F54B4" w:rsidRPr="00A30856" w:rsidRDefault="005F54B4" w:rsidP="008004BD">
            <w:pPr>
              <w:widowControl/>
              <w:tabs>
                <w:tab w:val="left" w:pos="5735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  <w:tr w:rsidR="008004BD" w:rsidRPr="00A30856" w14:paraId="734B508B" w14:textId="77777777" w:rsidTr="008004B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ED5F" w14:textId="3EEEFC7E" w:rsidR="008004BD" w:rsidRDefault="008004BD" w:rsidP="00A30856">
            <w:pPr>
              <w:widowControl/>
              <w:tabs>
                <w:tab w:val="left" w:pos="5735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  <w:t>Доли в уставных капиталах обществ с ограниченной ответственностью</w:t>
            </w:r>
          </w:p>
        </w:tc>
      </w:tr>
      <w:tr w:rsidR="005F54B4" w:rsidRPr="00A30856" w14:paraId="09391DD3" w14:textId="77777777" w:rsidTr="00800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2BAB" w14:textId="4EBA31D0" w:rsidR="005F54B4" w:rsidRPr="00A30856" w:rsidRDefault="00513059" w:rsidP="00FA168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0AA5" w14:textId="1B1CE382" w:rsidR="005F54B4" w:rsidRPr="00A30856" w:rsidRDefault="005F54B4" w:rsidP="00A30856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bCs/>
                <w:iCs/>
                <w:lang w:eastAsia="ru-RU" w:bidi="ar-SA"/>
              </w:rPr>
              <w:t>100 % доли в уставном капитале общества с ограниченной отве</w:t>
            </w:r>
            <w:r w:rsidR="00A30856" w:rsidRPr="00A30856">
              <w:rPr>
                <w:rFonts w:ascii="Times New Roman" w:eastAsia="Times New Roman" w:hAnsi="Times New Roman" w:cs="Times New Roman"/>
                <w:bCs/>
                <w:iCs/>
                <w:lang w:eastAsia="ru-RU" w:bidi="ar-SA"/>
              </w:rPr>
              <w:t>т</w:t>
            </w:r>
            <w:r w:rsidRPr="00A30856">
              <w:rPr>
                <w:rFonts w:ascii="Times New Roman" w:eastAsia="Times New Roman" w:hAnsi="Times New Roman" w:cs="Times New Roman"/>
                <w:bCs/>
                <w:iCs/>
                <w:lang w:eastAsia="ru-RU" w:bidi="ar-SA"/>
              </w:rPr>
              <w:t>ственностью «Гостиница «Парма», расположенного по адресу: 619000, Пермский край, г. Кудымкар, ул. 50 лет Октября, 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5FBE" w14:textId="21B60F4D" w:rsidR="005F54B4" w:rsidRPr="00A30856" w:rsidRDefault="005F54B4" w:rsidP="00A30856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C2FA" w14:textId="4F3641E0" w:rsidR="005F54B4" w:rsidRPr="00A30856" w:rsidRDefault="007C3DCE" w:rsidP="007C3DCE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23 37</w:t>
            </w:r>
            <w:r w:rsidR="00513059"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F18C" w14:textId="20913FD6" w:rsidR="005F54B4" w:rsidRPr="00A30856" w:rsidRDefault="005F54B4" w:rsidP="00CE1D25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A30856">
              <w:rPr>
                <w:rFonts w:ascii="Times New Roman" w:eastAsia="Times New Roman" w:hAnsi="Times New Roman" w:cs="Times New Roman"/>
                <w:sz w:val="22"/>
                <w:lang w:bidi="ar-SA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63F2" w14:textId="77777777" w:rsidR="005F54B4" w:rsidRPr="00A30856" w:rsidRDefault="005F54B4" w:rsidP="004E2A3E">
            <w:pPr>
              <w:widowControl/>
              <w:tabs>
                <w:tab w:val="left" w:pos="5735"/>
              </w:tabs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8"/>
                <w:lang w:bidi="ar-SA"/>
              </w:rPr>
            </w:pPr>
          </w:p>
        </w:tc>
      </w:tr>
    </w:tbl>
    <w:p w14:paraId="4DDCE7CC" w14:textId="77777777" w:rsidR="00A30856" w:rsidRDefault="00A30856" w:rsidP="00FA168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DF0B5C" w14:textId="2EB56C14" w:rsidR="00BB0FC0" w:rsidRPr="00FA1680" w:rsidRDefault="004F0AE8" w:rsidP="00FA1680">
      <w:pPr>
        <w:ind w:firstLine="567"/>
        <w:jc w:val="both"/>
      </w:pPr>
      <w:r w:rsidRPr="004F0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Опубликовать настоящее решение в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газет</w:t>
      </w:r>
      <w:r w:rsidR="00A904A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«Парма» и </w:t>
      </w:r>
      <w:r w:rsidR="00A904A2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380B1" w14:textId="26654ACE" w:rsidR="00BB0FC0" w:rsidRDefault="00F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A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B41E8F" w:rsidRPr="00B41E8F">
        <w:t xml:space="preserve"> </w:t>
      </w:r>
      <w:r w:rsidR="00B41E8F" w:rsidRPr="00B41E8F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r w:rsidR="00B41E8F">
        <w:rPr>
          <w:rFonts w:ascii="Times New Roman" w:hAnsi="Times New Roman" w:cs="Times New Roman"/>
          <w:sz w:val="28"/>
          <w:szCs w:val="28"/>
        </w:rPr>
        <w:t>на правоотношения, возникшие с 01</w:t>
      </w:r>
      <w:r w:rsidR="00B41E8F" w:rsidRPr="00B41E8F">
        <w:rPr>
          <w:rFonts w:ascii="Times New Roman" w:hAnsi="Times New Roman" w:cs="Times New Roman"/>
          <w:sz w:val="28"/>
          <w:szCs w:val="28"/>
        </w:rPr>
        <w:t xml:space="preserve"> </w:t>
      </w:r>
      <w:r w:rsidR="00B41E8F">
        <w:rPr>
          <w:rFonts w:ascii="Times New Roman" w:hAnsi="Times New Roman" w:cs="Times New Roman"/>
          <w:sz w:val="28"/>
          <w:szCs w:val="28"/>
        </w:rPr>
        <w:t>августа</w:t>
      </w:r>
      <w:r w:rsidR="00B41E8F" w:rsidRPr="00B41E8F">
        <w:rPr>
          <w:rFonts w:ascii="Times New Roman" w:hAnsi="Times New Roman" w:cs="Times New Roman"/>
          <w:sz w:val="28"/>
          <w:szCs w:val="28"/>
        </w:rPr>
        <w:t xml:space="preserve"> 202</w:t>
      </w:r>
      <w:r w:rsidR="00B41E8F">
        <w:rPr>
          <w:rFonts w:ascii="Times New Roman" w:hAnsi="Times New Roman" w:cs="Times New Roman"/>
          <w:sz w:val="28"/>
          <w:szCs w:val="28"/>
        </w:rPr>
        <w:t>3</w:t>
      </w:r>
      <w:r w:rsidR="00B41E8F" w:rsidRPr="00B41E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1E8F">
        <w:rPr>
          <w:rFonts w:ascii="Times New Roman" w:hAnsi="Times New Roman" w:cs="Times New Roman"/>
          <w:sz w:val="28"/>
          <w:szCs w:val="28"/>
        </w:rPr>
        <w:t>.</w:t>
      </w:r>
    </w:p>
    <w:p w14:paraId="3A2CEFF3" w14:textId="6F8A15B3" w:rsidR="00BB0FC0" w:rsidRDefault="00BB0F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F6060" w14:textId="77777777" w:rsidR="00A30856" w:rsidRDefault="00A30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623CF" w14:textId="77777777" w:rsidR="00BB0FC0" w:rsidRDefault="00BB0FC0">
      <w:pPr>
        <w:ind w:firstLine="567"/>
        <w:jc w:val="both"/>
        <w:rPr>
          <w:sz w:val="28"/>
          <w:szCs w:val="28"/>
        </w:rPr>
      </w:pPr>
    </w:p>
    <w:tbl>
      <w:tblPr>
        <w:tblStyle w:val="ae"/>
        <w:tblW w:w="1019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85"/>
        <w:gridCol w:w="5108"/>
      </w:tblGrid>
      <w:tr w:rsidR="00BB0FC0" w14:paraId="354C1B01" w14:textId="77777777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AADF" w14:textId="77777777" w:rsidR="00BB0FC0" w:rsidRDefault="004F0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0CFEB6E" w14:textId="77777777" w:rsidR="00BB0FC0" w:rsidRDefault="004F0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Кудымкарского муниципального округа Пермского края </w:t>
            </w:r>
          </w:p>
          <w:p w14:paraId="1BFF1F88" w14:textId="77777777" w:rsidR="00A30856" w:rsidRDefault="00A308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37C0E" w14:textId="7B44DDD5" w:rsidR="00BB0FC0" w:rsidRDefault="004F0A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03A6" w14:textId="77777777" w:rsidR="00BB0FC0" w:rsidRDefault="004F0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- глава администрации Кудымкарского муниципального округа Пермского края </w:t>
            </w:r>
          </w:p>
          <w:p w14:paraId="55A247AB" w14:textId="77777777" w:rsidR="00A30856" w:rsidRDefault="00A308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2BD12" w14:textId="256959AF" w:rsidR="00BB0FC0" w:rsidRDefault="004F0A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Стоянова</w:t>
            </w:r>
          </w:p>
        </w:tc>
      </w:tr>
    </w:tbl>
    <w:p w14:paraId="43B4C96F" w14:textId="77777777" w:rsidR="00BB0FC0" w:rsidRDefault="00BB0FC0" w:rsidP="00771FF0">
      <w:pPr>
        <w:jc w:val="center"/>
        <w:rPr>
          <w:sz w:val="28"/>
          <w:szCs w:val="28"/>
        </w:rPr>
      </w:pPr>
    </w:p>
    <w:sectPr w:rsidR="00BB0FC0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200008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7FE0"/>
    <w:multiLevelType w:val="hybridMultilevel"/>
    <w:tmpl w:val="E716B41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FC0"/>
    <w:rsid w:val="000B747E"/>
    <w:rsid w:val="00172032"/>
    <w:rsid w:val="00256307"/>
    <w:rsid w:val="00256C83"/>
    <w:rsid w:val="00273D3D"/>
    <w:rsid w:val="002914DC"/>
    <w:rsid w:val="003332F1"/>
    <w:rsid w:val="00355A5E"/>
    <w:rsid w:val="0040541B"/>
    <w:rsid w:val="004672E8"/>
    <w:rsid w:val="004E2A3E"/>
    <w:rsid w:val="004F0AE8"/>
    <w:rsid w:val="00513059"/>
    <w:rsid w:val="00551E6E"/>
    <w:rsid w:val="005525ED"/>
    <w:rsid w:val="00594190"/>
    <w:rsid w:val="005A1EE7"/>
    <w:rsid w:val="005D2202"/>
    <w:rsid w:val="005E1513"/>
    <w:rsid w:val="005F54B4"/>
    <w:rsid w:val="006A71D5"/>
    <w:rsid w:val="0070590D"/>
    <w:rsid w:val="00771FF0"/>
    <w:rsid w:val="007C3DCE"/>
    <w:rsid w:val="008004BD"/>
    <w:rsid w:val="0084308B"/>
    <w:rsid w:val="008664A0"/>
    <w:rsid w:val="00931E2E"/>
    <w:rsid w:val="00A105E0"/>
    <w:rsid w:val="00A278CB"/>
    <w:rsid w:val="00A30856"/>
    <w:rsid w:val="00A31087"/>
    <w:rsid w:val="00A904A2"/>
    <w:rsid w:val="00A97ED3"/>
    <w:rsid w:val="00AB09EB"/>
    <w:rsid w:val="00AB2B18"/>
    <w:rsid w:val="00B41E8F"/>
    <w:rsid w:val="00B943CB"/>
    <w:rsid w:val="00BB0FC0"/>
    <w:rsid w:val="00BE5D5C"/>
    <w:rsid w:val="00C276AE"/>
    <w:rsid w:val="00CA7535"/>
    <w:rsid w:val="00CC628D"/>
    <w:rsid w:val="00CE1D25"/>
    <w:rsid w:val="00D2674A"/>
    <w:rsid w:val="00D952B1"/>
    <w:rsid w:val="00DE60D0"/>
    <w:rsid w:val="00DE7F65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B22"/>
  <w15:docId w15:val="{BB38D1BC-906F-438D-9A24-CB3C1FC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D3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qFormat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2">
    <w:name w:val="Основной текст 2 Знак"/>
    <w:basedOn w:val="a0"/>
    <w:link w:val="20"/>
    <w:uiPriority w:val="99"/>
    <w:qFormat/>
    <w:rsid w:val="00AC43D1"/>
    <w:rPr>
      <w:rFonts w:cs="Mangal"/>
      <w:sz w:val="24"/>
      <w:szCs w:val="21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a9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overflowPunct w:val="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 w:cs="Arial"/>
      <w:b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Default">
    <w:name w:val="Default"/>
    <w:qFormat/>
    <w:rsid w:val="005E48AB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c">
    <w:name w:val="List Paragraph"/>
    <w:basedOn w:val="a"/>
    <w:uiPriority w:val="34"/>
    <w:qFormat/>
    <w:rsid w:val="005E48AB"/>
    <w:pPr>
      <w:ind w:left="720"/>
      <w:contextualSpacing/>
    </w:pPr>
    <w:rPr>
      <w:rFonts w:cs="Mangal"/>
      <w:szCs w:val="21"/>
    </w:rPr>
  </w:style>
  <w:style w:type="paragraph" w:styleId="20">
    <w:name w:val="Body Text 2"/>
    <w:basedOn w:val="a"/>
    <w:link w:val="2"/>
    <w:uiPriority w:val="99"/>
    <w:unhideWhenUsed/>
    <w:qFormat/>
    <w:rsid w:val="00AC43D1"/>
    <w:pPr>
      <w:spacing w:after="120" w:line="480" w:lineRule="auto"/>
    </w:pPr>
    <w:rPr>
      <w:rFonts w:cs="Mangal"/>
      <w:szCs w:val="21"/>
    </w:rPr>
  </w:style>
  <w:style w:type="paragraph" w:customStyle="1" w:styleId="ad">
    <w:name w:val="Заголовок к тексту"/>
    <w:basedOn w:val="a"/>
    <w:next w:val="a4"/>
    <w:qFormat/>
    <w:rsid w:val="00AC43D1"/>
    <w:pPr>
      <w:widowControl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e">
    <w:name w:val="Table Grid"/>
    <w:basedOn w:val="a1"/>
    <w:uiPriority w:val="39"/>
    <w:rsid w:val="00E9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0590D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90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313-DUMAKMO-1</cp:lastModifiedBy>
  <cp:revision>53</cp:revision>
  <cp:lastPrinted>2023-08-25T09:20:00Z</cp:lastPrinted>
  <dcterms:created xsi:type="dcterms:W3CDTF">2023-01-19T11:55:00Z</dcterms:created>
  <dcterms:modified xsi:type="dcterms:W3CDTF">2023-08-25T09:21:00Z</dcterms:modified>
  <dc:language>ru-RU</dc:language>
</cp:coreProperties>
</file>