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F32F" w14:textId="77777777" w:rsidR="00380BC9" w:rsidRPr="00380BC9" w:rsidRDefault="00380BC9" w:rsidP="00380BC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380BC9">
        <w:rPr>
          <w:rFonts w:ascii="Times New Roman" w:eastAsia="Times New Roman" w:hAnsi="Times New Roman" w:cs="Calibri"/>
          <w:b/>
          <w:noProof/>
          <w:sz w:val="28"/>
          <w:szCs w:val="28"/>
        </w:rPr>
        <w:drawing>
          <wp:inline distT="0" distB="0" distL="0" distR="0" wp14:anchorId="2B5F3903" wp14:editId="7F1B04B3">
            <wp:extent cx="512445" cy="6273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48" t="-1090" r="-1048" b="-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B4443" w14:textId="77777777" w:rsidR="00380BC9" w:rsidRPr="00380BC9" w:rsidRDefault="00380BC9" w:rsidP="00380BC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380BC9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ДУМА</w:t>
      </w:r>
    </w:p>
    <w:p w14:paraId="7146B7A5" w14:textId="77777777" w:rsidR="00380BC9" w:rsidRPr="00380BC9" w:rsidRDefault="00380BC9" w:rsidP="00380BC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380BC9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КУДЫМКАРСКОГО МУНИЦИПАЛЬНОГО ОКРУГА</w:t>
      </w:r>
    </w:p>
    <w:p w14:paraId="41003811" w14:textId="77777777" w:rsidR="00380BC9" w:rsidRPr="00380BC9" w:rsidRDefault="00380BC9" w:rsidP="00380BC9">
      <w:pPr>
        <w:spacing w:after="0" w:line="360" w:lineRule="auto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380BC9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ПЕРМСКОГО КРАЯ</w:t>
      </w:r>
    </w:p>
    <w:p w14:paraId="4073B938" w14:textId="77777777" w:rsidR="00380BC9" w:rsidRPr="00380BC9" w:rsidRDefault="00380BC9" w:rsidP="00380BC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380BC9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ПЕРВЫЙ СОЗЫВ</w:t>
      </w:r>
    </w:p>
    <w:p w14:paraId="32957967" w14:textId="77777777" w:rsidR="00380BC9" w:rsidRPr="00380BC9" w:rsidRDefault="00380BC9" w:rsidP="00380BC9">
      <w:pPr>
        <w:spacing w:before="20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380BC9">
        <w:rPr>
          <w:rFonts w:ascii="Times New Roman" w:eastAsia="Calibri" w:hAnsi="Times New Roman" w:cs="Calibri"/>
          <w:b/>
          <w:sz w:val="28"/>
          <w:szCs w:val="28"/>
        </w:rPr>
        <w:t>Р Е Ш Е Н И Е</w:t>
      </w:r>
    </w:p>
    <w:p w14:paraId="092BA412" w14:textId="23562840" w:rsidR="00611881" w:rsidRDefault="00FD7D87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400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000E">
        <w:rPr>
          <w:rFonts w:ascii="Times New Roman" w:hAnsi="Times New Roman" w:cs="Times New Roman"/>
          <w:sz w:val="28"/>
          <w:szCs w:val="28"/>
        </w:rPr>
        <w:t>.202</w:t>
      </w:r>
      <w:r w:rsidR="00314E04">
        <w:rPr>
          <w:rFonts w:ascii="Times New Roman" w:hAnsi="Times New Roman" w:cs="Times New Roman"/>
          <w:sz w:val="28"/>
          <w:szCs w:val="28"/>
        </w:rPr>
        <w:t>3</w:t>
      </w:r>
      <w:r w:rsidR="0034000E">
        <w:rPr>
          <w:rFonts w:ascii="Times New Roman" w:hAnsi="Times New Roman" w:cs="Times New Roman"/>
          <w:sz w:val="28"/>
          <w:szCs w:val="28"/>
        </w:rPr>
        <w:tab/>
      </w:r>
      <w:r w:rsidR="0034000E">
        <w:rPr>
          <w:rFonts w:ascii="Times New Roman" w:hAnsi="Times New Roman" w:cs="Times New Roman"/>
          <w:sz w:val="28"/>
          <w:szCs w:val="28"/>
        </w:rPr>
        <w:tab/>
      </w:r>
      <w:r w:rsidR="0034000E">
        <w:rPr>
          <w:rFonts w:ascii="Times New Roman" w:hAnsi="Times New Roman" w:cs="Times New Roman"/>
          <w:sz w:val="28"/>
          <w:szCs w:val="28"/>
        </w:rPr>
        <w:tab/>
      </w:r>
      <w:r w:rsidR="0034000E">
        <w:rPr>
          <w:rFonts w:ascii="Times New Roman" w:hAnsi="Times New Roman" w:cs="Times New Roman"/>
          <w:sz w:val="28"/>
          <w:szCs w:val="28"/>
        </w:rPr>
        <w:tab/>
      </w:r>
      <w:r w:rsidR="0034000E">
        <w:rPr>
          <w:rFonts w:ascii="Times New Roman" w:hAnsi="Times New Roman" w:cs="Times New Roman"/>
          <w:sz w:val="28"/>
          <w:szCs w:val="28"/>
        </w:rPr>
        <w:tab/>
      </w:r>
      <w:r w:rsidR="0034000E">
        <w:rPr>
          <w:rFonts w:ascii="Times New Roman" w:hAnsi="Times New Roman" w:cs="Times New Roman"/>
          <w:sz w:val="28"/>
          <w:szCs w:val="28"/>
        </w:rPr>
        <w:tab/>
      </w:r>
      <w:r w:rsidR="0034000E">
        <w:rPr>
          <w:rFonts w:ascii="Times New Roman" w:hAnsi="Times New Roman" w:cs="Times New Roman"/>
          <w:sz w:val="28"/>
          <w:szCs w:val="28"/>
        </w:rPr>
        <w:tab/>
      </w:r>
      <w:r w:rsidR="0034000E">
        <w:rPr>
          <w:rFonts w:ascii="Times New Roman" w:hAnsi="Times New Roman" w:cs="Times New Roman"/>
          <w:sz w:val="28"/>
          <w:szCs w:val="28"/>
        </w:rPr>
        <w:tab/>
      </w:r>
      <w:r w:rsidR="0034000E">
        <w:rPr>
          <w:rFonts w:ascii="Times New Roman" w:hAnsi="Times New Roman" w:cs="Times New Roman"/>
          <w:sz w:val="28"/>
          <w:szCs w:val="28"/>
        </w:rPr>
        <w:tab/>
      </w:r>
      <w:r w:rsidR="0034000E">
        <w:rPr>
          <w:rFonts w:ascii="Times New Roman" w:hAnsi="Times New Roman" w:cs="Times New Roman"/>
          <w:sz w:val="28"/>
          <w:szCs w:val="28"/>
        </w:rPr>
        <w:tab/>
      </w:r>
      <w:r w:rsidR="0034000E">
        <w:rPr>
          <w:rFonts w:ascii="Times New Roman" w:hAnsi="Times New Roman" w:cs="Times New Roman"/>
          <w:sz w:val="28"/>
          <w:szCs w:val="28"/>
        </w:rPr>
        <w:tab/>
      </w:r>
      <w:r w:rsidR="0034000E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C3532B">
        <w:rPr>
          <w:rFonts w:ascii="Times New Roman" w:hAnsi="Times New Roman" w:cs="Times New Roman"/>
          <w:sz w:val="28"/>
          <w:szCs w:val="28"/>
        </w:rPr>
        <w:t>7</w:t>
      </w:r>
      <w:r w:rsidR="00F20E4B">
        <w:rPr>
          <w:rFonts w:ascii="Times New Roman" w:hAnsi="Times New Roman" w:cs="Times New Roman"/>
          <w:sz w:val="28"/>
          <w:szCs w:val="28"/>
        </w:rPr>
        <w:t>9</w:t>
      </w:r>
    </w:p>
    <w:p w14:paraId="6A420E51" w14:textId="77777777" w:rsidR="00611881" w:rsidRDefault="0034000E">
      <w:pPr>
        <w:widowControl w:val="0"/>
        <w:spacing w:after="0" w:line="240" w:lineRule="auto"/>
        <w:ind w:right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присвоении звания «Почетный гражданин Кудымкарского муниципального округа Пермского края»</w:t>
      </w:r>
    </w:p>
    <w:p w14:paraId="032C3A15" w14:textId="77777777" w:rsidR="00611881" w:rsidRDefault="00611881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14:paraId="52BCE662" w14:textId="3156A6EC" w:rsidR="00611881" w:rsidRDefault="0034000E" w:rsidP="00C35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статьей 4 </w:t>
      </w:r>
      <w:hyperlink r:id="rId6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Кудымкарского муниципального округа Пермского края, решением Думы Кудымкарского муниципального округа Пермского края» от 28.12.2022 № 98 «Об утверждении Положения о наградах и поощрениях Кудымкарского муниципального округа Пермского края» Дума Кудымкарского муниципального округа Пермского края</w:t>
      </w:r>
    </w:p>
    <w:p w14:paraId="33DF24A2" w14:textId="77777777" w:rsidR="00611881" w:rsidRDefault="0034000E" w:rsidP="00C3532B">
      <w:pPr>
        <w:tabs>
          <w:tab w:val="left" w:pos="992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РЕШАЕТ:</w:t>
      </w:r>
    </w:p>
    <w:p w14:paraId="128D1BF8" w14:textId="77777777" w:rsidR="00611881" w:rsidRDefault="00340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прилагаемое </w:t>
      </w:r>
      <w:hyperlink w:anchor="Par44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присвоении звания «Почетный гражданин Кудымкарского муниципального округа Пермского края».</w:t>
      </w:r>
    </w:p>
    <w:p w14:paraId="44E418ED" w14:textId="06DB9F4F" w:rsidR="00611881" w:rsidRDefault="0034000E" w:rsidP="00A471AE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Опубликовать настоящее решение в газете «Парма»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="00380B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разместить </w:t>
      </w:r>
      <w:r w:rsidR="0076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="00153B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фициальн</w:t>
      </w:r>
      <w:r w:rsidR="00153B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сайт</w:t>
      </w:r>
      <w:r w:rsidR="00153B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53B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Кудымкарского муниципального округа Пермского края</w:t>
      </w:r>
      <w:r w:rsidR="00765B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7D9D2824" w14:textId="3F0D4BDD" w:rsidR="00611881" w:rsidRPr="00473DA7" w:rsidRDefault="00A47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3400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Настоящее решение вступает в силу после его официального опубликования</w:t>
      </w:r>
      <w:r w:rsidR="00473D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119EA70" w14:textId="16690105" w:rsidR="00611881" w:rsidRDefault="00A471AE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400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34000E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34000E">
        <w:rPr>
          <w:rFonts w:ascii="Times New Roman" w:hAnsi="Times New Roman" w:cs="Times New Roman"/>
          <w:sz w:val="28"/>
          <w:szCs w:val="28"/>
          <w:highlight w:val="white"/>
        </w:rPr>
        <w:t>по местному самоуправлению, регламенту и депутатской этике</w:t>
      </w:r>
      <w:r w:rsidR="0034000E">
        <w:rPr>
          <w:rFonts w:ascii="Times New Roman" w:hAnsi="Times New Roman" w:cs="Times New Roman"/>
          <w:sz w:val="28"/>
          <w:szCs w:val="28"/>
        </w:rPr>
        <w:t>.</w:t>
      </w:r>
    </w:p>
    <w:p w14:paraId="2A4379D2" w14:textId="3E20DA69" w:rsidR="00611881" w:rsidRDefault="0061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7BCD3" w14:textId="77777777" w:rsidR="00C3532B" w:rsidRDefault="00C3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52A6D" w14:textId="77777777" w:rsidR="00611881" w:rsidRDefault="0061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611881" w14:paraId="50469561" w14:textId="77777777" w:rsidTr="00C3532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5059A031" w14:textId="77777777" w:rsidR="00611881" w:rsidRDefault="0034000E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Думы</w:t>
            </w:r>
          </w:p>
          <w:p w14:paraId="196356BD" w14:textId="77777777" w:rsidR="00611881" w:rsidRDefault="0034000E">
            <w:pPr>
              <w:pStyle w:val="ConsPlusNorma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Кудымкарского муниципального округа</w:t>
            </w:r>
          </w:p>
          <w:p w14:paraId="13034975" w14:textId="77777777" w:rsidR="00611881" w:rsidRDefault="0034000E">
            <w:pPr>
              <w:pStyle w:val="ConsPlusNormal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Пермского края</w:t>
            </w:r>
          </w:p>
          <w:p w14:paraId="0025DB35" w14:textId="77777777" w:rsidR="00611881" w:rsidRDefault="00611881">
            <w:pPr>
              <w:pStyle w:val="ConsPlusNormal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7574197" w14:textId="77777777" w:rsidR="00611881" w:rsidRDefault="0034000E">
            <w:pPr>
              <w:pStyle w:val="ConsPlusNormal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97C26AE" w14:textId="77777777" w:rsidR="00611881" w:rsidRDefault="0034000E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 w14:paraId="2AE4CDDC" w14:textId="77777777" w:rsidR="00611881" w:rsidRDefault="00611881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6BA3316" w14:textId="77777777" w:rsidR="00611881" w:rsidRDefault="0034000E">
            <w:pPr>
              <w:pStyle w:val="ConsPlusNormal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Н.А. Стоянова</w:t>
            </w:r>
          </w:p>
        </w:tc>
      </w:tr>
    </w:tbl>
    <w:p w14:paraId="3EDD8188" w14:textId="4A903459" w:rsidR="00611881" w:rsidRDefault="00611881" w:rsidP="00380BC9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31005986" w14:textId="77777777" w:rsidR="00EA3479" w:rsidRDefault="00EA3479">
      <w:pPr>
        <w:widowControl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  <w:sectPr w:rsidR="00EA3479" w:rsidSect="00EA3479">
          <w:pgSz w:w="11906" w:h="16838"/>
          <w:pgMar w:top="363" w:right="567" w:bottom="1134" w:left="1418" w:header="0" w:footer="0" w:gutter="0"/>
          <w:cols w:space="720"/>
          <w:formProt w:val="0"/>
          <w:docGrid w:linePitch="381" w:charSpace="4096"/>
        </w:sectPr>
      </w:pPr>
    </w:p>
    <w:p w14:paraId="52BF0955" w14:textId="4D40260B" w:rsidR="00611881" w:rsidRDefault="0034000E">
      <w:pPr>
        <w:widowControl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05D5F44C" w14:textId="76115CB8" w:rsidR="00611881" w:rsidRDefault="0034000E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Кудымкарского муниципального округа Пермского края от </w:t>
      </w:r>
      <w:r w:rsidR="00FD7D8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D7D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B8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532B">
        <w:rPr>
          <w:rFonts w:ascii="Times New Roman" w:hAnsi="Times New Roman" w:cs="Times New Roman"/>
          <w:sz w:val="28"/>
          <w:szCs w:val="28"/>
        </w:rPr>
        <w:t>7</w:t>
      </w:r>
      <w:r w:rsidR="00F20E4B">
        <w:rPr>
          <w:rFonts w:ascii="Times New Roman" w:hAnsi="Times New Roman" w:cs="Times New Roman"/>
          <w:sz w:val="28"/>
          <w:szCs w:val="28"/>
        </w:rPr>
        <w:t>9</w:t>
      </w:r>
    </w:p>
    <w:p w14:paraId="1E74947C" w14:textId="77777777" w:rsidR="00611881" w:rsidRDefault="0034000E" w:rsidP="00EA3479">
      <w:pPr>
        <w:widowControl w:val="0"/>
        <w:spacing w:before="240" w:after="0" w:line="240" w:lineRule="auto"/>
        <w:jc w:val="center"/>
        <w:rPr>
          <w:b/>
          <w:bCs/>
        </w:rPr>
      </w:pPr>
      <w:bookmarkStart w:id="0" w:name="Par8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97108C6" w14:textId="0504C0E2" w:rsidR="00611881" w:rsidRDefault="0034000E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 звания «Почетный гражданин</w:t>
      </w:r>
    </w:p>
    <w:p w14:paraId="006A88D2" w14:textId="77777777" w:rsidR="00611881" w:rsidRDefault="0034000E" w:rsidP="00EA3479">
      <w:pPr>
        <w:widowControl w:val="0"/>
        <w:spacing w:after="0"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Кудымкарского муниципального округа Пермского края»</w:t>
      </w:r>
    </w:p>
    <w:p w14:paraId="7CB58014" w14:textId="77777777" w:rsidR="00611881" w:rsidRDefault="0034000E">
      <w:pPr>
        <w:widowControl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основания и порядок присвоения звания «Почетный гражданин Кудымкарского муниципального округа Пермского края», а также права граждан, удостоенных этого звания.</w:t>
      </w:r>
    </w:p>
    <w:p w14:paraId="59FF6D26" w14:textId="407E8F2E" w:rsidR="00611881" w:rsidRPr="00EA3479" w:rsidRDefault="0034000E">
      <w:pPr>
        <w:widowControl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0"/>
      <w:bookmarkEnd w:id="1"/>
      <w:r w:rsidRPr="00EA3479">
        <w:rPr>
          <w:rFonts w:ascii="Times New Roman" w:hAnsi="Times New Roman" w:cs="Times New Roman"/>
          <w:b/>
          <w:bCs/>
          <w:sz w:val="28"/>
          <w:szCs w:val="28"/>
        </w:rPr>
        <w:t>1. О</w:t>
      </w:r>
      <w:r w:rsidR="00EA3479" w:rsidRPr="00EA3479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14:paraId="370B2000" w14:textId="5F33F531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1.1. Звание «Почетный гражданин Кудымкарского муниципального округа Пермского края» (далее - почетное звание) входит в систему наград и поощрений Кудымкарского муниципального округа</w:t>
      </w:r>
      <w:r w:rsidR="0036619E" w:rsidRPr="00EA347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EA3479">
        <w:rPr>
          <w:rFonts w:ascii="Times New Roman" w:hAnsi="Times New Roman" w:cs="Times New Roman"/>
          <w:sz w:val="28"/>
          <w:szCs w:val="28"/>
        </w:rPr>
        <w:t xml:space="preserve">, является личным почетным званием и признанием заслуг лица, удостоенного звания, перед </w:t>
      </w:r>
      <w:r w:rsidR="0036619E" w:rsidRPr="00EA3479">
        <w:rPr>
          <w:rFonts w:ascii="Times New Roman" w:hAnsi="Times New Roman" w:cs="Times New Roman"/>
          <w:sz w:val="28"/>
          <w:szCs w:val="28"/>
        </w:rPr>
        <w:t xml:space="preserve">Кудымкарским муниципальным округом Пермского края </w:t>
      </w:r>
      <w:r w:rsidRPr="00EA3479">
        <w:rPr>
          <w:rFonts w:ascii="Times New Roman" w:hAnsi="Times New Roman" w:cs="Times New Roman"/>
          <w:sz w:val="28"/>
          <w:szCs w:val="28"/>
        </w:rPr>
        <w:t xml:space="preserve">и перед населением </w:t>
      </w:r>
      <w:r w:rsidR="0036619E" w:rsidRPr="00EA3479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Pr="00EA3479">
        <w:rPr>
          <w:rFonts w:ascii="Times New Roman" w:hAnsi="Times New Roman" w:cs="Times New Roman"/>
          <w:sz w:val="28"/>
          <w:szCs w:val="28"/>
        </w:rPr>
        <w:t>.</w:t>
      </w:r>
    </w:p>
    <w:p w14:paraId="40D767A2" w14:textId="1EEBD4A3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1.2. Почетное звание присваивается за выдающиеся заслуги перед населением Кудымкарского муниципального округа</w:t>
      </w:r>
      <w:r w:rsidR="0036619E" w:rsidRPr="00EA347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EA3479">
        <w:rPr>
          <w:rFonts w:ascii="Times New Roman" w:hAnsi="Times New Roman" w:cs="Times New Roman"/>
          <w:sz w:val="28"/>
          <w:szCs w:val="28"/>
        </w:rPr>
        <w:t xml:space="preserve"> в экономике, государственном и муниципальном строительстве, образовании, медицине, охране порядка, культуре, искусстве, в защите Отечества, благотворительной деятельности и за иные заслуги перед народом, а также перед государством в целом.</w:t>
      </w:r>
    </w:p>
    <w:p w14:paraId="22AF7E35" w14:textId="77777777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1.3. Почетное звание присваивается при жизни и является пожизненным. В исключительных случаях допускается присвоение звания посмертно.</w:t>
      </w:r>
    </w:p>
    <w:p w14:paraId="41896E40" w14:textId="77777777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1.4. Права почетного гражданина передаче другому лицу не подлежат.</w:t>
      </w:r>
    </w:p>
    <w:p w14:paraId="50577387" w14:textId="77777777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1.5. Звание может быть присвоено одному претенденту в год.</w:t>
      </w:r>
    </w:p>
    <w:p w14:paraId="45F7D98F" w14:textId="77777777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Если в истекшем календарном году Звание не присваивалось, может быть рассмотрена дополнительная кандидатура в следующем году.</w:t>
      </w:r>
    </w:p>
    <w:p w14:paraId="506222C8" w14:textId="77777777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В юбилейные для Кудымкарского муниципального округа Пермского края годы допускается присвоение Звания двум претендентам.</w:t>
      </w:r>
    </w:p>
    <w:p w14:paraId="5FDD38B5" w14:textId="77777777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1.6. Лицам, удостоенным почетного звания, вручаются знак, удостоверение и свидетельство.</w:t>
      </w:r>
    </w:p>
    <w:p w14:paraId="44D560BA" w14:textId="77777777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1.7. От лица муниципального округа вручение производит глава муниципального округа – глава администрации Кудымкарского муниципального округа Пермского края либо иное лицо, уполномоченное главой муниципального округа – главой администрации Кудымкарского муниципального округа Пермского края, в торжественной обстановке.</w:t>
      </w:r>
    </w:p>
    <w:p w14:paraId="48ECABC4" w14:textId="3A4EAF7A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1.8. Лица, ранее получившие звание «Почетный гражданин города Кудымкара», «Почетный гражданин муниципального образования «Городской округ - город Кудымкар», «Почетный гражданин Кудымкарского муниципального района</w:t>
      </w:r>
      <w:r w:rsidR="00BA4118" w:rsidRPr="00EA3479">
        <w:rPr>
          <w:rFonts w:ascii="Times New Roman" w:hAnsi="Times New Roman" w:cs="Times New Roman"/>
          <w:sz w:val="28"/>
          <w:szCs w:val="28"/>
        </w:rPr>
        <w:t xml:space="preserve">», Почетный гражданин Кудымкарского муниципального округа Пермского </w:t>
      </w:r>
      <w:r w:rsidR="00BA4118" w:rsidRPr="00EA3479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="00C86207" w:rsidRPr="00EA3479">
        <w:rPr>
          <w:rFonts w:ascii="Times New Roman" w:hAnsi="Times New Roman" w:cs="Times New Roman"/>
          <w:sz w:val="28"/>
          <w:szCs w:val="28"/>
        </w:rPr>
        <w:t xml:space="preserve">, </w:t>
      </w:r>
      <w:r w:rsidRPr="00EA3479">
        <w:rPr>
          <w:rFonts w:ascii="Times New Roman" w:hAnsi="Times New Roman" w:cs="Times New Roman"/>
          <w:sz w:val="28"/>
          <w:szCs w:val="28"/>
        </w:rPr>
        <w:t>приравниваются в правах к лицам, удостоенным</w:t>
      </w:r>
      <w:r w:rsidRPr="00BA4118">
        <w:rPr>
          <w:rFonts w:ascii="Times New Roman" w:hAnsi="Times New Roman" w:cs="Times New Roman"/>
          <w:sz w:val="28"/>
          <w:szCs w:val="28"/>
        </w:rPr>
        <w:t xml:space="preserve"> звание «Почетный</w:t>
      </w:r>
      <w:r>
        <w:rPr>
          <w:rFonts w:ascii="Times New Roman" w:hAnsi="Times New Roman" w:cs="Times New Roman"/>
          <w:sz w:val="28"/>
          <w:szCs w:val="28"/>
        </w:rPr>
        <w:t xml:space="preserve"> гражданин Кудымкарского муниципального округа Пермского края».</w:t>
      </w:r>
    </w:p>
    <w:p w14:paraId="3A866322" w14:textId="77777777" w:rsidR="00611881" w:rsidRDefault="0034000E">
      <w:pPr>
        <w:widowControl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Изготовление свидетельства, удостоверения и знака, их регистрация, учет и хранение осуществляются администрацией Кудымкарского муниципального округа Пермского края.</w:t>
      </w:r>
    </w:p>
    <w:p w14:paraId="5095DC87" w14:textId="39963E21" w:rsidR="00611881" w:rsidRPr="00EA3479" w:rsidRDefault="00EA3479">
      <w:pPr>
        <w:widowControl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3"/>
      <w:bookmarkEnd w:id="2"/>
      <w:r w:rsidRPr="00EA347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A3479">
        <w:rPr>
          <w:rFonts w:ascii="Times New Roman" w:hAnsi="Times New Roman" w:cs="Times New Roman"/>
          <w:b/>
          <w:bCs/>
          <w:sz w:val="28"/>
          <w:szCs w:val="28"/>
        </w:rPr>
        <w:t>снования для присвоения почетного звания</w:t>
      </w:r>
    </w:p>
    <w:p w14:paraId="203A0455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присвоения почетного звания являются:</w:t>
      </w:r>
    </w:p>
    <w:p w14:paraId="6CC4E9D2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выдающиеся заслуги и достижения в области экономики, культуры, искусства, науки и образования, охраны правопорядка и здоровья, защиты отечества, муниципального строительства и иные заслуги перед Кудымкарским муниципальным округом Пермского края и его населением, а также перед государством в целом;</w:t>
      </w:r>
    </w:p>
    <w:p w14:paraId="594B1F4A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личные заслуги в области развития и процветания Кудымкарского муниципального округа Пермского края, получившие высокую оценку на международном, государственном, краевом, местном уровнях, подтвержденные наличием государственных наград, дипломов, свидетельств, удостоверений;</w:t>
      </w:r>
    </w:p>
    <w:p w14:paraId="31FC396B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долговременная и устойчивая известность у жителей Кудымкарского муниципального округа Пермского края в эффективной благотворительной деятельности;</w:t>
      </w:r>
    </w:p>
    <w:p w14:paraId="3433880D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мужественных и героических поступков при исполнении служебных обязанностей;</w:t>
      </w:r>
    </w:p>
    <w:p w14:paraId="37F72DD2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заслуги по сохранению исторического и культурного наследия Кудымкарского муниципального округа Пермского края, защите прав и законных интересов его жителей;</w:t>
      </w:r>
    </w:p>
    <w:p w14:paraId="20A595A0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созидательная деятельность, способствующая развитию Кудымкарского муниципального округа Пермского края, повышению его роли и авторитета.</w:t>
      </w:r>
    </w:p>
    <w:p w14:paraId="0B69E7C8" w14:textId="7B24E55A" w:rsidR="00611881" w:rsidRPr="00EA3479" w:rsidRDefault="00EA3479">
      <w:pPr>
        <w:widowControl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A347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A3479">
        <w:rPr>
          <w:rFonts w:ascii="Times New Roman" w:hAnsi="Times New Roman" w:cs="Times New Roman"/>
          <w:b/>
          <w:bCs/>
          <w:sz w:val="28"/>
          <w:szCs w:val="28"/>
        </w:rPr>
        <w:t>орядок присвоения почетного звания</w:t>
      </w:r>
    </w:p>
    <w:p w14:paraId="78ED9029" w14:textId="1D7BC56C" w:rsidR="00611881" w:rsidRPr="00C86207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D0A3D">
        <w:rPr>
          <w:rFonts w:ascii="Times New Roman" w:hAnsi="Times New Roman" w:cs="Times New Roman"/>
          <w:sz w:val="28"/>
          <w:szCs w:val="28"/>
        </w:rPr>
        <w:t xml:space="preserve">3.1. Почетное звание присваивается жителю, проживающему </w:t>
      </w:r>
      <w:r w:rsidR="00D42584" w:rsidRPr="006D0A3D">
        <w:rPr>
          <w:rFonts w:ascii="Times New Roman" w:hAnsi="Times New Roman" w:cs="Times New Roman"/>
          <w:sz w:val="28"/>
          <w:szCs w:val="28"/>
        </w:rPr>
        <w:t>в Кудымкарском муниципальном округе Пермского края</w:t>
      </w:r>
      <w:r w:rsidR="0036619E" w:rsidRPr="006D0A3D">
        <w:rPr>
          <w:rFonts w:ascii="Times New Roman" w:hAnsi="Times New Roman" w:cs="Times New Roman"/>
          <w:sz w:val="28"/>
          <w:szCs w:val="28"/>
        </w:rPr>
        <w:t>,</w:t>
      </w:r>
      <w:r w:rsidR="00D42584" w:rsidRPr="006D0A3D">
        <w:rPr>
          <w:rFonts w:ascii="Times New Roman" w:hAnsi="Times New Roman" w:cs="Times New Roman"/>
          <w:sz w:val="28"/>
          <w:szCs w:val="28"/>
        </w:rPr>
        <w:t xml:space="preserve"> </w:t>
      </w:r>
      <w:r w:rsidRPr="006D0A3D">
        <w:rPr>
          <w:rFonts w:ascii="Times New Roman" w:hAnsi="Times New Roman" w:cs="Times New Roman"/>
          <w:sz w:val="28"/>
          <w:szCs w:val="28"/>
        </w:rPr>
        <w:t>или ранее проживавшему</w:t>
      </w:r>
      <w:r w:rsidR="00D42584" w:rsidRPr="006D0A3D">
        <w:rPr>
          <w:rFonts w:ascii="Times New Roman" w:hAnsi="Times New Roman" w:cs="Times New Roman"/>
          <w:sz w:val="28"/>
          <w:szCs w:val="28"/>
        </w:rPr>
        <w:t xml:space="preserve"> в </w:t>
      </w:r>
      <w:r w:rsidR="00C86207" w:rsidRPr="006D0A3D">
        <w:rPr>
          <w:rFonts w:ascii="Times New Roman" w:hAnsi="Times New Roman" w:cs="Times New Roman"/>
          <w:sz w:val="28"/>
          <w:szCs w:val="28"/>
        </w:rPr>
        <w:t xml:space="preserve">городе Кудымкар, </w:t>
      </w:r>
      <w:r w:rsidR="00D42584" w:rsidRPr="006D0A3D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«Городской округ - город Кудымкар», Кудымкарском муниципальном </w:t>
      </w:r>
      <w:r w:rsidR="00C86207" w:rsidRPr="006D0A3D">
        <w:rPr>
          <w:rFonts w:ascii="Times New Roman" w:hAnsi="Times New Roman" w:cs="Times New Roman"/>
          <w:sz w:val="28"/>
          <w:szCs w:val="28"/>
        </w:rPr>
        <w:t>районе, Кудымкарском</w:t>
      </w:r>
      <w:r w:rsidR="00D42584" w:rsidRPr="006D0A3D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6E3F11" w:rsidRPr="009B28D9">
        <w:rPr>
          <w:rFonts w:ascii="Times New Roman" w:hAnsi="Times New Roman" w:cs="Times New Roman"/>
          <w:sz w:val="28"/>
          <w:szCs w:val="28"/>
        </w:rPr>
        <w:t>.</w:t>
      </w:r>
    </w:p>
    <w:p w14:paraId="4CC0710D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Право выдвижения кандидатур на почетное звание имеют:</w:t>
      </w:r>
    </w:p>
    <w:p w14:paraId="0DBDD8D1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муниципального округа - глава администрации Кудымкарского муниципального округа Пермского края;</w:t>
      </w:r>
    </w:p>
    <w:p w14:paraId="47337C47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Дума Кудымкарского муниципального округа Пермского края;</w:t>
      </w:r>
    </w:p>
    <w:p w14:paraId="1D338C08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депутатов Думы Кудымкарского муниципального округа Пермского края не менее 9 человек;</w:t>
      </w:r>
    </w:p>
    <w:p w14:paraId="5D8FD962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коллективы предприятий, организаций, учреждений независимо от форм собственности и ведомственной принадлежности;</w:t>
      </w:r>
    </w:p>
    <w:p w14:paraId="72937391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отделения политических и общественных организаций, зарегистрированных в установленном порядке.</w:t>
      </w:r>
    </w:p>
    <w:p w14:paraId="54B83DC0" w14:textId="305170B7" w:rsidR="00C86207" w:rsidRPr="00EA3479" w:rsidRDefault="0034000E" w:rsidP="00C8620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207">
        <w:rPr>
          <w:rFonts w:ascii="Times New Roman" w:hAnsi="Times New Roman" w:cs="Times New Roman"/>
          <w:sz w:val="28"/>
          <w:szCs w:val="28"/>
        </w:rPr>
        <w:t xml:space="preserve">3.3. Ходатайство о присвоении почетного звания подается на имя главы </w:t>
      </w:r>
      <w:r w:rsidRPr="00EA34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– главы администрации Кудымкарского муниципального округа Пермского края </w:t>
      </w:r>
      <w:r w:rsidR="006D0A3D" w:rsidRPr="00EA3479">
        <w:rPr>
          <w:rFonts w:ascii="Times New Roman" w:hAnsi="Times New Roman" w:cs="Times New Roman"/>
          <w:sz w:val="28"/>
          <w:szCs w:val="28"/>
        </w:rPr>
        <w:t xml:space="preserve">до первого июня </w:t>
      </w:r>
      <w:r w:rsidRPr="00EA3479">
        <w:rPr>
          <w:rFonts w:ascii="Times New Roman" w:hAnsi="Times New Roman" w:cs="Times New Roman"/>
          <w:sz w:val="28"/>
          <w:szCs w:val="28"/>
        </w:rPr>
        <w:t>и вносится им на рассмотрение наградной комиссии</w:t>
      </w:r>
      <w:r w:rsidR="00C86207" w:rsidRPr="00EA3479">
        <w:rPr>
          <w:rFonts w:ascii="Times New Roman" w:hAnsi="Times New Roman" w:cs="Times New Roman"/>
          <w:sz w:val="28"/>
          <w:szCs w:val="28"/>
        </w:rPr>
        <w:t xml:space="preserve"> с приложением протокола собрания общественности или трудового коллектива, конференции, заседания органов, имеющих право на выдвижение кандидатуры на присвоение почетного звания.</w:t>
      </w:r>
    </w:p>
    <w:p w14:paraId="7109A446" w14:textId="413456F0" w:rsidR="007D4B75" w:rsidRPr="00EA3479" w:rsidRDefault="00C86207" w:rsidP="006D0A3D">
      <w:pPr>
        <w:pStyle w:val="Default"/>
        <w:widowControl w:val="0"/>
        <w:suppressAutoHyphens/>
        <w:ind w:firstLine="709"/>
        <w:jc w:val="both"/>
      </w:pPr>
      <w:r w:rsidRPr="00EA3479">
        <w:rPr>
          <w:sz w:val="28"/>
          <w:szCs w:val="28"/>
        </w:rPr>
        <w:t>Наградная Комиссия утверждается постановлением администрации Куды</w:t>
      </w:r>
      <w:r w:rsidR="006D0A3D" w:rsidRPr="00EA3479">
        <w:rPr>
          <w:sz w:val="28"/>
          <w:szCs w:val="28"/>
        </w:rPr>
        <w:t>м</w:t>
      </w:r>
      <w:r w:rsidRPr="00EA3479">
        <w:rPr>
          <w:sz w:val="28"/>
          <w:szCs w:val="28"/>
        </w:rPr>
        <w:t>карского муниципального округа Пермского края.</w:t>
      </w:r>
    </w:p>
    <w:p w14:paraId="3D22C5C4" w14:textId="77777777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3.4. При внесении предложений о присвоении почетного звания представляются следующие документы:</w:t>
      </w:r>
    </w:p>
    <w:p w14:paraId="7A09B4FC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1">
        <w:r w:rsidRPr="00EA3479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Pr="00EA3479">
        <w:rPr>
          <w:rFonts w:ascii="Times New Roman" w:hAnsi="Times New Roman" w:cs="Times New Roman"/>
          <w:sz w:val="28"/>
          <w:szCs w:val="28"/>
        </w:rPr>
        <w:t xml:space="preserve"> о присвоении почетного</w:t>
      </w:r>
      <w:r>
        <w:rPr>
          <w:rFonts w:ascii="Times New Roman" w:hAnsi="Times New Roman" w:cs="Times New Roman"/>
          <w:sz w:val="28"/>
          <w:szCs w:val="28"/>
        </w:rPr>
        <w:t xml:space="preserve"> звания за подписью руководителя или иного уполномоченного представителя организации, оформленное согласно приложению 1 к настоящему Положению;</w:t>
      </w:r>
    </w:p>
    <w:p w14:paraId="61711E02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7">
        <w:r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 протокола собрания общественности или трудового коллектива, конференции, заседания органов, имеющих право на выдвижение кандидатуры на присвоение почетного звания, согласно приложению 2 к настоящему Положению;</w:t>
      </w:r>
    </w:p>
    <w:p w14:paraId="4B99134F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389">
        <w:r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физического лица, представленного к присвоению почетного звания, на обработку информации (персональных данных) согласно приложению 3 к настоящему Положению.</w:t>
      </w:r>
    </w:p>
    <w:p w14:paraId="4A869CB5" w14:textId="77777777" w:rsidR="00611881" w:rsidRDefault="003400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в наградной комиссии материалы направляются в Думу Кудымкарского муниципального округа Пермского края.</w:t>
      </w:r>
    </w:p>
    <w:p w14:paraId="2936B1E2" w14:textId="600C32CD" w:rsidR="00611881" w:rsidRDefault="00340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Наградная комиссия имеет право на согласование кандидатуры с организациями и общественными объединениями, а также инициировать общественное обсуждение по выдвижению лица на присвоение почетно</w:t>
      </w:r>
      <w:r w:rsidR="00765B8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звани</w:t>
      </w:r>
      <w:r w:rsidR="00765B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14:paraId="3252F4AF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Основаниями для отказа в присвоении почетного звания являются:</w:t>
      </w:r>
    </w:p>
    <w:p w14:paraId="33819F4A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представления требованиям настоящего Положения;</w:t>
      </w:r>
    </w:p>
    <w:p w14:paraId="0EC898D3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оснований для присвоения почетного звания, предусмотренных в </w:t>
      </w:r>
      <w:hyperlink w:anchor="P69">
        <w:r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409BA04F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неснятая, непогашенная судимость;</w:t>
      </w:r>
    </w:p>
    <w:p w14:paraId="2D61BF62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присвоение почетного звания превысит в текущем календарном году предусмотренное </w:t>
      </w:r>
      <w:hyperlink w:anchor="P62">
        <w:r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предельное количество.</w:t>
      </w:r>
    </w:p>
    <w:p w14:paraId="19F7CD6C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присвоении звания не лишает лиц, указанных в </w:t>
      </w:r>
      <w:hyperlink w:anchor="P83">
        <w:r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Положения, возможности повторного внесения представления в отношении того же кандидата при условии устранения оснований, явившихся причиной предыдущего отказа в присвоении почетного звания.</w:t>
      </w:r>
    </w:p>
    <w:p w14:paraId="52907243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Мотивированный отказ в присвоении почетного звания с сопроводительным письмом направляется (вручается) лицу (лицам), внесшему(им) представление, в течение 7 дней после вынесения решения наградной комиссии.</w:t>
      </w:r>
    </w:p>
    <w:p w14:paraId="0A7C5FDE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Решение о присвоении почетного звания принимается на заседании Думы Кудымкарского муниципального округа Пермского края большинством голосов от установленного числа депутатов и оформляется решением Думы Кудымкарского муниципального округа Пермского края.</w:t>
      </w:r>
    </w:p>
    <w:p w14:paraId="60766DDC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Информация о присвоении почетного звания и биография подлежат официальному опубликованию.</w:t>
      </w:r>
    </w:p>
    <w:p w14:paraId="3A618330" w14:textId="2A4B7787" w:rsidR="00611881" w:rsidRPr="00EA3479" w:rsidRDefault="00EA3479">
      <w:pPr>
        <w:widowControl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23"/>
      <w:bookmarkEnd w:id="3"/>
      <w:r w:rsidRPr="00EA34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A3479">
        <w:rPr>
          <w:rFonts w:ascii="Times New Roman" w:hAnsi="Times New Roman" w:cs="Times New Roman"/>
          <w:b/>
          <w:bCs/>
          <w:sz w:val="28"/>
          <w:szCs w:val="28"/>
        </w:rPr>
        <w:t xml:space="preserve">рава </w:t>
      </w:r>
      <w:r w:rsidR="001344F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A3479">
        <w:rPr>
          <w:rFonts w:ascii="Times New Roman" w:hAnsi="Times New Roman" w:cs="Times New Roman"/>
          <w:b/>
          <w:bCs/>
          <w:sz w:val="28"/>
          <w:szCs w:val="28"/>
        </w:rPr>
        <w:t>очетного гражданина</w:t>
      </w:r>
    </w:p>
    <w:p w14:paraId="49F2A25A" w14:textId="77D2C4F9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гражданин имеет право:</w:t>
      </w:r>
    </w:p>
    <w:p w14:paraId="7C4B2F55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безотлагательно принятым на прием руководителями органов местного самоуправления, общественных организаций, учреждений и предприятий, находящихся на территории Кудымкарского муниципального округа;</w:t>
      </w:r>
    </w:p>
    <w:p w14:paraId="6B63CB82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заседаниях Думы Кудымкарского муниципального округа Пермского края;</w:t>
      </w:r>
    </w:p>
    <w:p w14:paraId="6E832F56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публичных и общественно значимых мероприятиях, организуемых главой муниципального округа - главой администрации Кудымкарского муниципального округа Пермского края, Думой Кудымкарского муниципального округа Пермского края, администрацией Кудымкарского муниципального округа Пермского края.</w:t>
      </w:r>
    </w:p>
    <w:p w14:paraId="39BBF2D9" w14:textId="5175493E" w:rsidR="00611881" w:rsidRDefault="0034000E">
      <w:pPr>
        <w:widowControl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A3479" w:rsidRPr="00077B92">
        <w:rPr>
          <w:rFonts w:ascii="Times New Roman" w:hAnsi="Times New Roman" w:cs="Times New Roman"/>
          <w:b/>
          <w:bCs/>
          <w:sz w:val="28"/>
          <w:szCs w:val="28"/>
        </w:rPr>
        <w:t>Вручение нагрудного знака, удостоверения к нагрудному знаку и</w:t>
      </w:r>
      <w:r w:rsidR="00EA3479" w:rsidRPr="00EA3479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свидетельства о присвоении звания</w:t>
      </w:r>
    </w:p>
    <w:p w14:paraId="7A604B5D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Лицу, удостоенному почетного звания:</w:t>
      </w:r>
    </w:p>
    <w:p w14:paraId="5B383B80" w14:textId="77777777" w:rsidR="00611881" w:rsidRDefault="0034000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вручается нагрудный знак «Почетный гражданин Кудымкарского муниципального округа Пермского края» (далее - нагрудный знак), </w:t>
      </w:r>
      <w:bookmarkStart w:id="4" w:name="__DdeLink__720_1420787911"/>
      <w:r>
        <w:rPr>
          <w:rFonts w:ascii="Times New Roman" w:hAnsi="Times New Roman" w:cs="Times New Roman"/>
          <w:sz w:val="28"/>
          <w:szCs w:val="28"/>
        </w:rPr>
        <w:t>удостоверение к нагрудному знаку «Почетный гражданин Кудымкарского муниципального округа Пермского края» (далее - удостоверение к нагрудному знаку) и свидетельство о присвоении звания «Почетный гражданин Кудымкарского муниципального округа Пермского края»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(далее - свидетельство).</w:t>
      </w:r>
    </w:p>
    <w:p w14:paraId="174F7C23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знак «Почетный гражданин Кудымкарского муниципального округа Пермского края» </w:t>
      </w:r>
      <w:hyperlink w:anchor="P274">
        <w:r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бланки удостоверения к нагрудному знаку «Почетный гражданин Кудымкарского муниципального округа Пермского края» </w:t>
      </w:r>
      <w:hyperlink w:anchor="P303">
        <w:r>
          <w:rPr>
            <w:rFonts w:ascii="Times New Roman" w:hAnsi="Times New Roman" w:cs="Times New Roman"/>
            <w:sz w:val="28"/>
            <w:szCs w:val="28"/>
          </w:rPr>
          <w:t>(приложение 5)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свидетельства о присвоении звания «Почетный гражданин Кудымкарского муниципального округа Пермского края» </w:t>
      </w:r>
      <w:hyperlink w:anchor="P334">
        <w:r>
          <w:rPr>
            <w:rFonts w:ascii="Times New Roman" w:hAnsi="Times New Roman" w:cs="Times New Roman"/>
            <w:sz w:val="28"/>
            <w:szCs w:val="28"/>
          </w:rPr>
          <w:t>(приложение 6)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изготавливаются единого образца согласно приложениям к настоящему Положению.</w:t>
      </w:r>
    </w:p>
    <w:p w14:paraId="5F5A0E00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Удостоверение к нагрудному знаку и свидетельство подписываются главой округа - главой администрации и заверяются гербовой печатью администрации Кудымкарского муниципального округа Пермского края.</w:t>
      </w:r>
    </w:p>
    <w:p w14:paraId="1CD7F430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Нагрудный знак, удостоверение к нагрудному знаку, свидетельство, удостоенному Звания вручаются в торжественной обстановке главой округа - главой администрации или уполномоченным им лицом.</w:t>
      </w:r>
    </w:p>
    <w:p w14:paraId="23BF9547" w14:textId="6AAAA8DA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Изготовление нагрудного знака, удостоверения к нагрудному знаку и свидетельства, их регистрация, учет и хранение осуществляются администрацией Кудымкарского муниципального округа Пермского края.</w:t>
      </w:r>
    </w:p>
    <w:p w14:paraId="301C973A" w14:textId="649A279D" w:rsidR="0013297D" w:rsidRDefault="0013297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13297D">
        <w:rPr>
          <w:rFonts w:ascii="Times New Roman" w:hAnsi="Times New Roman" w:cs="Times New Roman"/>
          <w:sz w:val="28"/>
          <w:szCs w:val="28"/>
        </w:rPr>
        <w:t>Имена почетных граждан заносятся в Памятную книгу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7).</w:t>
      </w:r>
    </w:p>
    <w:p w14:paraId="07CE9558" w14:textId="5DA2AA23" w:rsidR="00611881" w:rsidRPr="00EA3479" w:rsidRDefault="0034000E">
      <w:pPr>
        <w:widowControl w:val="0"/>
        <w:spacing w:before="120" w:after="12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479">
        <w:rPr>
          <w:rFonts w:ascii="Times New Roman" w:hAnsi="Times New Roman" w:cs="Times New Roman"/>
          <w:b/>
          <w:bCs/>
          <w:sz w:val="28"/>
          <w:szCs w:val="28"/>
        </w:rPr>
        <w:t>6. Л</w:t>
      </w:r>
      <w:r w:rsidR="00EA3479" w:rsidRPr="00EA3479">
        <w:rPr>
          <w:rFonts w:ascii="Times New Roman" w:hAnsi="Times New Roman" w:cs="Times New Roman"/>
          <w:b/>
          <w:bCs/>
          <w:sz w:val="28"/>
          <w:szCs w:val="28"/>
        </w:rPr>
        <w:t xml:space="preserve">ишение почетного звания </w:t>
      </w:r>
    </w:p>
    <w:p w14:paraId="1B440E90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Гражданин, удостоенный почетного звания, может быть лишён его в случае признания его виновным в совершении тяжкого или особо тяжелого преступления в соответствии с приговором суда, вступившим с законную силу.</w:t>
      </w:r>
    </w:p>
    <w:p w14:paraId="1CEF69A1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Основаниями для лишения Звания могут служить также действия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которому присвоено Звание, дискредитирующее высшую награду Кудымкарского муниципального округа Пермского края.</w:t>
      </w:r>
    </w:p>
    <w:p w14:paraId="27B40B9F" w14:textId="6FEBB49A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 xml:space="preserve">6.3 Лишение гражданина Звания производится Думой Кудымкарского муниципального округа Пермского края на основании заключения </w:t>
      </w:r>
      <w:r w:rsidR="00473DA7" w:rsidRPr="00EA3479">
        <w:rPr>
          <w:rFonts w:ascii="Times New Roman" w:hAnsi="Times New Roman" w:cs="Times New Roman"/>
          <w:sz w:val="28"/>
          <w:szCs w:val="28"/>
        </w:rPr>
        <w:t>наградной к</w:t>
      </w:r>
      <w:r w:rsidRPr="00EA3479">
        <w:rPr>
          <w:rFonts w:ascii="Times New Roman" w:hAnsi="Times New Roman" w:cs="Times New Roman"/>
          <w:sz w:val="28"/>
          <w:szCs w:val="28"/>
        </w:rPr>
        <w:t>омиссии.</w:t>
      </w:r>
    </w:p>
    <w:p w14:paraId="412EAD33" w14:textId="77777777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6.4. Нагрудный знак «Почетный гражданин Кудымкарского муниципального округа Пермского края», удостоверение к нагрудному знаку и свидетельство о присвоении Звания, лишенного Звания, подлежат передаче на хранение в администрацию Кудымкарского муниципального округа Пермского края.</w:t>
      </w:r>
    </w:p>
    <w:p w14:paraId="36B76095" w14:textId="77777777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6.5. Гражданин, лишенный Звания, утрачивает права, неразрывно связанные с данным званием, со дня вступления в силу решения Думы Кудымкарского муниципального округа Пермского края о лишении его такого звания.</w:t>
      </w:r>
    </w:p>
    <w:p w14:paraId="340112EA" w14:textId="77777777" w:rsidR="00611881" w:rsidRPr="00EA3479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>Решение о лишении Звания публикуется в средстве массовой информации без комментариев.</w:t>
      </w:r>
    </w:p>
    <w:p w14:paraId="283F6C3B" w14:textId="4D7DC325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79">
        <w:rPr>
          <w:rFonts w:ascii="Times New Roman" w:hAnsi="Times New Roman" w:cs="Times New Roman"/>
          <w:sz w:val="28"/>
          <w:szCs w:val="28"/>
        </w:rPr>
        <w:t xml:space="preserve">6.6. Дума Кудымкарского муниципального округа Пермского края на основании заключения </w:t>
      </w:r>
      <w:r w:rsidR="00473DA7" w:rsidRPr="00EA3479">
        <w:rPr>
          <w:rFonts w:ascii="Times New Roman" w:hAnsi="Times New Roman" w:cs="Times New Roman"/>
          <w:sz w:val="28"/>
          <w:szCs w:val="28"/>
        </w:rPr>
        <w:t>наградной к</w:t>
      </w:r>
      <w:r w:rsidRPr="00EA3479">
        <w:rPr>
          <w:rFonts w:ascii="Times New Roman" w:hAnsi="Times New Roman" w:cs="Times New Roman"/>
          <w:sz w:val="28"/>
          <w:szCs w:val="28"/>
        </w:rPr>
        <w:t>омиссии может восстановить гражданина в праве на Звание, в случае его реабилитации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или изменения приговора суда.</w:t>
      </w:r>
    </w:p>
    <w:p w14:paraId="2427E961" w14:textId="77777777" w:rsidR="00611881" w:rsidRPr="00EA3479" w:rsidRDefault="0034000E">
      <w:pPr>
        <w:widowControl w:val="0"/>
        <w:spacing w:before="120" w:after="12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479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14:paraId="2A30EED4" w14:textId="0B88FD35" w:rsidR="00611881" w:rsidRPr="001344FC" w:rsidRDefault="0034000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A3D">
        <w:rPr>
          <w:rFonts w:ascii="Times New Roman" w:hAnsi="Times New Roman" w:cs="Times New Roman"/>
          <w:sz w:val="28"/>
          <w:szCs w:val="28"/>
        </w:rPr>
        <w:t>7.1.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A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 распространяется на лиц, </w:t>
      </w:r>
      <w:r w:rsidR="00473DA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473DA7" w:rsidRPr="001344FC">
        <w:rPr>
          <w:rFonts w:ascii="Times New Roman" w:hAnsi="Times New Roman" w:cs="Times New Roman"/>
          <w:sz w:val="28"/>
          <w:szCs w:val="28"/>
        </w:rPr>
        <w:t xml:space="preserve">пунктом 1.8. раздела 1 </w:t>
      </w:r>
      <w:r w:rsidRPr="001344FC">
        <w:rPr>
          <w:rFonts w:ascii="Times New Roman" w:hAnsi="Times New Roman" w:cs="Times New Roman"/>
          <w:sz w:val="28"/>
          <w:szCs w:val="28"/>
        </w:rPr>
        <w:t>в части норм, предусмотренных раздел</w:t>
      </w:r>
      <w:r w:rsidR="00473DA7" w:rsidRPr="001344FC">
        <w:rPr>
          <w:rFonts w:ascii="Times New Roman" w:hAnsi="Times New Roman" w:cs="Times New Roman"/>
          <w:sz w:val="28"/>
          <w:szCs w:val="28"/>
        </w:rPr>
        <w:t>ом</w:t>
      </w:r>
      <w:r w:rsidR="007D4B75" w:rsidRPr="001344FC">
        <w:rPr>
          <w:rFonts w:ascii="Times New Roman" w:hAnsi="Times New Roman" w:cs="Times New Roman"/>
          <w:sz w:val="28"/>
          <w:szCs w:val="28"/>
        </w:rPr>
        <w:t xml:space="preserve"> </w:t>
      </w:r>
      <w:r w:rsidRPr="001344FC">
        <w:rPr>
          <w:rFonts w:ascii="Times New Roman" w:hAnsi="Times New Roman" w:cs="Times New Roman"/>
          <w:sz w:val="28"/>
          <w:szCs w:val="28"/>
        </w:rPr>
        <w:t>6.</w:t>
      </w:r>
    </w:p>
    <w:p w14:paraId="32470485" w14:textId="6E07AACE" w:rsidR="00611881" w:rsidRDefault="0034000E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44FC">
        <w:rPr>
          <w:rFonts w:ascii="Times New Roman" w:hAnsi="Times New Roman" w:cs="Times New Roman"/>
          <w:sz w:val="28"/>
          <w:szCs w:val="28"/>
        </w:rPr>
        <w:t xml:space="preserve">7.2. </w:t>
      </w:r>
      <w:r w:rsidRPr="0013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Финансирование расходов, связанных с реализацией настоящего Положения, производится за счет средств бюджета Кудымкарского муниципального округа Пермского </w:t>
      </w:r>
      <w:r w:rsidR="00473DA7" w:rsidRPr="0013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</w:t>
      </w:r>
      <w:r w:rsidRPr="001344FC">
        <w:rPr>
          <w:rFonts w:ascii="Times New Roman" w:hAnsi="Times New Roman" w:cs="Times New Roman"/>
          <w:sz w:val="28"/>
          <w:szCs w:val="28"/>
        </w:rPr>
        <w:t>.</w:t>
      </w:r>
    </w:p>
    <w:p w14:paraId="6985436C" w14:textId="77777777" w:rsidR="00611881" w:rsidRDefault="0034000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Организационное взаимодействие с лицами, удостоенными Звания, осуществляет администрация Кудымкарского муниципального округа Пермского края.</w:t>
      </w:r>
    </w:p>
    <w:p w14:paraId="28C7AC6C" w14:textId="3F5DE3F6" w:rsidR="00EA3479" w:rsidRDefault="00EA3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70235C" w14:textId="105BB1FB" w:rsidR="00611881" w:rsidRDefault="0034000E">
      <w:pPr>
        <w:widowControl w:val="0"/>
        <w:spacing w:after="0" w:line="240" w:lineRule="auto"/>
        <w:ind w:left="4536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509643A" w14:textId="77777777" w:rsidR="00611881" w:rsidRDefault="0034000E">
      <w:pPr>
        <w:widowControl w:val="0"/>
        <w:spacing w:after="0" w:line="240" w:lineRule="auto"/>
        <w:ind w:left="453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звании «Почетный гражданин Кудымкарского муниципального округа Пермского края»</w:t>
      </w:r>
    </w:p>
    <w:p w14:paraId="4456DCD0" w14:textId="77777777" w:rsidR="00611881" w:rsidRDefault="00611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5" w:name="P161"/>
      <w:bookmarkEnd w:id="5"/>
    </w:p>
    <w:p w14:paraId="5361E5F0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14:paraId="6DBF01E0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присвоение почетного звания «Почетный гражданин</w:t>
      </w:r>
    </w:p>
    <w:p w14:paraId="53B7D879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Кудымкарского муниципального округа Пермского края»</w:t>
      </w:r>
    </w:p>
    <w:p w14:paraId="4EF87B97" w14:textId="77777777" w:rsidR="00611881" w:rsidRDefault="00611881" w:rsidP="00235CB7">
      <w:pPr>
        <w:widowControl w:val="0"/>
        <w:spacing w:after="0"/>
        <w:jc w:val="both"/>
        <w:rPr>
          <w:rFonts w:ascii="Times New Roman" w:hAnsi="Times New Roman" w:cs="Times New Roman"/>
          <w:szCs w:val="28"/>
        </w:rPr>
      </w:pPr>
    </w:p>
    <w:p w14:paraId="2DAA1D55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____________________________________________________</w:t>
      </w:r>
    </w:p>
    <w:p w14:paraId="723418AC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Гражданство _____________________________________________________________</w:t>
      </w:r>
    </w:p>
    <w:p w14:paraId="53A373AC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Дата и место рождения ____________________________________________________</w:t>
      </w:r>
    </w:p>
    <w:p w14:paraId="40996A9F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Домашний адрес: _________________________________________________________</w:t>
      </w:r>
    </w:p>
    <w:p w14:paraId="589C2722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5. Образование</w:t>
      </w:r>
      <w:r>
        <w:rPr>
          <w:rFonts w:ascii="Times New Roman" w:hAnsi="Times New Roman" w:cs="Times New Roman"/>
          <w:szCs w:val="28"/>
        </w:rPr>
        <w:t xml:space="preserve"> __________________________________________________________________________</w:t>
      </w:r>
    </w:p>
    <w:p w14:paraId="7996273A" w14:textId="77777777" w:rsidR="00611881" w:rsidRDefault="0034000E" w:rsidP="00235CB7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(наименование учебного заведения, специальность, дата поступления и дата окончания)</w:t>
      </w:r>
    </w:p>
    <w:p w14:paraId="106BE125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6. Ученая степень, ученое звание, дата получения</w:t>
      </w:r>
      <w:r>
        <w:rPr>
          <w:rFonts w:ascii="Times New Roman" w:hAnsi="Times New Roman" w:cs="Times New Roman"/>
          <w:szCs w:val="28"/>
        </w:rPr>
        <w:t xml:space="preserve"> _______________________________________</w:t>
      </w:r>
    </w:p>
    <w:p w14:paraId="15A912B3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</w:t>
      </w:r>
    </w:p>
    <w:p w14:paraId="123F10BB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7. Какими государственными, ведомственными наградами, наградами органов местного самоуправления и краевых органов государственной власти награжден(а) и даты награждения</w:t>
      </w:r>
      <w:r>
        <w:rPr>
          <w:rFonts w:ascii="Times New Roman" w:hAnsi="Times New Roman" w:cs="Times New Roman"/>
          <w:szCs w:val="28"/>
        </w:rPr>
        <w:t xml:space="preserve"> ____________________________________________________________________________</w:t>
      </w:r>
    </w:p>
    <w:p w14:paraId="18719626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</w:t>
      </w:r>
    </w:p>
    <w:p w14:paraId="5899FCD4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8. Общий стаж работы</w:t>
      </w:r>
      <w:r>
        <w:rPr>
          <w:rFonts w:ascii="Times New Roman" w:hAnsi="Times New Roman" w:cs="Times New Roman"/>
          <w:szCs w:val="28"/>
        </w:rPr>
        <w:t xml:space="preserve"> __________________________________________________________________</w:t>
      </w:r>
    </w:p>
    <w:p w14:paraId="268546BB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Стаж работы в коллективе __________________________________________________</w:t>
      </w:r>
    </w:p>
    <w:p w14:paraId="61F7351F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Дата назначения пенсии ___________________________________________________</w:t>
      </w:r>
    </w:p>
    <w:p w14:paraId="63BDC126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Трудовая деятельность (согласно записям в трудовой книжке)</w:t>
      </w:r>
    </w:p>
    <w:p w14:paraId="01A7B550" w14:textId="77777777" w:rsidR="00611881" w:rsidRDefault="00611881" w:rsidP="00235CB7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6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680"/>
        <w:gridCol w:w="3479"/>
        <w:gridCol w:w="3004"/>
      </w:tblGrid>
      <w:tr w:rsidR="00611881" w14:paraId="5A09B688" w14:textId="77777777"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35DC3" w14:textId="77777777" w:rsidR="00611881" w:rsidRDefault="0034000E" w:rsidP="00235C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3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0AEF3" w14:textId="77777777" w:rsidR="00611881" w:rsidRDefault="0034000E" w:rsidP="00235C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14:paraId="43946C98" w14:textId="77777777" w:rsidR="00611881" w:rsidRDefault="0034000E" w:rsidP="00235C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6C9F4" w14:textId="77777777" w:rsidR="00611881" w:rsidRDefault="0034000E" w:rsidP="00235C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14:paraId="754E5B19" w14:textId="77777777" w:rsidR="00611881" w:rsidRDefault="0034000E" w:rsidP="00235C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11881" w14:paraId="112C5FFC" w14:textId="77777777"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C6156" w14:textId="77777777" w:rsidR="00611881" w:rsidRDefault="0034000E" w:rsidP="00235C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F0998" w14:textId="77777777" w:rsidR="00611881" w:rsidRDefault="0034000E" w:rsidP="00235C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</w:t>
            </w:r>
          </w:p>
        </w:tc>
        <w:tc>
          <w:tcPr>
            <w:tcW w:w="3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FCE87" w14:textId="77777777" w:rsidR="00611881" w:rsidRDefault="00611881" w:rsidP="00235CB7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307BB" w14:textId="77777777" w:rsidR="00611881" w:rsidRDefault="00611881" w:rsidP="00235CB7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1881" w14:paraId="6F38FDAC" w14:textId="77777777"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B1239" w14:textId="77777777" w:rsidR="00611881" w:rsidRDefault="00611881" w:rsidP="00235C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70015" w14:textId="77777777" w:rsidR="00611881" w:rsidRDefault="00611881" w:rsidP="00235C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AE458" w14:textId="77777777" w:rsidR="00611881" w:rsidRDefault="00611881" w:rsidP="00235C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6DF16" w14:textId="77777777" w:rsidR="00611881" w:rsidRDefault="00611881" w:rsidP="00235C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88F8A" w14:textId="77777777" w:rsidR="00611881" w:rsidRDefault="00611881" w:rsidP="00235CB7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E579C3D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Краткое описание достижений и заслуг кандидата _____________________________</w:t>
      </w:r>
    </w:p>
    <w:p w14:paraId="6211BAC8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D3776B4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3D1AE62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Характеристика с указанием биографических данных __________________________</w:t>
      </w:r>
    </w:p>
    <w:p w14:paraId="0E1BBB06" w14:textId="77777777" w:rsidR="00611881" w:rsidRDefault="0034000E" w:rsidP="00235CB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14:paraId="58E28B5A" w14:textId="77777777" w:rsidR="00611881" w:rsidRDefault="00611881" w:rsidP="00235CB7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608E20D" w14:textId="77777777" w:rsidR="00611881" w:rsidRDefault="0034000E" w:rsidP="00235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14:paraId="1DD4C4D9" w14:textId="30D3C7E9" w:rsidR="00611881" w:rsidRDefault="0034000E" w:rsidP="00235CB7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</w:t>
      </w:r>
    </w:p>
    <w:p w14:paraId="6DDFC123" w14:textId="5402C7B6" w:rsidR="00611881" w:rsidRPr="00235CB7" w:rsidRDefault="0034000E" w:rsidP="00235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(уполномоченный представитель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организации)</w:t>
      </w:r>
      <w:r w:rsidR="00235CB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235CB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Cs w:val="28"/>
        </w:rPr>
        <w:t>_______________                ________________</w:t>
      </w:r>
    </w:p>
    <w:p w14:paraId="172DE65D" w14:textId="6FD88000" w:rsidR="00611881" w:rsidRPr="00235CB7" w:rsidRDefault="0034000E" w:rsidP="00235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35C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35C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56EB4C29" w14:textId="77777777" w:rsidR="00611881" w:rsidRDefault="0034000E" w:rsidP="00235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14:paraId="1BD59A96" w14:textId="77777777" w:rsidR="00611881" w:rsidRDefault="0034000E" w:rsidP="00235C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11881" w:rsidSect="00EA3479">
          <w:pgSz w:w="11906" w:h="16838"/>
          <w:pgMar w:top="1134" w:right="567" w:bottom="1134" w:left="1418" w:header="0" w:footer="0" w:gutter="0"/>
          <w:cols w:space="720"/>
          <w:formProt w:val="0"/>
          <w:docGrid w:linePitch="381" w:charSpace="4096"/>
        </w:sectPr>
      </w:pPr>
      <w:r>
        <w:rPr>
          <w:rFonts w:ascii="Times New Roman" w:hAnsi="Times New Roman" w:cs="Times New Roman"/>
          <w:sz w:val="26"/>
          <w:szCs w:val="26"/>
        </w:rPr>
        <w:t>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_________20__ г.</w:t>
      </w:r>
    </w:p>
    <w:p w14:paraId="6C98303A" w14:textId="77777777" w:rsidR="00611881" w:rsidRDefault="0034000E">
      <w:pPr>
        <w:widowControl w:val="0"/>
        <w:spacing w:after="0" w:line="240" w:lineRule="auto"/>
        <w:ind w:left="4536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57F02B4" w14:textId="77777777" w:rsidR="00611881" w:rsidRDefault="0034000E">
      <w:pPr>
        <w:widowControl w:val="0"/>
        <w:spacing w:after="0" w:line="240" w:lineRule="auto"/>
        <w:ind w:left="453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звании «Почетный гражданин Кудымкарского муниципального округа Пермского края»</w:t>
      </w:r>
    </w:p>
    <w:p w14:paraId="149780F2" w14:textId="77777777" w:rsidR="00611881" w:rsidRDefault="00611881">
      <w:pPr>
        <w:widowControl w:val="0"/>
        <w:jc w:val="center"/>
        <w:rPr>
          <w:rFonts w:ascii="Times New Roman" w:hAnsi="Times New Roman" w:cs="Times New Roman"/>
          <w:b/>
          <w:szCs w:val="28"/>
        </w:rPr>
      </w:pPr>
      <w:bookmarkStart w:id="6" w:name="P217"/>
      <w:bookmarkEnd w:id="6"/>
    </w:p>
    <w:p w14:paraId="133A7751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14:paraId="45002921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__________ 20__ г.                                                                                        №______</w:t>
      </w:r>
    </w:p>
    <w:p w14:paraId="3236B480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</w:t>
      </w:r>
    </w:p>
    <w:p w14:paraId="77B76059" w14:textId="77777777" w:rsidR="00611881" w:rsidRDefault="003400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коллегиального органа организации)</w:t>
      </w:r>
    </w:p>
    <w:p w14:paraId="50F82BF8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Председательствующий____________________________________________________________________</w:t>
      </w:r>
    </w:p>
    <w:p w14:paraId="5BBBA9D3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(фамилия и инициалы в именительном падеже)</w:t>
      </w:r>
    </w:p>
    <w:p w14:paraId="496EF099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Секретарь_______________________________________________________________________________</w:t>
      </w:r>
    </w:p>
    <w:p w14:paraId="4010FB78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(фамилия и инициалы в именительном падеже)</w:t>
      </w:r>
    </w:p>
    <w:p w14:paraId="668BF4EC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Присутствовали:_</w:t>
      </w:r>
      <w:proofErr w:type="gramEnd"/>
      <w:r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14:paraId="223FE2C5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(фамилия и инициалы членов коллегиального органа</w:t>
      </w:r>
    </w:p>
    <w:p w14:paraId="07EB5BAA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алфавитном порядке в именительном падеже без наименования должности</w:t>
      </w:r>
    </w:p>
    <w:p w14:paraId="6B282FCB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     или постоянных участников совещаний)</w:t>
      </w:r>
    </w:p>
    <w:p w14:paraId="7FBE70EF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Приглашенные:_</w:t>
      </w:r>
      <w:proofErr w:type="gramEnd"/>
      <w:r>
        <w:rPr>
          <w:rFonts w:ascii="Times New Roman" w:hAnsi="Times New Roman" w:cs="Times New Roman"/>
          <w:szCs w:val="28"/>
        </w:rPr>
        <w:t>__________________________________________________________________________</w:t>
      </w:r>
    </w:p>
    <w:p w14:paraId="47FF7A22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(фамилия и инициалы приглашенных в алфавитном порядке</w:t>
      </w:r>
    </w:p>
    <w:p w14:paraId="2EFD4730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именительном падеже, при необходимости - с наименованием должности)</w:t>
      </w:r>
    </w:p>
    <w:p w14:paraId="45A0D84D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</w:t>
      </w:r>
    </w:p>
    <w:p w14:paraId="4696CFF9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Повестка дня:</w:t>
      </w:r>
    </w:p>
    <w:p w14:paraId="22B560AC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О (Об) _________________________________________________________________________________</w:t>
      </w:r>
    </w:p>
    <w:p w14:paraId="234A5877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(содержание вопроса)</w:t>
      </w:r>
    </w:p>
    <w:p w14:paraId="7630869F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Доклад___________________________________________________________________________________</w:t>
      </w:r>
    </w:p>
    <w:p w14:paraId="3EA98736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>(наименование должности, фамилия, инициалы в родительном падеже)</w:t>
      </w:r>
    </w:p>
    <w:p w14:paraId="08B4E96E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СЛУШАЛИ:_</w:t>
      </w:r>
      <w:proofErr w:type="gramEnd"/>
      <w:r>
        <w:rPr>
          <w:rFonts w:ascii="Times New Roman" w:hAnsi="Times New Roman" w:cs="Times New Roman"/>
          <w:szCs w:val="28"/>
        </w:rPr>
        <w:t>_____________________________________________________________________________</w:t>
      </w:r>
    </w:p>
    <w:p w14:paraId="1F6BC707" w14:textId="77777777" w:rsidR="00611881" w:rsidRDefault="003400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(фамилия, инициалы докладчика, краткое изложение содержания доклада, сообщения, информации)</w:t>
      </w:r>
    </w:p>
    <w:p w14:paraId="04BF1583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</w:t>
      </w:r>
    </w:p>
    <w:p w14:paraId="31A8FE62" w14:textId="77777777" w:rsidR="00611881" w:rsidRDefault="0061188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3B33CD7E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РЕШИЛИ:</w:t>
      </w:r>
    </w:p>
    <w:p w14:paraId="4D5F3716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1.1. Утвердить (поручить, представить) ____________________________________</w:t>
      </w:r>
    </w:p>
    <w:p w14:paraId="58D11870" w14:textId="77777777" w:rsidR="00611881" w:rsidRDefault="0061188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8A36B88" w14:textId="77777777" w:rsidR="00611881" w:rsidRDefault="0061188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061415B" w14:textId="77777777" w:rsidR="00611881" w:rsidRDefault="0061188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0E15310E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Председательствующий _____________         _______________________________</w:t>
      </w:r>
    </w:p>
    <w:p w14:paraId="5E079643" w14:textId="10C7E13B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 xml:space="preserve">(личная 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(расшифровка подписи)</w:t>
      </w:r>
    </w:p>
    <w:p w14:paraId="641C80AC" w14:textId="7777777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Секретарь                         _____________        ________________________________</w:t>
      </w:r>
    </w:p>
    <w:p w14:paraId="34813BC0" w14:textId="692BAE07" w:rsidR="00611881" w:rsidRDefault="003400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(личная </w:t>
      </w:r>
      <w:proofErr w:type="gramStart"/>
      <w:r>
        <w:rPr>
          <w:rFonts w:ascii="Times New Roman" w:hAnsi="Times New Roman" w:cs="Times New Roman"/>
          <w:sz w:val="24"/>
        </w:rPr>
        <w:t>подпись)</w:t>
      </w:r>
      <w:r w:rsidR="00235CB7">
        <w:rPr>
          <w:rFonts w:ascii="Times New Roman" w:hAnsi="Times New Roman" w:cs="Times New Roman"/>
          <w:sz w:val="24"/>
        </w:rPr>
        <w:t xml:space="preserve">   </w:t>
      </w:r>
      <w:proofErr w:type="gramEnd"/>
      <w:r w:rsidR="00235CB7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(расшифровка подписи)</w:t>
      </w:r>
    </w:p>
    <w:p w14:paraId="0724AFAC" w14:textId="77777777" w:rsidR="00C3532B" w:rsidRDefault="00C3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7F228B" w14:textId="1E1E3003" w:rsidR="00611881" w:rsidRDefault="0034000E">
      <w:pPr>
        <w:widowControl w:val="0"/>
        <w:spacing w:after="0" w:line="240" w:lineRule="auto"/>
        <w:ind w:left="411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335CDFA6" w14:textId="77777777" w:rsidR="00611881" w:rsidRDefault="0034000E">
      <w:pPr>
        <w:widowControl w:val="0"/>
        <w:spacing w:after="0" w:line="240" w:lineRule="auto"/>
        <w:ind w:left="48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звании «Почетный гражданин Кудымкарского муниципального округа Пермского края»</w:t>
      </w:r>
    </w:p>
    <w:p w14:paraId="1F285B9C" w14:textId="77777777" w:rsidR="00235CB7" w:rsidRDefault="00235CB7">
      <w:pPr>
        <w:widowControl w:val="0"/>
        <w:jc w:val="right"/>
        <w:rPr>
          <w:rFonts w:ascii="Times New Roman" w:hAnsi="Times New Roman" w:cs="Times New Roman"/>
          <w:szCs w:val="28"/>
        </w:rPr>
      </w:pPr>
    </w:p>
    <w:p w14:paraId="0CFCC324" w14:textId="29057A48" w:rsidR="00611881" w:rsidRPr="00235CB7" w:rsidRDefault="00235CB7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235CB7">
        <w:rPr>
          <w:rFonts w:ascii="Times New Roman" w:hAnsi="Times New Roman" w:cs="Times New Roman"/>
          <w:sz w:val="28"/>
          <w:szCs w:val="28"/>
        </w:rPr>
        <w:t>Ф</w:t>
      </w:r>
      <w:r w:rsidR="0034000E" w:rsidRPr="00235CB7">
        <w:rPr>
          <w:rFonts w:ascii="Times New Roman" w:hAnsi="Times New Roman" w:cs="Times New Roman"/>
          <w:sz w:val="28"/>
          <w:szCs w:val="28"/>
        </w:rPr>
        <w:t>орма</w:t>
      </w:r>
    </w:p>
    <w:p w14:paraId="57D6FBC4" w14:textId="77777777" w:rsidR="00611881" w:rsidRDefault="00611881">
      <w:pPr>
        <w:widowControl w:val="0"/>
        <w:ind w:firstLine="540"/>
        <w:jc w:val="both"/>
        <w:rPr>
          <w:rFonts w:ascii="Times New Roman" w:hAnsi="Times New Roman" w:cs="Times New Roman"/>
          <w:szCs w:val="28"/>
        </w:rPr>
      </w:pPr>
    </w:p>
    <w:p w14:paraId="6D85772D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bookmarkStart w:id="7" w:name="P389"/>
      <w:bookmarkEnd w:id="7"/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3439E58C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физического лица, представленного к присвоению звания</w:t>
      </w:r>
    </w:p>
    <w:p w14:paraId="2C27EA6D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«Почетный гражданин Кудымкарского муниципального округа Пермского края», на обработку информации (персональных данных) </w:t>
      </w:r>
    </w:p>
    <w:p w14:paraId="125924C7" w14:textId="77777777" w:rsidR="00611881" w:rsidRDefault="006118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0E49D38" w14:textId="08A77F17" w:rsidR="00611881" w:rsidRDefault="0034000E" w:rsidP="001344FC">
      <w:pPr>
        <w:widowControl w:val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Я, ________________________________</w:t>
      </w:r>
      <w:r w:rsidR="001344FC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________________________________________________,</w:t>
      </w:r>
    </w:p>
    <w:p w14:paraId="5D70264A" w14:textId="77777777" w:rsidR="00611881" w:rsidRDefault="0034000E">
      <w:pPr>
        <w:widowControl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проживающий по адресу: __________________________________________________________________</w:t>
      </w:r>
    </w:p>
    <w:p w14:paraId="3279C086" w14:textId="77777777" w:rsidR="00611881" w:rsidRDefault="0034000E">
      <w:pPr>
        <w:widowControl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________________________________________________________________________________________,</w:t>
      </w:r>
    </w:p>
    <w:p w14:paraId="03DB993E" w14:textId="77777777" w:rsidR="00611881" w:rsidRDefault="0034000E">
      <w:pPr>
        <w:widowControl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документ, удостоверяющий личность ________________________________________________________</w:t>
      </w:r>
    </w:p>
    <w:p w14:paraId="1A929AB8" w14:textId="77777777" w:rsidR="00611881" w:rsidRDefault="0034000E">
      <w:pPr>
        <w:widowControl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</w:t>
      </w:r>
    </w:p>
    <w:p w14:paraId="05464B5B" w14:textId="77777777" w:rsidR="00611881" w:rsidRDefault="0034000E">
      <w:pPr>
        <w:widowControl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серия ____________________ номер _________________ кем и когда выдан _________________________________________________________________________________________,</w:t>
      </w:r>
    </w:p>
    <w:p w14:paraId="74C5929C" w14:textId="77777777" w:rsidR="00611881" w:rsidRDefault="0034000E">
      <w:pPr>
        <w:widowControl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даю согласие Думе Кудымкарского муниципального округа Пермского края (619000, г. Кудымкар, ул. </w:t>
      </w:r>
      <w:r>
        <w:rPr>
          <w:rFonts w:ascii="Times New Roman" w:hAnsi="Times New Roman" w:cs="Times New Roman"/>
          <w:szCs w:val="28"/>
          <w:shd w:val="clear" w:color="auto" w:fill="FFFFFF"/>
        </w:rPr>
        <w:t>Лихачева, д. 54) на обработку информации, составляющей мои персональные данные, предоставляемые мною в соответстви</w:t>
      </w:r>
      <w:r>
        <w:rPr>
          <w:rFonts w:ascii="Times New Roman" w:hAnsi="Times New Roman" w:cs="Times New Roman"/>
          <w:szCs w:val="28"/>
        </w:rPr>
        <w:t>и с правовыми актами Думы Кудымкарского муниципального округа Пермского края в целях присвоения звания «Почетный гражданин Кудымкарского муниципального округа Пермского края».</w:t>
      </w:r>
    </w:p>
    <w:p w14:paraId="5A965F7C" w14:textId="77777777" w:rsidR="00611881" w:rsidRDefault="0034000E">
      <w:pPr>
        <w:widowControl w:val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Согласен на совершение следующих действий: сбор, запись, систематизация, накопление, хранение, уточнение, извлечение, использование, передача, удаление, уничтожение персональных данных следующими способами: с использованием средств автоматизации и без использования средств автоматизации.</w:t>
      </w:r>
    </w:p>
    <w:p w14:paraId="55D9F8C7" w14:textId="77777777" w:rsidR="00611881" w:rsidRDefault="0034000E">
      <w:pPr>
        <w:widowControl w:val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Срок действия настоящего согласия с ______________ по ______________.</w:t>
      </w:r>
    </w:p>
    <w:p w14:paraId="2629D73E" w14:textId="77777777" w:rsidR="00611881" w:rsidRDefault="0034000E">
      <w:pPr>
        <w:widowControl w:val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Настоящее согласие может быть отозвано мной в письменной форме.</w:t>
      </w:r>
    </w:p>
    <w:p w14:paraId="2E331D0C" w14:textId="77777777" w:rsidR="00611881" w:rsidRDefault="0034000E" w:rsidP="00235CB7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_________________/____________________________________________________/</w:t>
      </w:r>
    </w:p>
    <w:p w14:paraId="79EE1FAF" w14:textId="395E5DEE" w:rsidR="00611881" w:rsidRDefault="0034000E">
      <w:pPr>
        <w:widowControl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(расшифровка подписи)</w:t>
      </w:r>
    </w:p>
    <w:p w14:paraId="3F4283F8" w14:textId="77777777" w:rsidR="00611881" w:rsidRDefault="0034000E">
      <w:pPr>
        <w:widowControl w:val="0"/>
        <w:jc w:val="both"/>
      </w:pPr>
      <w:r>
        <w:rPr>
          <w:rFonts w:ascii="Times New Roman" w:hAnsi="Times New Roman" w:cs="Times New Roman"/>
          <w:szCs w:val="28"/>
        </w:rPr>
        <w:t>Дата ______________</w:t>
      </w:r>
    </w:p>
    <w:p w14:paraId="75CDA39F" w14:textId="77777777" w:rsidR="00611881" w:rsidRDefault="00611881">
      <w:pPr>
        <w:widowControl w:val="0"/>
        <w:ind w:left="4536"/>
        <w:jc w:val="both"/>
        <w:outlineLvl w:val="1"/>
        <w:rPr>
          <w:rFonts w:ascii="Times New Roman" w:hAnsi="Times New Roman" w:cs="Times New Roman"/>
          <w:szCs w:val="28"/>
        </w:rPr>
      </w:pPr>
    </w:p>
    <w:p w14:paraId="6D0B057E" w14:textId="77777777" w:rsidR="00611881" w:rsidRDefault="00611881">
      <w:pPr>
        <w:widowControl w:val="0"/>
        <w:ind w:left="4536"/>
        <w:jc w:val="both"/>
        <w:outlineLvl w:val="1"/>
        <w:rPr>
          <w:rFonts w:ascii="Times New Roman" w:hAnsi="Times New Roman" w:cs="Times New Roman"/>
          <w:szCs w:val="28"/>
        </w:rPr>
      </w:pPr>
    </w:p>
    <w:p w14:paraId="29D3119B" w14:textId="77777777" w:rsidR="00611881" w:rsidRDefault="00611881" w:rsidP="00235CB7">
      <w:pPr>
        <w:widowControl w:val="0"/>
        <w:jc w:val="both"/>
        <w:outlineLvl w:val="1"/>
        <w:rPr>
          <w:rFonts w:ascii="Times New Roman" w:hAnsi="Times New Roman" w:cs="Times New Roman"/>
          <w:szCs w:val="28"/>
        </w:rPr>
      </w:pPr>
    </w:p>
    <w:p w14:paraId="21573F47" w14:textId="77777777" w:rsidR="00611881" w:rsidRDefault="0034000E">
      <w:pPr>
        <w:widowControl w:val="0"/>
        <w:spacing w:after="0" w:line="240" w:lineRule="auto"/>
        <w:ind w:left="453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2B2343B6" w14:textId="77777777" w:rsidR="00611881" w:rsidRDefault="0034000E">
      <w:pPr>
        <w:widowControl w:val="0"/>
        <w:spacing w:after="0" w:line="240" w:lineRule="auto"/>
        <w:ind w:left="453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звании «Почетный гражданин Кудымкарского муниципального округа Пермского края»</w:t>
      </w:r>
    </w:p>
    <w:p w14:paraId="02E96A72" w14:textId="77777777" w:rsidR="00611881" w:rsidRDefault="00611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8" w:name="P274"/>
      <w:bookmarkEnd w:id="8"/>
    </w:p>
    <w:p w14:paraId="4FA55C46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AD2BB87" w14:textId="744637DE" w:rsidR="00611881" w:rsidRDefault="0034000E" w:rsidP="00235CB7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нагрудном знаке «Почетный гражданин Кудымкарского муниципального округа Пермского края»</w:t>
      </w:r>
    </w:p>
    <w:p w14:paraId="7170F964" w14:textId="77777777" w:rsidR="00611881" w:rsidRDefault="0034000E" w:rsidP="00821289">
      <w:pPr>
        <w:widowControl w:val="0"/>
        <w:spacing w:before="240"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Нагрудный знак «Почетный гражданин Кудымкарского муниципального округа Пермского края» (далее - нагрудный знак) вручается лицу, удостоенному звания «Почетный гражданин Кудымкарского муниципального округа Пермского края» в соответствии с решением Думы Кудымкарского муниципального округа Пермского края».</w:t>
      </w:r>
    </w:p>
    <w:p w14:paraId="161C58E2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Внешний вид и используемые в изготовлении материалы должны соответствовать описанию нагрудного знака.</w:t>
      </w:r>
    </w:p>
    <w:p w14:paraId="588A8AC6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Нагрудный знак носится на правой стороне груди независимо от наличия других государственных наград.</w:t>
      </w:r>
    </w:p>
    <w:p w14:paraId="55FAC25E" w14:textId="77777777" w:rsidR="00611881" w:rsidRDefault="0034000E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Нагрудный знак вручается одновременно с удостоверением к нагрудному знаку и свидетельством о присвоении звания «Почетный гражданин Кудымкарского муниципального округа Пермского края».</w:t>
      </w:r>
    </w:p>
    <w:p w14:paraId="0FFF7455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утере нагрудного знака его дубликат не выдается.</w:t>
      </w:r>
    </w:p>
    <w:p w14:paraId="561E8EBC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Лицо, удостоенное почетного звания и своевременно не получившее нагрудный знак, имеет право на получение нагрудного знака в администрации Кудымкарского муниципального округа Пермского края.</w:t>
      </w:r>
    </w:p>
    <w:p w14:paraId="6D56A26D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смерти лица, имеющего звание «Почетный гражданин Кудымкарского муниципального округа Пермского края», нагрудный знак передается для хранения как память его наследникам без права ношения.</w:t>
      </w:r>
    </w:p>
    <w:p w14:paraId="2FA23186" w14:textId="77777777" w:rsidR="00611881" w:rsidRDefault="0034000E">
      <w:pPr>
        <w:widowControl w:val="0"/>
        <w:spacing w:before="120" w:after="120" w:line="240" w:lineRule="auto"/>
        <w:jc w:val="center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нагрудного знака</w:t>
      </w:r>
    </w:p>
    <w:p w14:paraId="7C52BA51" w14:textId="77777777" w:rsidR="00611881" w:rsidRDefault="0034000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имеет форму правильного круга диаметром 34 мм. На лицевой стороне нагрудного знака в середине располагается металлический круг, в центре которого - изображение герба Кудымкарского муниципального округа Пермского края, окруженного золотыми лавровыми ветвями. По окружности, заполненной красной эмалью, надпись золотыми буквами: «КУДЫМКАРСКИЙ МУНИЦИПАЛЬНЫЙ ОКРУГ ПЕРМСКОГО КРАЯ».</w:t>
      </w:r>
    </w:p>
    <w:p w14:paraId="0CC2B110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Оборотная сторона нагрудного знака имеет гладкую поверхность. Нагрудный знак номера не имеет.</w:t>
      </w:r>
    </w:p>
    <w:p w14:paraId="240F5B33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изготовлен из желтого томпака методом штамповки.</w:t>
      </w:r>
    </w:p>
    <w:p w14:paraId="4B31C86C" w14:textId="77777777" w:rsidR="00235CB7" w:rsidRDefault="0034000E" w:rsidP="00235CB7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при помощи ушка и звена соединяется с прямоугольной металлической колодкой, заполненной красной эмалью, шириной 13 и высотой 9 мм, на которой в два ряда надпись золотыми буквами: «ПОЧЕТНЫЙ ГРАЖДАНИН». Колодка снизу и с обоих боков окружена лавровыми листьями.</w:t>
      </w:r>
    </w:p>
    <w:p w14:paraId="06F14729" w14:textId="2641F3C6" w:rsidR="00611881" w:rsidRDefault="0034000E" w:rsidP="00235CB7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  <w:sectPr w:rsidR="00611881">
          <w:pgSz w:w="11906" w:h="16838"/>
          <w:pgMar w:top="1134" w:right="567" w:bottom="1134" w:left="1418" w:header="0" w:footer="0" w:gutter="0"/>
          <w:cols w:space="720"/>
          <w:formProt w:val="0"/>
          <w:docGrid w:linePitch="381" w:charSpace="4096"/>
        </w:sectPr>
      </w:pPr>
      <w:r>
        <w:rPr>
          <w:rFonts w:ascii="Times New Roman" w:hAnsi="Times New Roman" w:cs="Times New Roman"/>
          <w:sz w:val="28"/>
          <w:szCs w:val="28"/>
        </w:rPr>
        <w:t>Знак крепится к одежде двойным цанговым зажимом.</w:t>
      </w:r>
    </w:p>
    <w:p w14:paraId="7143AD1C" w14:textId="77777777" w:rsidR="00611881" w:rsidRDefault="0034000E">
      <w:pPr>
        <w:widowControl w:val="0"/>
        <w:spacing w:after="0" w:line="240" w:lineRule="auto"/>
        <w:ind w:left="4535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4C54F45F" w14:textId="77777777" w:rsidR="00611881" w:rsidRDefault="0034000E">
      <w:pPr>
        <w:widowControl w:val="0"/>
        <w:spacing w:after="0" w:line="240" w:lineRule="auto"/>
        <w:ind w:left="453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звании «Почетный гражданин Кудымкарского муниципального округа Пермского края»</w:t>
      </w:r>
    </w:p>
    <w:p w14:paraId="722FBB3F" w14:textId="77777777" w:rsidR="00611881" w:rsidRDefault="00611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303"/>
      <w:bookmarkEnd w:id="9"/>
    </w:p>
    <w:p w14:paraId="2C2F5ED1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0554661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удостоверении к нагрудному знаку «Почетный гражданин Кудымкарского муниципального округа Пермского края»</w:t>
      </w:r>
    </w:p>
    <w:p w14:paraId="5279B188" w14:textId="77777777" w:rsidR="00611881" w:rsidRDefault="006118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C9463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Удостоверение к нагрудному знаку «Почетный гражданин Кудымкарского муниципального округа Пермского края» (далее - удостоверение) вручается лицу, удостоенному звания «Почетный гражданин Кудымкарского муниципального округа Пермского края» в соответствии с решением Думы Кудымкарского муниципального округа Пермского края.</w:t>
      </w:r>
    </w:p>
    <w:p w14:paraId="0EF5559C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Внешний вид и текст удостоверения должны соответствовать описанию удостоверения.</w:t>
      </w:r>
    </w:p>
    <w:p w14:paraId="74E20BA0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Удостоверение вручается одновременно с нагрудным знаком и свидетельством о присвоении звания.</w:t>
      </w:r>
    </w:p>
    <w:p w14:paraId="1EE4DDAE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Удостоверение подписывается главой муниципального округа - главой администрации Кудымкарского муниципального округа Пермского края. Подпись заверяется гербовой печатью администрации Кудымкарского муниципального округа Пермского края.</w:t>
      </w:r>
    </w:p>
    <w:p w14:paraId="4D192D0F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утраты удостоверения по заявлению гражданина, удостоенного звания «Почетный гражданин Кудымкарского муниципального округа Пермского края», в течение десяти дней с момента поступления заявления о выдаче дубликата выдается дубликат удостоверения.</w:t>
      </w:r>
    </w:p>
    <w:p w14:paraId="59E271EA" w14:textId="77777777" w:rsidR="00611881" w:rsidRDefault="0034000E">
      <w:pPr>
        <w:widowControl w:val="0"/>
        <w:spacing w:before="120" w:after="120" w:line="240" w:lineRule="auto"/>
        <w:jc w:val="center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удостоверения к нагрудному знаку</w:t>
      </w:r>
    </w:p>
    <w:p w14:paraId="5F38F333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представляет собой книжечку размером 65 x 200 мм в твердой обложке багрового (темно-красного) цвета.</w:t>
      </w:r>
    </w:p>
    <w:p w14:paraId="26D6D986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удостоверения помещена надпись золотым тиснением в две строки: «УДОСТОВЕРЕНИЕ/почетный гражданин».</w:t>
      </w:r>
    </w:p>
    <w:p w14:paraId="1B63B609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 вверху в центре помещается изображение знака. Под ним имеется текст следующего содержания: «Присвоено звание «Почетный гражданин/Кудымкарского муниципального округа Пермского края»/решение Думы Кудымкарского муниципального округа Пермского края/№ ___ от ________ г.».</w:t>
      </w:r>
    </w:p>
    <w:p w14:paraId="5B4B2E44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 внутренней стороне удостоверения надпись: «Удостоверение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hAnsi="Times New Roman" w:cs="Times New Roman"/>
          <w:sz w:val="28"/>
          <w:szCs w:val="28"/>
        </w:rPr>
        <w:t>Фамилия, имя, отчество)/Глава муниципального округа - глава администрации Кудымкарского муниципального округа Пермского края».</w:t>
      </w:r>
    </w:p>
    <w:p w14:paraId="6E3ACCFA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  <w:sectPr w:rsidR="00611881">
          <w:pgSz w:w="11906" w:h="16838"/>
          <w:pgMar w:top="1134" w:right="567" w:bottom="1134" w:left="1418" w:header="0" w:footer="0" w:gutter="0"/>
          <w:cols w:space="720"/>
          <w:formProt w:val="0"/>
          <w:docGrid w:linePitch="381" w:charSpace="4096"/>
        </w:sectPr>
      </w:pPr>
      <w:r>
        <w:rPr>
          <w:rFonts w:ascii="Times New Roman" w:hAnsi="Times New Roman" w:cs="Times New Roman"/>
          <w:sz w:val="28"/>
          <w:szCs w:val="28"/>
        </w:rPr>
        <w:t>Все надписи на внутренней стороне удостоверения выполняются на бумаге в сетку светло-серого цвета черной краской.</w:t>
      </w:r>
    </w:p>
    <w:p w14:paraId="60D690B3" w14:textId="77777777" w:rsidR="00611881" w:rsidRDefault="0034000E">
      <w:pPr>
        <w:widowControl w:val="0"/>
        <w:spacing w:after="0" w:line="240" w:lineRule="auto"/>
        <w:ind w:left="4536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227A02DD" w14:textId="77777777" w:rsidR="00611881" w:rsidRDefault="0034000E">
      <w:pPr>
        <w:widowControl w:val="0"/>
        <w:spacing w:after="0" w:line="240" w:lineRule="auto"/>
        <w:ind w:left="453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звании «Почетный гражданин Кудымкарского муниципального округа Пермского края»</w:t>
      </w:r>
    </w:p>
    <w:p w14:paraId="3DCC97FA" w14:textId="77777777" w:rsidR="00611881" w:rsidRDefault="00611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10" w:name="P334"/>
      <w:bookmarkEnd w:id="10"/>
    </w:p>
    <w:p w14:paraId="6CEF146E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AEFAC29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свидетельстве о присвоении звания «Почетный гражданин Кудымкарского муниципального округа Пермского края»</w:t>
      </w:r>
    </w:p>
    <w:p w14:paraId="47AC5F76" w14:textId="77777777" w:rsidR="00611881" w:rsidRDefault="00611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6FF0B" w14:textId="77777777" w:rsidR="00611881" w:rsidRDefault="0034000E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Свидетельство о присвоении звания «Почетный гражданин Кудымкарского муниципального округа Пермского края» (далее - свидетельство) вручается лицу, удостоенному звания «Почетный гражданин Кудымкарского муниципального округа Пермского края» в соответствии с решением Думы Кудымкарского муниципального округа Пермского края.</w:t>
      </w:r>
    </w:p>
    <w:p w14:paraId="65032648" w14:textId="77777777" w:rsidR="00611881" w:rsidRDefault="0034000E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Внешний вид и способ изготовления свидетельства должны соответствовать его описанию.</w:t>
      </w:r>
    </w:p>
    <w:p w14:paraId="44E07777" w14:textId="77777777" w:rsidR="00611881" w:rsidRDefault="0034000E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Свидетельство подписывается главой муниципального округа - главой администрации Кудымкарского муниципального округа Пермского края. Подпись заверяется гербовой печатью администрации Кудымкарского муниципального округа Пермского края.</w:t>
      </w:r>
    </w:p>
    <w:p w14:paraId="7253EBDD" w14:textId="77777777" w:rsidR="00611881" w:rsidRDefault="0034000E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Свидетельство вручается одновременно с нагрудным знаком «Почетный гражданин Кудымкарского муниципального округа Пермского края» и удостоверением к нагрудному знаку.</w:t>
      </w:r>
    </w:p>
    <w:p w14:paraId="188C831C" w14:textId="77777777" w:rsidR="00611881" w:rsidRDefault="0034000E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утрате свидетельства дубликат не выдается.</w:t>
      </w:r>
    </w:p>
    <w:p w14:paraId="618E8C88" w14:textId="77777777" w:rsidR="00611881" w:rsidRDefault="0034000E">
      <w:pPr>
        <w:widowControl w:val="0"/>
        <w:spacing w:before="120" w:after="120" w:line="240" w:lineRule="auto"/>
        <w:jc w:val="center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свидетельства</w:t>
      </w:r>
    </w:p>
    <w:p w14:paraId="34B2228F" w14:textId="77777777" w:rsidR="00611881" w:rsidRDefault="0034000E">
      <w:pPr>
        <w:widowControl w:val="0"/>
        <w:spacing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представляет собой лист форматом 210 x 297 мм, закрепленный в рамку со стеклом. По периметру листа - рамка (в орнаментном стиле).</w:t>
      </w:r>
    </w:p>
    <w:p w14:paraId="30E4AA08" w14:textId="77777777" w:rsidR="00611881" w:rsidRDefault="0034000E">
      <w:pPr>
        <w:widowControl w:val="0"/>
        <w:spacing w:line="240" w:lineRule="auto"/>
        <w:ind w:firstLine="540"/>
        <w:jc w:val="both"/>
        <w:rPr>
          <w:sz w:val="28"/>
          <w:szCs w:val="28"/>
        </w:rPr>
        <w:sectPr w:rsidR="00611881">
          <w:pgSz w:w="11906" w:h="16838"/>
          <w:pgMar w:top="1134" w:right="567" w:bottom="1134" w:left="1418" w:header="0" w:footer="0" w:gutter="0"/>
          <w:cols w:space="720"/>
          <w:formProt w:val="0"/>
          <w:docGrid w:linePitch="381" w:charSpace="4096"/>
        </w:sectPr>
      </w:pPr>
      <w:r>
        <w:rPr>
          <w:rFonts w:ascii="Times New Roman" w:hAnsi="Times New Roman" w:cs="Times New Roman"/>
          <w:sz w:val="28"/>
          <w:szCs w:val="28"/>
        </w:rPr>
        <w:t>Вверху в центре помещен герб Кудымкарского муниципального округа Пермского края, под которым имеется надпись: «СВИДЕТЕЛЬСТВО/почетного гражданина/Кудымкарского муниципального округа Пермского края/выдано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hAnsi="Times New Roman" w:cs="Times New Roman"/>
          <w:sz w:val="28"/>
          <w:szCs w:val="28"/>
        </w:rPr>
        <w:t>Фамилия, имя, отчество)/на основании решения Думы Кудымкарского муниципального округа Пермского края/от ________ № ___/Глава муниципального округа - глава администрации Кудымкарского муниципального округа Пермского края».</w:t>
      </w:r>
    </w:p>
    <w:p w14:paraId="4F5BC5D4" w14:textId="1F9276A4" w:rsidR="00611881" w:rsidRDefault="0034000E">
      <w:pPr>
        <w:widowControl w:val="0"/>
        <w:spacing w:after="0" w:line="240" w:lineRule="auto"/>
        <w:ind w:left="447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4F5">
        <w:rPr>
          <w:rFonts w:ascii="Times New Roman" w:hAnsi="Times New Roman" w:cs="Times New Roman"/>
          <w:sz w:val="28"/>
          <w:szCs w:val="28"/>
        </w:rPr>
        <w:t>7</w:t>
      </w:r>
    </w:p>
    <w:p w14:paraId="0EC13674" w14:textId="77777777" w:rsidR="00611881" w:rsidRDefault="0034000E">
      <w:pPr>
        <w:widowControl w:val="0"/>
        <w:spacing w:after="0" w:line="240" w:lineRule="auto"/>
        <w:ind w:left="447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звании «Почетный гражданин Кудымкарского муниципального округа Пермского края»</w:t>
      </w:r>
    </w:p>
    <w:p w14:paraId="2552AADA" w14:textId="77777777" w:rsidR="00611881" w:rsidRDefault="00611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358"/>
      <w:bookmarkEnd w:id="11"/>
    </w:p>
    <w:p w14:paraId="6F713533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512D4B8" w14:textId="77777777" w:rsidR="00611881" w:rsidRDefault="0034000E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памятной книге «Почетные граждане Кудымкарского</w:t>
      </w:r>
    </w:p>
    <w:p w14:paraId="1E7785F7" w14:textId="77777777" w:rsidR="00611881" w:rsidRDefault="0034000E">
      <w:pPr>
        <w:widowControl w:val="0"/>
        <w:spacing w:after="12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края»</w:t>
      </w:r>
    </w:p>
    <w:p w14:paraId="6A5B1684" w14:textId="77777777" w:rsidR="00611881" w:rsidRDefault="0034000E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Памятная книга «Почетные граждане Кудымкарского муниципального округа Пермского края» (далее - Памятная книга) изготовляется в одном экземпляре и находится на хранении в администрации Кудымкарского муниципального округа Пермского края.</w:t>
      </w:r>
    </w:p>
    <w:p w14:paraId="437BB23A" w14:textId="77777777" w:rsidR="00611881" w:rsidRDefault="0034000E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почетных граждан заносятся в Памятную книгу в хронологическом порядке.</w:t>
      </w:r>
    </w:p>
    <w:p w14:paraId="7B71209A" w14:textId="77777777" w:rsidR="00611881" w:rsidRDefault="0034000E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обложки и внутреннее оформление страниц Памятной книги должны соответствовать описанию книги.</w:t>
      </w:r>
    </w:p>
    <w:p w14:paraId="3DFCA35D" w14:textId="77777777" w:rsidR="00611881" w:rsidRDefault="0034000E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лиц, удостоенных звания «Почетный гражданин Кудымкарского муниципального округа Пермского края», в Памятной книге выполняется каллиграфическим почерком в соответствии с текстом решения Думы Кудымкарского муниципального округа Пермского края.</w:t>
      </w:r>
    </w:p>
    <w:p w14:paraId="20140486" w14:textId="77777777" w:rsidR="00611881" w:rsidRDefault="0034000E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записи в Почетную книгу осуществляется администрацией Кудымкарского муниципального округа Пермского края.</w:t>
      </w:r>
    </w:p>
    <w:p w14:paraId="3AFE4513" w14:textId="77777777" w:rsidR="00611881" w:rsidRDefault="0034000E">
      <w:pPr>
        <w:widowControl w:val="0"/>
        <w:spacing w:before="120" w:after="120" w:line="240" w:lineRule="auto"/>
        <w:jc w:val="center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Памятной книги</w:t>
      </w:r>
    </w:p>
    <w:p w14:paraId="47ACACD0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Памятная книга «Почетные граждане Кудымкарского муниципального округа Пермского края» имеет прямоугольную форму размером 420 x 297 мм. Переплет Памятной книги обтянут багровой (темно-красной) кожей. Также на фасаде расположены: изображение памятного нагрудного знака, ниже надпись: «Почетные граждане Кудымкарского муниципального округа Пермского края».</w:t>
      </w:r>
    </w:p>
    <w:p w14:paraId="466E8945" w14:textId="77777777" w:rsidR="00611881" w:rsidRDefault="0034000E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Памятной книги предназначаются для внесения имен почетных граждан Кудымкарского муниципального округа Пермского края и выписок из решений Думы Кудымкарского муниципального округа Пермского края о присвоении звания. Каждая страница перекладывается тонкой пергаментной бумагой.</w:t>
      </w:r>
    </w:p>
    <w:p w14:paraId="109BB1CD" w14:textId="50DE28A6" w:rsidR="009A7291" w:rsidRDefault="0034000E" w:rsidP="00B864F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Памятной книге сброшюровано 25 листов.</w:t>
      </w:r>
    </w:p>
    <w:sectPr w:rsidR="009A7291">
      <w:pgSz w:w="11906" w:h="16838"/>
      <w:pgMar w:top="1134" w:right="56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81"/>
    <w:rsid w:val="00077B92"/>
    <w:rsid w:val="0013297D"/>
    <w:rsid w:val="001344FC"/>
    <w:rsid w:val="00153B5F"/>
    <w:rsid w:val="00235CB7"/>
    <w:rsid w:val="002A2E3F"/>
    <w:rsid w:val="00314E04"/>
    <w:rsid w:val="0034000E"/>
    <w:rsid w:val="0036619E"/>
    <w:rsid w:val="00380BC9"/>
    <w:rsid w:val="00473DA7"/>
    <w:rsid w:val="004C46BD"/>
    <w:rsid w:val="00510515"/>
    <w:rsid w:val="00611881"/>
    <w:rsid w:val="006D0A3D"/>
    <w:rsid w:val="006E3F11"/>
    <w:rsid w:val="00765B81"/>
    <w:rsid w:val="007D4B75"/>
    <w:rsid w:val="00821289"/>
    <w:rsid w:val="008E046D"/>
    <w:rsid w:val="009A7291"/>
    <w:rsid w:val="009B28D9"/>
    <w:rsid w:val="00A471AE"/>
    <w:rsid w:val="00B864F5"/>
    <w:rsid w:val="00BA4118"/>
    <w:rsid w:val="00C3532B"/>
    <w:rsid w:val="00C86207"/>
    <w:rsid w:val="00D42584"/>
    <w:rsid w:val="00D5063B"/>
    <w:rsid w:val="00E95778"/>
    <w:rsid w:val="00EA3479"/>
    <w:rsid w:val="00F20E4B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ED8B"/>
  <w15:docId w15:val="{CA2C6C8F-E9AC-4BE9-B9CA-4E3E673C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5105B4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nhideWhenUsed/>
    <w:rsid w:val="005105B4"/>
    <w:pPr>
      <w:spacing w:after="140"/>
    </w:pPr>
  </w:style>
  <w:style w:type="paragraph" w:styleId="a7">
    <w:name w:val="List"/>
    <w:basedOn w:val="a4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uiPriority w:val="99"/>
    <w:qFormat/>
    <w:rsid w:val="00D133F9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D133F9"/>
    <w:pPr>
      <w:widowControl w:val="0"/>
    </w:pPr>
    <w:rPr>
      <w:rFonts w:eastAsia="Times New Roman" w:cs="Calibri"/>
      <w:szCs w:val="20"/>
      <w:lang w:eastAsia="ru-RU"/>
    </w:rPr>
  </w:style>
  <w:style w:type="table" w:styleId="aa">
    <w:name w:val="Table Grid"/>
    <w:basedOn w:val="a1"/>
    <w:uiPriority w:val="59"/>
    <w:rsid w:val="0051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B75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CAE55FD7E4CF6FA089107459ECAFA2C3E9FE1A31D40AE7602E9DEFD8C049B2D408CF73209C8E4F706ADAA7fBG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FAA6-74BC-45C9-B293-76CC1D5B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13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313-DUMAKMO-1</cp:lastModifiedBy>
  <cp:revision>16</cp:revision>
  <cp:lastPrinted>2023-04-27T07:09:00Z</cp:lastPrinted>
  <dcterms:created xsi:type="dcterms:W3CDTF">2023-04-19T11:38:00Z</dcterms:created>
  <dcterms:modified xsi:type="dcterms:W3CDTF">2023-04-27T07:09:00Z</dcterms:modified>
  <dc:language>ru-RU</dc:language>
</cp:coreProperties>
</file>