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4AF9" w14:textId="4CD926C5" w:rsidR="006640F2" w:rsidRPr="006640F2" w:rsidRDefault="00152B98" w:rsidP="00D0505E">
      <w:pPr>
        <w:suppressAutoHyphens/>
        <w:ind w:firstLine="709"/>
        <w:jc w:val="center"/>
        <w:rPr>
          <w:rFonts w:ascii="Times New Roman" w:eastAsia="Times New Roman" w:hAnsi="Times New Roman" w:cs="Calibri"/>
          <w:sz w:val="20"/>
          <w:szCs w:val="20"/>
          <w:lang w:eastAsia="en-US"/>
        </w:rPr>
      </w:pPr>
      <w:bookmarkStart w:id="0" w:name="_Hlk132109798"/>
      <w:r w:rsidRPr="00152B98">
        <w:rPr>
          <w:rFonts w:ascii="Times New Roman" w:eastAsia="Times New Roman" w:hAnsi="Times New Roman" w:cs="Calibri"/>
          <w:b/>
          <w:noProof/>
          <w:sz w:val="28"/>
          <w:szCs w:val="28"/>
          <w:lang w:eastAsia="en-US"/>
        </w:rPr>
        <w:drawing>
          <wp:inline distT="0" distB="0" distL="0" distR="0" wp14:anchorId="7F79D4F9" wp14:editId="7FEC3DE1">
            <wp:extent cx="512445" cy="62738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48" t="-1090" r="-1048" b="-1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F4A82" w14:textId="77777777" w:rsidR="00152B98" w:rsidRPr="00152B98" w:rsidRDefault="00152B98" w:rsidP="00152B98">
      <w:pPr>
        <w:suppressAutoHyphens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ДУМА</w:t>
      </w:r>
    </w:p>
    <w:p w14:paraId="31AA2529" w14:textId="77777777" w:rsidR="00152B98" w:rsidRPr="00152B98" w:rsidRDefault="00152B98" w:rsidP="00152B98">
      <w:pPr>
        <w:suppressAutoHyphens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КУДЫМКАРСКОГО МУНИЦИПАЛЬНОГО ОКРУГА</w:t>
      </w:r>
    </w:p>
    <w:p w14:paraId="676057C1" w14:textId="77777777" w:rsidR="00152B98" w:rsidRPr="00152B98" w:rsidRDefault="00152B98" w:rsidP="00152B98">
      <w:pPr>
        <w:suppressAutoHyphens/>
        <w:spacing w:line="360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ПЕРМСКОГО КРАЯ</w:t>
      </w:r>
    </w:p>
    <w:p w14:paraId="76137A5A" w14:textId="77777777" w:rsidR="00152B98" w:rsidRPr="00152B98" w:rsidRDefault="00152B98" w:rsidP="00152B98">
      <w:pPr>
        <w:suppressAutoHyphens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</w:pPr>
      <w:r w:rsidRPr="00152B9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US"/>
        </w:rPr>
        <w:t>ПЕРВЫЙ СОЗЫВ</w:t>
      </w:r>
    </w:p>
    <w:p w14:paraId="6449B678" w14:textId="77777777" w:rsidR="00152B98" w:rsidRPr="00152B98" w:rsidRDefault="00152B98" w:rsidP="00152B98">
      <w:pPr>
        <w:suppressAutoHyphens/>
        <w:spacing w:before="200" w:after="200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en-US"/>
        </w:rPr>
      </w:pPr>
      <w:r w:rsidRPr="00152B98">
        <w:rPr>
          <w:rFonts w:ascii="Times New Roman" w:eastAsia="Calibri" w:hAnsi="Times New Roman" w:cs="Calibri"/>
          <w:b/>
          <w:sz w:val="28"/>
          <w:szCs w:val="28"/>
          <w:lang w:eastAsia="en-US"/>
        </w:rPr>
        <w:t>Р Е Ш Е Н И Е</w:t>
      </w:r>
    </w:p>
    <w:p w14:paraId="7AEA0975" w14:textId="4424D06E" w:rsidR="00152B98" w:rsidRPr="00152B98" w:rsidRDefault="00D0505E" w:rsidP="00152B98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26</w:t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>.0</w:t>
      </w:r>
      <w:r w:rsidR="00152B98">
        <w:rPr>
          <w:rFonts w:ascii="Times New Roman" w:eastAsia="Times New Roman" w:hAnsi="Times New Roman" w:cs="Times New Roman"/>
          <w:sz w:val="28"/>
          <w:lang w:eastAsia="en-US"/>
        </w:rPr>
        <w:t>4</w:t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>.2023</w:t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52B98" w:rsidRPr="00152B98">
        <w:rPr>
          <w:rFonts w:ascii="Times New Roman" w:eastAsia="Times New Roman" w:hAnsi="Times New Roman" w:cs="Times New Roman"/>
          <w:sz w:val="28"/>
          <w:lang w:eastAsia="en-US"/>
        </w:rPr>
        <w:tab/>
        <w:t>№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78</w:t>
      </w:r>
    </w:p>
    <w:p w14:paraId="2B9300DE" w14:textId="4AA0A084" w:rsidR="000B1671" w:rsidRPr="000B1671" w:rsidRDefault="005E36C4" w:rsidP="002B0B0E">
      <w:pPr>
        <w:pStyle w:val="ConsPlusTitle"/>
        <w:tabs>
          <w:tab w:val="left" w:pos="7797"/>
        </w:tabs>
        <w:spacing w:before="120" w:after="120"/>
        <w:ind w:righ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B1671" w:rsidRPr="000B1671">
        <w:rPr>
          <w:rFonts w:ascii="Times New Roman" w:hAnsi="Times New Roman" w:cs="Times New Roman"/>
          <w:sz w:val="28"/>
          <w:szCs w:val="28"/>
        </w:rPr>
        <w:t>оложения о муниципальной службе в Кудымкарском муниципальном округе Пермского края</w:t>
      </w:r>
    </w:p>
    <w:bookmarkEnd w:id="0"/>
    <w:p w14:paraId="419504F0" w14:textId="108D1B08" w:rsidR="000B1671" w:rsidRPr="0048291D" w:rsidRDefault="000B1671" w:rsidP="00B24D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16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B16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1671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6" w:history="1">
        <w:r w:rsidRPr="000B16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1671">
        <w:rPr>
          <w:rFonts w:ascii="Times New Roman" w:hAnsi="Times New Roman" w:cs="Times New Roman"/>
          <w:sz w:val="28"/>
          <w:szCs w:val="28"/>
        </w:rPr>
        <w:t xml:space="preserve"> Пермского края от 04.05.2008 </w:t>
      </w:r>
      <w:r>
        <w:rPr>
          <w:rFonts w:ascii="Times New Roman" w:hAnsi="Times New Roman" w:cs="Times New Roman"/>
          <w:sz w:val="28"/>
          <w:szCs w:val="28"/>
        </w:rPr>
        <w:t>№ 228-ПК «</w:t>
      </w:r>
      <w:r w:rsidRPr="000B1671">
        <w:rPr>
          <w:rFonts w:ascii="Times New Roman" w:hAnsi="Times New Roman" w:cs="Times New Roman"/>
          <w:sz w:val="28"/>
          <w:szCs w:val="28"/>
        </w:rPr>
        <w:t>О муниц</w:t>
      </w:r>
      <w:r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0B167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15A7">
          <w:rPr>
            <w:rFonts w:ascii="Times New Roman" w:hAnsi="Times New Roman" w:cs="Times New Roman"/>
            <w:sz w:val="28"/>
            <w:szCs w:val="28"/>
          </w:rPr>
          <w:t>главой</w:t>
        </w:r>
      </w:hyperlink>
      <w:r w:rsidRPr="00DE15A7">
        <w:rPr>
          <w:rFonts w:ascii="Times New Roman" w:hAnsi="Times New Roman" w:cs="Times New Roman"/>
          <w:sz w:val="28"/>
          <w:szCs w:val="28"/>
        </w:rPr>
        <w:t xml:space="preserve"> </w:t>
      </w:r>
      <w:r w:rsidRPr="00DE15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E15A7">
        <w:rPr>
          <w:rFonts w:ascii="Times New Roman" w:hAnsi="Times New Roman" w:cs="Times New Roman"/>
          <w:sz w:val="28"/>
          <w:szCs w:val="28"/>
        </w:rPr>
        <w:t xml:space="preserve"> Устава Кудымкарского муниципального округа</w:t>
      </w:r>
      <w:r w:rsidR="002B0B0E" w:rsidRPr="00DE15A7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DE15A7">
        <w:rPr>
          <w:rFonts w:ascii="Times New Roman" w:hAnsi="Times New Roman" w:cs="Times New Roman"/>
          <w:sz w:val="28"/>
          <w:szCs w:val="28"/>
        </w:rPr>
        <w:t xml:space="preserve"> Дума Кудымкарского муниципального округа Пермского края</w:t>
      </w:r>
    </w:p>
    <w:p w14:paraId="0CEB3F30" w14:textId="77777777" w:rsidR="000B1671" w:rsidRPr="0048291D" w:rsidRDefault="000B1671" w:rsidP="00357DD3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91D">
        <w:rPr>
          <w:rFonts w:ascii="Times New Roman" w:hAnsi="Times New Roman" w:cs="Times New Roman"/>
          <w:sz w:val="28"/>
          <w:szCs w:val="28"/>
        </w:rPr>
        <w:t>РЕШАЕТ:</w:t>
      </w:r>
    </w:p>
    <w:p w14:paraId="37E3B94E" w14:textId="77777777" w:rsidR="000B1671" w:rsidRPr="0048291D" w:rsidRDefault="000B1671" w:rsidP="00B24D41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291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4829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8291D">
        <w:rPr>
          <w:rFonts w:ascii="Times New Roman" w:hAnsi="Times New Roman" w:cs="Times New Roman"/>
          <w:sz w:val="28"/>
          <w:szCs w:val="28"/>
        </w:rPr>
        <w:t xml:space="preserve"> о муниципальной службе в Кудымкарском муниципальном округе Пермского края.</w:t>
      </w:r>
    </w:p>
    <w:p w14:paraId="0C2292FA" w14:textId="77777777" w:rsidR="00F05715" w:rsidRDefault="005E36C4" w:rsidP="00B24D41">
      <w:pPr>
        <w:pStyle w:val="ConsPlusTitle"/>
        <w:ind w:right="-2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506EA">
        <w:rPr>
          <w:rFonts w:ascii="Times New Roman" w:hAnsi="Times New Roman" w:cs="Times New Roman"/>
          <w:b w:val="0"/>
          <w:bCs/>
          <w:sz w:val="28"/>
          <w:szCs w:val="28"/>
        </w:rPr>
        <w:t>2. Признать утратившим силу</w:t>
      </w:r>
      <w:r w:rsidR="00F05715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14:paraId="134332B2" w14:textId="1FCD11E2" w:rsidR="007506EA" w:rsidRDefault="005E36C4" w:rsidP="00B24D41">
      <w:pPr>
        <w:pStyle w:val="ConsPlusTitle"/>
        <w:ind w:right="-2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506EA">
        <w:rPr>
          <w:rFonts w:ascii="Times New Roman" w:hAnsi="Times New Roman" w:cs="Times New Roman"/>
          <w:b w:val="0"/>
          <w:bCs/>
          <w:sz w:val="28"/>
          <w:szCs w:val="28"/>
        </w:rPr>
        <w:t>решени</w:t>
      </w:r>
      <w:r w:rsidR="007506EA" w:rsidRPr="007506EA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7506E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06EA" w:rsidRPr="007506EA">
        <w:rPr>
          <w:rFonts w:ascii="Times New Roman" w:hAnsi="Times New Roman" w:cs="Times New Roman"/>
          <w:b w:val="0"/>
          <w:bCs/>
          <w:sz w:val="28"/>
          <w:szCs w:val="28"/>
        </w:rPr>
        <w:t>Думы</w:t>
      </w:r>
      <w:r w:rsidRPr="007506EA">
        <w:rPr>
          <w:rFonts w:ascii="Times New Roman" w:hAnsi="Times New Roman" w:cs="Times New Roman"/>
          <w:b w:val="0"/>
          <w:bCs/>
          <w:sz w:val="28"/>
          <w:szCs w:val="28"/>
        </w:rPr>
        <w:t xml:space="preserve"> Кудымкарского муниципального </w:t>
      </w:r>
      <w:r w:rsidR="007506EA" w:rsidRPr="007506EA">
        <w:rPr>
          <w:rFonts w:ascii="Times New Roman" w:hAnsi="Times New Roman" w:cs="Times New Roman"/>
          <w:b w:val="0"/>
          <w:bCs/>
          <w:sz w:val="28"/>
          <w:szCs w:val="28"/>
        </w:rPr>
        <w:t>округа Пермского края</w:t>
      </w:r>
      <w:r w:rsidRPr="007506E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06EA" w:rsidRPr="007506EA">
        <w:rPr>
          <w:rFonts w:ascii="Times New Roman" w:hAnsi="Times New Roman" w:cs="Times New Roman"/>
          <w:b w:val="0"/>
          <w:bCs/>
          <w:sz w:val="28"/>
          <w:szCs w:val="28"/>
        </w:rPr>
        <w:t>от 27.02.2020 № 32 «Об утверждении Положения о муниципальной службе в Кудымкарском муниципальном округе Пермского края</w:t>
      </w:r>
      <w:r w:rsidR="007506EA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F05715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1933C6E6" w14:textId="5BCA0535" w:rsidR="00F05715" w:rsidRDefault="00F05715" w:rsidP="00B24D41">
      <w:pPr>
        <w:pStyle w:val="ConsPlusTitle"/>
        <w:ind w:right="-2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24D41">
        <w:rPr>
          <w:rFonts w:ascii="Times New Roman" w:hAnsi="Times New Roman" w:cs="Times New Roman"/>
          <w:b w:val="0"/>
          <w:bCs/>
          <w:sz w:val="28"/>
          <w:szCs w:val="28"/>
        </w:rPr>
        <w:t>27.08.2020 № 138</w:t>
      </w:r>
      <w:r w:rsidR="00F94455" w:rsidRPr="00B24D41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B24D41" w:rsidRPr="00B24D41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Положение о муниципальной службе в Кудымкарском муниципальном округе Пермского края, утвержденное решением Думы Кудымкарского муниципального округа Пермского края от 27.02.2020 № 32</w:t>
      </w:r>
      <w:r w:rsidR="00F94455" w:rsidRPr="00B24D4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2A11CF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7036981E" w14:textId="103CF0A8" w:rsidR="002A11CF" w:rsidRPr="00B24D41" w:rsidRDefault="002A11CF" w:rsidP="002A11CF">
      <w:pPr>
        <w:pStyle w:val="ConsPlusTitle"/>
        <w:ind w:right="-2" w:firstLine="567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A11CF">
        <w:rPr>
          <w:rFonts w:ascii="Times New Roman" w:hAnsi="Times New Roman" w:cs="Times New Roman"/>
          <w:b w:val="0"/>
          <w:bCs/>
          <w:sz w:val="28"/>
          <w:szCs w:val="28"/>
        </w:rPr>
        <w:t xml:space="preserve">от 14.12.2021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2A11CF">
        <w:rPr>
          <w:rFonts w:ascii="Times New Roman" w:hAnsi="Times New Roman" w:cs="Times New Roman"/>
          <w:b w:val="0"/>
          <w:bCs/>
          <w:sz w:val="28"/>
          <w:szCs w:val="28"/>
        </w:rPr>
        <w:t xml:space="preserve"> 169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2A11CF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Положение о муниципальной службе в Кудымкарском муниципальном округе Пермского края, утвержденное решением Думы Кудымкарского муниципального округа Пермского края от 27.02.2020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2A11CF">
        <w:rPr>
          <w:rFonts w:ascii="Times New Roman" w:hAnsi="Times New Roman" w:cs="Times New Roman"/>
          <w:b w:val="0"/>
          <w:bCs/>
          <w:sz w:val="28"/>
          <w:szCs w:val="28"/>
        </w:rPr>
        <w:t xml:space="preserve"> 32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».</w:t>
      </w:r>
    </w:p>
    <w:p w14:paraId="11469ABF" w14:textId="1CE028C9" w:rsidR="00C9257D" w:rsidRPr="00C9257D" w:rsidRDefault="00C9257D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9257D"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 в газете «Парма» и разместить на официальном сайте Кудымкарского муниципального округа Пермского края.</w:t>
      </w:r>
    </w:p>
    <w:p w14:paraId="1DD544F8" w14:textId="294A6CF2" w:rsidR="000B1671" w:rsidRDefault="00C9257D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9257D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после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bCs/>
          <w:sz w:val="28"/>
          <w:szCs w:val="28"/>
        </w:rPr>
        <w:t>с 01.01.2023 года.</w:t>
      </w:r>
    </w:p>
    <w:p w14:paraId="3FD62E2E" w14:textId="5BB04E69" w:rsidR="00BD0CF6" w:rsidRDefault="00C9257D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D0CF6" w:rsidRPr="00BD0CF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BD0CF6">
        <w:rPr>
          <w:rFonts w:ascii="Times New Roman" w:hAnsi="Times New Roman" w:cs="Times New Roman"/>
          <w:bCs/>
          <w:sz w:val="28"/>
          <w:szCs w:val="28"/>
        </w:rPr>
        <w:t xml:space="preserve">настоящего решения </w:t>
      </w:r>
      <w:r w:rsidR="00BD0CF6" w:rsidRPr="00BD0CF6">
        <w:rPr>
          <w:rFonts w:ascii="Times New Roman" w:hAnsi="Times New Roman" w:cs="Times New Roman"/>
          <w:bCs/>
          <w:sz w:val="28"/>
          <w:szCs w:val="28"/>
        </w:rPr>
        <w:t>возложить на постоянную комиссию</w:t>
      </w:r>
      <w:r w:rsidR="00B24D41">
        <w:rPr>
          <w:rFonts w:ascii="Times New Roman" w:hAnsi="Times New Roman" w:cs="Times New Roman"/>
          <w:bCs/>
          <w:sz w:val="28"/>
          <w:szCs w:val="28"/>
        </w:rPr>
        <w:t xml:space="preserve"> по местному самоуправлению, регламенту и депутатской этике</w:t>
      </w:r>
      <w:r w:rsidR="00BD0CF6" w:rsidRPr="00BD0CF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BCF61A" w14:textId="0D3A02C3" w:rsidR="001E16C6" w:rsidRDefault="001E16C6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0588B8FA" w14:textId="77777777" w:rsidR="001E16C6" w:rsidRDefault="001E16C6" w:rsidP="00B24D41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BD0CF6" w:rsidRPr="00BD0CF6" w14:paraId="62214D3A" w14:textId="77777777" w:rsidTr="002A11CF">
        <w:tc>
          <w:tcPr>
            <w:tcW w:w="5103" w:type="dxa"/>
            <w:shd w:val="clear" w:color="auto" w:fill="auto"/>
          </w:tcPr>
          <w:p w14:paraId="0E92329E" w14:textId="4784ABE4" w:rsidR="00BD0CF6" w:rsidRPr="00BD0CF6" w:rsidRDefault="00BD0CF6" w:rsidP="00B24D41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Председатель Думы</w:t>
            </w:r>
          </w:p>
          <w:p w14:paraId="19AC858F" w14:textId="77777777" w:rsidR="00BD0CF6" w:rsidRPr="00BD0CF6" w:rsidRDefault="00BD0CF6" w:rsidP="00B24D41">
            <w:pPr>
              <w:widowControl w:val="0"/>
              <w:suppressAutoHyphens/>
              <w:ind w:firstLine="0"/>
              <w:jc w:val="lef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Кудымкарского муниципального округа Пермского края</w:t>
            </w:r>
          </w:p>
          <w:p w14:paraId="0A8C6E3C" w14:textId="77777777" w:rsidR="00BD0CF6" w:rsidRPr="00BD0CF6" w:rsidRDefault="00BD0CF6" w:rsidP="00B24D41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</w:p>
          <w:p w14:paraId="486D9883" w14:textId="10FF2218" w:rsidR="00BD0CF6" w:rsidRPr="00BD0CF6" w:rsidRDefault="00BD0CF6" w:rsidP="00B24D41">
            <w:pPr>
              <w:widowControl w:val="0"/>
              <w:suppressAutoHyphens/>
              <w:ind w:firstLine="0"/>
              <w:jc w:val="righ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М.</w:t>
            </w:r>
            <w:r w:rsidR="00B24D41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А</w:t>
            </w: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. Петров</w:t>
            </w:r>
          </w:p>
        </w:tc>
        <w:tc>
          <w:tcPr>
            <w:tcW w:w="5104" w:type="dxa"/>
            <w:shd w:val="clear" w:color="auto" w:fill="auto"/>
          </w:tcPr>
          <w:p w14:paraId="2F80B394" w14:textId="21FD42A9" w:rsidR="00BD0CF6" w:rsidRPr="00BD0CF6" w:rsidRDefault="00BD0CF6" w:rsidP="00B24D41">
            <w:pPr>
              <w:widowControl w:val="0"/>
              <w:suppressAutoHyphens/>
              <w:ind w:firstLine="0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14:paraId="7776145F" w14:textId="77777777" w:rsidR="00BD0CF6" w:rsidRPr="00BD0CF6" w:rsidRDefault="00BD0CF6" w:rsidP="00B24D41">
            <w:pPr>
              <w:widowControl w:val="0"/>
              <w:suppressAutoHyphens/>
              <w:ind w:firstLine="0"/>
              <w:jc w:val="left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</w:p>
          <w:p w14:paraId="07F87807" w14:textId="77777777" w:rsidR="00BD0CF6" w:rsidRPr="00BD0CF6" w:rsidRDefault="00BD0CF6" w:rsidP="00B24D41">
            <w:pPr>
              <w:widowControl w:val="0"/>
              <w:suppressAutoHyphens/>
              <w:ind w:firstLine="0"/>
              <w:jc w:val="right"/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</w:pPr>
            <w:r w:rsidRPr="00BD0CF6">
              <w:rPr>
                <w:rFonts w:ascii="Times New Roman" w:eastAsia="Calibri" w:hAnsi="Times New Roman" w:cs="Calibri"/>
                <w:sz w:val="28"/>
                <w:szCs w:val="28"/>
                <w:lang w:eastAsia="en-US"/>
              </w:rPr>
              <w:t>Н.А. Стоянова</w:t>
            </w:r>
          </w:p>
        </w:tc>
      </w:tr>
    </w:tbl>
    <w:p w14:paraId="0782A7A6" w14:textId="77777777" w:rsidR="00357DD3" w:rsidRDefault="00357DD3" w:rsidP="00A63E3B">
      <w:pPr>
        <w:ind w:left="4962" w:firstLine="0"/>
        <w:rPr>
          <w:rFonts w:ascii="Times New Roman" w:hAnsi="Times New Roman" w:cs="Times New Roman"/>
          <w:sz w:val="28"/>
          <w:szCs w:val="28"/>
        </w:rPr>
        <w:sectPr w:rsidR="00357DD3" w:rsidSect="00357DD3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7A24E14B" w14:textId="5567BB20" w:rsidR="000B1671" w:rsidRPr="005E36C4" w:rsidRDefault="005E36C4" w:rsidP="00A63E3B">
      <w:pPr>
        <w:ind w:left="4962" w:firstLine="0"/>
        <w:rPr>
          <w:rFonts w:ascii="Times New Roman" w:hAnsi="Times New Roman" w:cs="Times New Roman"/>
          <w:sz w:val="28"/>
          <w:szCs w:val="28"/>
        </w:rPr>
      </w:pPr>
      <w:r w:rsidRPr="005E36C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3E3EAC9" w14:textId="16FC097D" w:rsidR="000B1671" w:rsidRPr="005E36C4" w:rsidRDefault="005E36C4" w:rsidP="00D96025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1671" w:rsidRPr="005E36C4">
        <w:rPr>
          <w:rFonts w:ascii="Times New Roman" w:hAnsi="Times New Roman" w:cs="Times New Roman"/>
          <w:sz w:val="28"/>
          <w:szCs w:val="28"/>
        </w:rPr>
        <w:t>ешени</w:t>
      </w:r>
      <w:r w:rsidRPr="005E36C4">
        <w:rPr>
          <w:rFonts w:ascii="Times New Roman" w:hAnsi="Times New Roman" w:cs="Times New Roman"/>
          <w:sz w:val="28"/>
          <w:szCs w:val="28"/>
        </w:rPr>
        <w:t>ем Думы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C4">
        <w:rPr>
          <w:rFonts w:ascii="Times New Roman" w:hAnsi="Times New Roman" w:cs="Times New Roman"/>
          <w:sz w:val="28"/>
          <w:szCs w:val="28"/>
        </w:rPr>
        <w:t xml:space="preserve">от </w:t>
      </w:r>
      <w:r w:rsidR="00D0505E">
        <w:rPr>
          <w:rFonts w:ascii="Times New Roman" w:hAnsi="Times New Roman" w:cs="Times New Roman"/>
          <w:sz w:val="28"/>
          <w:szCs w:val="28"/>
        </w:rPr>
        <w:t>26</w:t>
      </w:r>
      <w:r w:rsidR="00B24D41">
        <w:rPr>
          <w:rFonts w:ascii="Times New Roman" w:hAnsi="Times New Roman" w:cs="Times New Roman"/>
          <w:sz w:val="28"/>
          <w:szCs w:val="28"/>
        </w:rPr>
        <w:t>.0</w:t>
      </w:r>
      <w:r w:rsidR="00D0505E">
        <w:rPr>
          <w:rFonts w:ascii="Times New Roman" w:hAnsi="Times New Roman" w:cs="Times New Roman"/>
          <w:sz w:val="28"/>
          <w:szCs w:val="28"/>
        </w:rPr>
        <w:t>4</w:t>
      </w:r>
      <w:r w:rsidR="00B24D41">
        <w:rPr>
          <w:rFonts w:ascii="Times New Roman" w:hAnsi="Times New Roman" w:cs="Times New Roman"/>
          <w:sz w:val="28"/>
          <w:szCs w:val="28"/>
        </w:rPr>
        <w:t>.2023</w:t>
      </w:r>
      <w:r w:rsidR="00161D6A">
        <w:rPr>
          <w:rFonts w:ascii="Times New Roman" w:hAnsi="Times New Roman" w:cs="Times New Roman"/>
          <w:sz w:val="28"/>
          <w:szCs w:val="28"/>
        </w:rPr>
        <w:t xml:space="preserve"> </w:t>
      </w:r>
      <w:r w:rsidRPr="005E36C4">
        <w:rPr>
          <w:rFonts w:ascii="Times New Roman" w:hAnsi="Times New Roman" w:cs="Times New Roman"/>
          <w:sz w:val="28"/>
          <w:szCs w:val="28"/>
        </w:rPr>
        <w:t>№</w:t>
      </w:r>
      <w:r w:rsidR="00A30A47">
        <w:rPr>
          <w:rFonts w:ascii="Times New Roman" w:hAnsi="Times New Roman" w:cs="Times New Roman"/>
          <w:sz w:val="28"/>
          <w:szCs w:val="28"/>
        </w:rPr>
        <w:t xml:space="preserve"> </w:t>
      </w:r>
      <w:r w:rsidR="00D0505E">
        <w:rPr>
          <w:rFonts w:ascii="Times New Roman" w:hAnsi="Times New Roman" w:cs="Times New Roman"/>
          <w:sz w:val="28"/>
          <w:szCs w:val="28"/>
        </w:rPr>
        <w:t>78</w:t>
      </w:r>
    </w:p>
    <w:p w14:paraId="09B32605" w14:textId="77777777" w:rsidR="000B1671" w:rsidRPr="005E36C4" w:rsidRDefault="000B1671" w:rsidP="00D22422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5E36C4">
        <w:rPr>
          <w:rFonts w:ascii="Times New Roman" w:hAnsi="Times New Roman" w:cs="Times New Roman"/>
          <w:sz w:val="28"/>
          <w:szCs w:val="28"/>
        </w:rPr>
        <w:t>ПОЛОЖЕНИЕ</w:t>
      </w:r>
    </w:p>
    <w:p w14:paraId="38C6512D" w14:textId="77777777" w:rsidR="000B1671" w:rsidRPr="005E36C4" w:rsidRDefault="005E36C4" w:rsidP="00D22422">
      <w:pPr>
        <w:spacing w:after="120"/>
        <w:jc w:val="center"/>
        <w:rPr>
          <w:b/>
        </w:rPr>
      </w:pPr>
      <w:r w:rsidRPr="005E36C4">
        <w:rPr>
          <w:rFonts w:ascii="Times New Roman" w:hAnsi="Times New Roman" w:cs="Times New Roman"/>
          <w:b/>
          <w:sz w:val="28"/>
          <w:szCs w:val="28"/>
        </w:rPr>
        <w:t>о муниципальной службе в Кудымкарском муниципальном округе Пермского края</w:t>
      </w:r>
    </w:p>
    <w:p w14:paraId="2B251081" w14:textId="7233003E" w:rsidR="000B1671" w:rsidRPr="00D22422" w:rsidRDefault="000B1671" w:rsidP="00B24D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8" w:history="1">
        <w:r w:rsidRPr="00D2242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D22422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D22422" w:rsidRPr="00D22422">
        <w:rPr>
          <w:rFonts w:ascii="Times New Roman" w:hAnsi="Times New Roman" w:cs="Times New Roman"/>
          <w:sz w:val="28"/>
          <w:szCs w:val="28"/>
        </w:rPr>
        <w:t>№</w:t>
      </w:r>
      <w:r w:rsidR="0048291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224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48291D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91D">
        <w:rPr>
          <w:rFonts w:ascii="Times New Roman" w:hAnsi="Times New Roman" w:cs="Times New Roman"/>
          <w:sz w:val="28"/>
          <w:szCs w:val="28"/>
        </w:rPr>
        <w:t>–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48291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8291D" w:rsidRPr="00D22422">
        <w:rPr>
          <w:rFonts w:ascii="Times New Roman" w:hAnsi="Times New Roman" w:cs="Times New Roman"/>
          <w:sz w:val="28"/>
          <w:szCs w:val="28"/>
        </w:rPr>
        <w:t>№ 131-ФЗ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10" w:history="1">
        <w:r w:rsidRPr="00D224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422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48291D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D22422">
        <w:rPr>
          <w:rFonts w:ascii="Times New Roman" w:hAnsi="Times New Roman" w:cs="Times New Roman"/>
          <w:sz w:val="28"/>
          <w:szCs w:val="28"/>
        </w:rPr>
        <w:t>О муниципально</w:t>
      </w:r>
      <w:r w:rsidR="0048291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91D">
        <w:rPr>
          <w:rFonts w:ascii="Times New Roman" w:hAnsi="Times New Roman" w:cs="Times New Roman"/>
          <w:sz w:val="28"/>
          <w:szCs w:val="28"/>
        </w:rPr>
        <w:t>–</w:t>
      </w:r>
      <w:r w:rsidRPr="00D22422">
        <w:rPr>
          <w:rFonts w:ascii="Times New Roman" w:hAnsi="Times New Roman" w:cs="Times New Roman"/>
          <w:sz w:val="28"/>
          <w:szCs w:val="28"/>
        </w:rPr>
        <w:t xml:space="preserve"> Ф</w:t>
      </w:r>
      <w:r w:rsidR="0048291D">
        <w:rPr>
          <w:rFonts w:ascii="Times New Roman" w:hAnsi="Times New Roman" w:cs="Times New Roman"/>
          <w:sz w:val="28"/>
          <w:szCs w:val="28"/>
        </w:rPr>
        <w:t>едеральный закон №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48291D" w:rsidRPr="00D22422">
        <w:rPr>
          <w:rFonts w:ascii="Times New Roman" w:hAnsi="Times New Roman" w:cs="Times New Roman"/>
          <w:sz w:val="28"/>
          <w:szCs w:val="28"/>
        </w:rPr>
        <w:t>25-ФЗ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11" w:history="1">
        <w:r w:rsidRPr="00D224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422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8291D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D224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8291D">
        <w:rPr>
          <w:rFonts w:ascii="Times New Roman" w:hAnsi="Times New Roman" w:cs="Times New Roman"/>
          <w:sz w:val="28"/>
          <w:szCs w:val="28"/>
        </w:rPr>
        <w:t>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91D">
        <w:rPr>
          <w:rFonts w:ascii="Times New Roman" w:hAnsi="Times New Roman" w:cs="Times New Roman"/>
          <w:sz w:val="28"/>
          <w:szCs w:val="28"/>
        </w:rPr>
        <w:t>–</w:t>
      </w:r>
      <w:r w:rsidRPr="00D22422">
        <w:rPr>
          <w:rFonts w:ascii="Times New Roman" w:hAnsi="Times New Roman" w:cs="Times New Roman"/>
          <w:sz w:val="28"/>
          <w:szCs w:val="28"/>
        </w:rPr>
        <w:t xml:space="preserve"> Ф</w:t>
      </w:r>
      <w:r w:rsidR="0048291D">
        <w:rPr>
          <w:rFonts w:ascii="Times New Roman" w:hAnsi="Times New Roman" w:cs="Times New Roman"/>
          <w:sz w:val="28"/>
          <w:szCs w:val="28"/>
        </w:rPr>
        <w:t>едеральный закон № 273-ФЗ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 w:rsidR="00587E87" w:rsidRPr="00417A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7E87" w:rsidRPr="00417A36">
        <w:rPr>
          <w:rFonts w:ascii="Times New Roman" w:hAnsi="Times New Roman" w:cs="Times New Roman"/>
          <w:sz w:val="28"/>
          <w:szCs w:val="28"/>
        </w:rPr>
        <w:t xml:space="preserve"> Пермской области </w:t>
      </w:r>
      <w:r w:rsidR="00587E87">
        <w:rPr>
          <w:rFonts w:ascii="Times New Roman" w:hAnsi="Times New Roman" w:cs="Times New Roman"/>
          <w:sz w:val="28"/>
          <w:szCs w:val="28"/>
        </w:rPr>
        <w:t xml:space="preserve">от 09.08.1999 № 580-86 </w:t>
      </w:r>
      <w:r w:rsidR="00B24D41">
        <w:rPr>
          <w:rFonts w:ascii="Times New Roman" w:hAnsi="Times New Roman" w:cs="Times New Roman"/>
          <w:sz w:val="28"/>
          <w:szCs w:val="28"/>
        </w:rPr>
        <w:t>«</w:t>
      </w:r>
      <w:r w:rsidR="00587E87" w:rsidRPr="00417A36">
        <w:rPr>
          <w:rFonts w:ascii="Times New Roman" w:hAnsi="Times New Roman" w:cs="Times New Roman"/>
          <w:sz w:val="28"/>
          <w:szCs w:val="28"/>
        </w:rPr>
        <w:t xml:space="preserve">О </w:t>
      </w:r>
      <w:r w:rsidR="00587E87" w:rsidRPr="00D22422">
        <w:rPr>
          <w:rFonts w:ascii="Times New Roman" w:hAnsi="Times New Roman" w:cs="Times New Roman"/>
          <w:sz w:val="28"/>
          <w:szCs w:val="28"/>
        </w:rPr>
        <w:t>стаже государственной гражданской службы Пермского края, стаже муниципальной службы в Пермском крае</w:t>
      </w:r>
      <w:r w:rsidR="00587E87">
        <w:rPr>
          <w:rFonts w:ascii="Times New Roman" w:hAnsi="Times New Roman" w:cs="Times New Roman"/>
          <w:sz w:val="28"/>
          <w:szCs w:val="28"/>
        </w:rPr>
        <w:t>»</w:t>
      </w:r>
      <w:r w:rsidR="00B24D41">
        <w:rPr>
          <w:rFonts w:ascii="Times New Roman" w:hAnsi="Times New Roman" w:cs="Times New Roman"/>
          <w:sz w:val="28"/>
          <w:szCs w:val="28"/>
        </w:rPr>
        <w:t xml:space="preserve"> (далее – Закон Пермской области № 580-86)</w:t>
      </w:r>
      <w:r w:rsidR="00587E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224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D22422">
        <w:rPr>
          <w:rFonts w:ascii="Times New Roman" w:hAnsi="Times New Roman" w:cs="Times New Roman"/>
          <w:sz w:val="28"/>
          <w:szCs w:val="28"/>
        </w:rPr>
        <w:t>ого края от 04.05.2008 №</w:t>
      </w:r>
      <w:r w:rsidR="0048291D">
        <w:rPr>
          <w:rFonts w:ascii="Times New Roman" w:hAnsi="Times New Roman" w:cs="Times New Roman"/>
          <w:sz w:val="28"/>
          <w:szCs w:val="28"/>
        </w:rPr>
        <w:t xml:space="preserve"> 228-ПК «</w:t>
      </w:r>
      <w:r w:rsidRPr="00D22422">
        <w:rPr>
          <w:rFonts w:ascii="Times New Roman" w:hAnsi="Times New Roman" w:cs="Times New Roman"/>
          <w:sz w:val="28"/>
          <w:szCs w:val="28"/>
        </w:rPr>
        <w:t>О муниц</w:t>
      </w:r>
      <w:r w:rsidR="0048291D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- Закон Пермского края </w:t>
      </w:r>
      <w:r w:rsidR="0048291D">
        <w:rPr>
          <w:rFonts w:ascii="Times New Roman" w:hAnsi="Times New Roman" w:cs="Times New Roman"/>
          <w:sz w:val="28"/>
          <w:szCs w:val="28"/>
        </w:rPr>
        <w:t>№ 228-ПК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D224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D22422" w:rsidRPr="00D22422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22422" w:rsidRPr="00D2242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C147AA">
        <w:rPr>
          <w:rFonts w:ascii="Times New Roman" w:hAnsi="Times New Roman" w:cs="Times New Roman"/>
          <w:sz w:val="28"/>
          <w:szCs w:val="28"/>
        </w:rPr>
        <w:t xml:space="preserve"> (далее – Устав Кудымкарского муниципального округа)</w:t>
      </w:r>
      <w:r w:rsidRPr="00D22422">
        <w:rPr>
          <w:rFonts w:ascii="Times New Roman" w:hAnsi="Times New Roman" w:cs="Times New Roman"/>
          <w:sz w:val="28"/>
          <w:szCs w:val="28"/>
        </w:rPr>
        <w:t xml:space="preserve"> регулирует отношения, связанные с поступлением на муниципальную службу, ее прохождением и прекращением, а также правовое положение муниципальных служащих органов местного самоуправления </w:t>
      </w:r>
      <w:r w:rsidR="00D22422" w:rsidRPr="00D22422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22422" w:rsidRPr="00D2242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22422">
        <w:rPr>
          <w:rFonts w:ascii="Times New Roman" w:hAnsi="Times New Roman" w:cs="Times New Roman"/>
          <w:sz w:val="28"/>
          <w:szCs w:val="28"/>
        </w:rPr>
        <w:t xml:space="preserve"> в пределах полномочий, предоставленных органам местного самоуправления.</w:t>
      </w:r>
    </w:p>
    <w:p w14:paraId="47F6E095" w14:textId="52AB7C17" w:rsidR="000B1671" w:rsidRPr="00D22422" w:rsidRDefault="002A5D51" w:rsidP="00D2242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1. </w:t>
      </w:r>
      <w:r w:rsidR="002B0B0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512850D" w14:textId="77777777" w:rsidR="000B1671" w:rsidRPr="00D22422" w:rsidRDefault="000B1671" w:rsidP="00D22422">
      <w:pPr>
        <w:pStyle w:val="ConsPlusTitle"/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1. Муниципальная служба и муниципальный служащий орган</w:t>
      </w:r>
      <w:r w:rsidR="00614A29">
        <w:rPr>
          <w:rFonts w:ascii="Times New Roman" w:hAnsi="Times New Roman" w:cs="Times New Roman"/>
          <w:sz w:val="28"/>
          <w:szCs w:val="28"/>
        </w:rPr>
        <w:t xml:space="preserve">а </w:t>
      </w:r>
      <w:r w:rsidRPr="00D2242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14:paraId="12872429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1.1. Муниципальная служба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14:paraId="6582E39A" w14:textId="708D0E4F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1.2. Муниципальным служащим орган</w:t>
      </w:r>
      <w:r w:rsidR="00614A29">
        <w:rPr>
          <w:rFonts w:ascii="Times New Roman" w:hAnsi="Times New Roman" w:cs="Times New Roman"/>
          <w:sz w:val="28"/>
          <w:szCs w:val="28"/>
        </w:rPr>
        <w:t>а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является гражданин, исполняющий в порядке, определенном муниципальными правовыми актами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>округа Пермского края (далее – Кудымкарский муниципальный округ)</w:t>
      </w:r>
      <w:r w:rsidRPr="00D22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законами Пермского края, обязанности по должности муниципальной службы за денежное содержание, выплачиваемое за счет средств бюджета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>округа</w:t>
      </w:r>
      <w:r w:rsidR="009B5534">
        <w:rPr>
          <w:rFonts w:ascii="Times New Roman" w:hAnsi="Times New Roman" w:cs="Times New Roman"/>
          <w:sz w:val="28"/>
          <w:szCs w:val="28"/>
        </w:rPr>
        <w:t xml:space="preserve"> </w:t>
      </w:r>
      <w:r w:rsidR="00DF064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9B5534">
        <w:rPr>
          <w:rFonts w:ascii="Times New Roman" w:hAnsi="Times New Roman" w:cs="Times New Roman"/>
          <w:sz w:val="28"/>
          <w:szCs w:val="28"/>
        </w:rPr>
        <w:t>(далее</w:t>
      </w:r>
      <w:r w:rsidRPr="00D22422">
        <w:rPr>
          <w:rFonts w:ascii="Times New Roman" w:hAnsi="Times New Roman" w:cs="Times New Roman"/>
          <w:sz w:val="28"/>
          <w:szCs w:val="28"/>
        </w:rPr>
        <w:t xml:space="preserve"> - местный бюджет).</w:t>
      </w:r>
    </w:p>
    <w:p w14:paraId="69627950" w14:textId="396736DD" w:rsidR="000B1671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lastRenderedPageBreak/>
        <w:t xml:space="preserve">1.3. Нанимателем для муниципального служащего является муниципальное образование </w:t>
      </w:r>
      <w:r w:rsidR="00395804">
        <w:rPr>
          <w:rFonts w:ascii="Times New Roman" w:hAnsi="Times New Roman" w:cs="Times New Roman"/>
          <w:sz w:val="28"/>
          <w:szCs w:val="28"/>
        </w:rPr>
        <w:t>Кудымкарский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395804">
        <w:rPr>
          <w:rFonts w:ascii="Times New Roman" w:hAnsi="Times New Roman" w:cs="Times New Roman"/>
          <w:sz w:val="28"/>
          <w:szCs w:val="28"/>
        </w:rPr>
        <w:t>округ</w:t>
      </w:r>
      <w:r w:rsidRPr="00D22422">
        <w:rPr>
          <w:rFonts w:ascii="Times New Roman" w:hAnsi="Times New Roman" w:cs="Times New Roman"/>
          <w:sz w:val="28"/>
          <w:szCs w:val="28"/>
        </w:rPr>
        <w:t>, от имени которого полномочия нанимателя осуществляет представитель нанимателя (работодатель)</w:t>
      </w:r>
      <w:r w:rsidR="00493B09">
        <w:rPr>
          <w:rFonts w:ascii="Times New Roman" w:hAnsi="Times New Roman" w:cs="Times New Roman"/>
          <w:sz w:val="28"/>
          <w:szCs w:val="28"/>
        </w:rPr>
        <w:t>.</w:t>
      </w:r>
    </w:p>
    <w:p w14:paraId="01D4E143" w14:textId="1C8E9CB4" w:rsidR="00493B09" w:rsidRDefault="00493B09" w:rsidP="00493B09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Представитель нанимателя (работодатель) - глава муниципального </w:t>
      </w:r>
      <w:r w:rsidR="006640F2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 – глава администрации Кудымкарского муниципального округа Пермского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руководитель органа местного самоуправления</w:t>
      </w:r>
      <w:r w:rsidRPr="0049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иное лицо, уполномоченное исполнять обязанности представителя нанимателя (работодателя)</w:t>
      </w:r>
      <w:r w:rsidRPr="00493B09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(далее - Работодатель).</w:t>
      </w:r>
    </w:p>
    <w:p w14:paraId="5ED269BB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1.4. Муниципальная служба в </w:t>
      </w:r>
      <w:r w:rsidR="0048291D">
        <w:rPr>
          <w:rFonts w:ascii="Times New Roman" w:hAnsi="Times New Roman" w:cs="Times New Roman"/>
          <w:sz w:val="28"/>
          <w:szCs w:val="28"/>
        </w:rPr>
        <w:t>Кудымкарском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48291D">
        <w:rPr>
          <w:rFonts w:ascii="Times New Roman" w:hAnsi="Times New Roman" w:cs="Times New Roman"/>
          <w:sz w:val="28"/>
          <w:szCs w:val="28"/>
        </w:rPr>
        <w:t>округе</w:t>
      </w:r>
      <w:r w:rsidRPr="00D22422">
        <w:rPr>
          <w:rFonts w:ascii="Times New Roman" w:hAnsi="Times New Roman" w:cs="Times New Roman"/>
          <w:sz w:val="28"/>
          <w:szCs w:val="28"/>
        </w:rPr>
        <w:t xml:space="preserve"> основана на принципах, предусмотренных </w:t>
      </w:r>
      <w:r w:rsidR="0048291D" w:rsidRPr="00D22422">
        <w:rPr>
          <w:rFonts w:ascii="Times New Roman" w:hAnsi="Times New Roman" w:cs="Times New Roman"/>
          <w:sz w:val="28"/>
          <w:szCs w:val="28"/>
        </w:rPr>
        <w:t>Ф</w:t>
      </w:r>
      <w:r w:rsidR="0048291D">
        <w:rPr>
          <w:rFonts w:ascii="Times New Roman" w:hAnsi="Times New Roman" w:cs="Times New Roman"/>
          <w:sz w:val="28"/>
          <w:szCs w:val="28"/>
        </w:rPr>
        <w:t>едеральным зако</w:t>
      </w:r>
      <w:r w:rsidR="00C147AA">
        <w:rPr>
          <w:rFonts w:ascii="Times New Roman" w:hAnsi="Times New Roman" w:cs="Times New Roman"/>
          <w:sz w:val="28"/>
          <w:szCs w:val="28"/>
        </w:rPr>
        <w:t>но</w:t>
      </w:r>
      <w:r w:rsidR="0048291D">
        <w:rPr>
          <w:rFonts w:ascii="Times New Roman" w:hAnsi="Times New Roman" w:cs="Times New Roman"/>
          <w:sz w:val="28"/>
          <w:szCs w:val="28"/>
        </w:rPr>
        <w:t>м №</w:t>
      </w:r>
      <w:r w:rsidR="0048291D" w:rsidRPr="00D22422">
        <w:rPr>
          <w:rFonts w:ascii="Times New Roman" w:hAnsi="Times New Roman" w:cs="Times New Roman"/>
          <w:sz w:val="28"/>
          <w:szCs w:val="28"/>
        </w:rPr>
        <w:t xml:space="preserve"> 25-ФЗ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14:paraId="492F1316" w14:textId="44B122EC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1.5. 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избирательной комиссии </w:t>
      </w:r>
      <w:r w:rsid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>
        <w:rPr>
          <w:rFonts w:ascii="Times New Roman" w:hAnsi="Times New Roman" w:cs="Times New Roman"/>
          <w:sz w:val="28"/>
          <w:szCs w:val="28"/>
        </w:rPr>
        <w:t>округа</w:t>
      </w:r>
      <w:r w:rsidRPr="00D22422">
        <w:rPr>
          <w:rFonts w:ascii="Times New Roman" w:hAnsi="Times New Roman" w:cs="Times New Roman"/>
          <w:sz w:val="28"/>
          <w:szCs w:val="28"/>
        </w:rPr>
        <w:t>, действующей на постоянной основе и являющейся юридическим лицом,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14:paraId="2DFC0FE8" w14:textId="77777777" w:rsidR="000B1671" w:rsidRPr="00D22422" w:rsidRDefault="000B1671" w:rsidP="00C147AA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2. Правовые основы муниципальной службы в органах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39FAF3C0" w14:textId="5633E7E4" w:rsidR="000B1671" w:rsidRPr="00C147AA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147AA">
        <w:rPr>
          <w:rFonts w:ascii="Times New Roman" w:hAnsi="Times New Roman" w:cs="Times New Roman"/>
          <w:sz w:val="28"/>
          <w:szCs w:val="28"/>
        </w:rPr>
        <w:t xml:space="preserve">2.1. Правовые основы муниципальной службы в органах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C14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 w:rsidRPr="00C147AA">
        <w:rPr>
          <w:rFonts w:ascii="Times New Roman" w:hAnsi="Times New Roman" w:cs="Times New Roman"/>
          <w:sz w:val="28"/>
          <w:szCs w:val="28"/>
        </w:rPr>
        <w:t>округа</w:t>
      </w:r>
      <w:r w:rsidR="00C87C5D">
        <w:rPr>
          <w:rFonts w:ascii="Times New Roman" w:hAnsi="Times New Roman" w:cs="Times New Roman"/>
          <w:sz w:val="28"/>
          <w:szCs w:val="28"/>
        </w:rPr>
        <w:t xml:space="preserve"> </w:t>
      </w:r>
      <w:r w:rsidRPr="00C147AA">
        <w:rPr>
          <w:rFonts w:ascii="Times New Roman" w:hAnsi="Times New Roman" w:cs="Times New Roman"/>
          <w:sz w:val="28"/>
          <w:szCs w:val="28"/>
        </w:rPr>
        <w:t>(далее - муниципальная служба) составляют</w:t>
      </w:r>
      <w:r w:rsidR="00614A29">
        <w:rPr>
          <w:rFonts w:ascii="Times New Roman" w:hAnsi="Times New Roman" w:cs="Times New Roman"/>
          <w:sz w:val="28"/>
          <w:szCs w:val="28"/>
        </w:rPr>
        <w:t>:</w:t>
      </w:r>
      <w:r w:rsidRPr="00C147A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147A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147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правовые акты Пермского края, </w:t>
      </w:r>
      <w:hyperlink r:id="rId16" w:history="1">
        <w:r w:rsidRPr="00C147A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147AA">
        <w:rPr>
          <w:rFonts w:ascii="Times New Roman" w:hAnsi="Times New Roman" w:cs="Times New Roman"/>
          <w:sz w:val="28"/>
          <w:szCs w:val="28"/>
        </w:rPr>
        <w:t xml:space="preserve">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C14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 w:rsidRPr="00C147AA">
        <w:rPr>
          <w:rFonts w:ascii="Times New Roman" w:hAnsi="Times New Roman" w:cs="Times New Roman"/>
          <w:sz w:val="28"/>
          <w:szCs w:val="28"/>
        </w:rPr>
        <w:t>округа</w:t>
      </w:r>
      <w:r w:rsidRPr="00C147AA">
        <w:rPr>
          <w:rFonts w:ascii="Times New Roman" w:hAnsi="Times New Roman" w:cs="Times New Roman"/>
          <w:sz w:val="28"/>
          <w:szCs w:val="28"/>
        </w:rPr>
        <w:t xml:space="preserve">, настоящее Положение и иные муниципальные правовые акты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C14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 w:rsidRPr="00C147AA">
        <w:rPr>
          <w:rFonts w:ascii="Times New Roman" w:hAnsi="Times New Roman" w:cs="Times New Roman"/>
          <w:sz w:val="28"/>
          <w:szCs w:val="28"/>
        </w:rPr>
        <w:t>округа</w:t>
      </w:r>
      <w:r w:rsidRPr="00C147AA">
        <w:rPr>
          <w:rFonts w:ascii="Times New Roman" w:hAnsi="Times New Roman" w:cs="Times New Roman"/>
          <w:sz w:val="28"/>
          <w:szCs w:val="28"/>
        </w:rPr>
        <w:t>.</w:t>
      </w:r>
    </w:p>
    <w:p w14:paraId="6B65D6A1" w14:textId="77777777" w:rsidR="000B1671" w:rsidRPr="00C147AA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147AA">
        <w:rPr>
          <w:rFonts w:ascii="Times New Roman" w:hAnsi="Times New Roman" w:cs="Times New Roman"/>
          <w:sz w:val="28"/>
          <w:szCs w:val="28"/>
        </w:rPr>
        <w:t xml:space="preserve">2.2. На муниципальных служащих распространяется действие трудового законодательства с особенностями, предусмотренными </w:t>
      </w:r>
      <w:r w:rsidR="00614A29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C147AA" w:rsidRPr="00C147AA">
        <w:rPr>
          <w:rFonts w:ascii="Times New Roman" w:hAnsi="Times New Roman" w:cs="Times New Roman"/>
          <w:sz w:val="28"/>
          <w:szCs w:val="28"/>
        </w:rPr>
        <w:t>25-ФЗ</w:t>
      </w:r>
      <w:r w:rsidRPr="00C147AA">
        <w:rPr>
          <w:rFonts w:ascii="Times New Roman" w:hAnsi="Times New Roman" w:cs="Times New Roman"/>
          <w:sz w:val="28"/>
          <w:szCs w:val="28"/>
        </w:rPr>
        <w:t>.</w:t>
      </w:r>
    </w:p>
    <w:p w14:paraId="3CE7BC13" w14:textId="77777777" w:rsidR="000B1671" w:rsidRPr="00D22422" w:rsidRDefault="000B1671" w:rsidP="00C147AA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3. Полномочия органов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C87C5D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в сфере муниципальной службы</w:t>
      </w:r>
    </w:p>
    <w:p w14:paraId="2126F9CC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 xml:space="preserve"> в сфере муниципальной службы относятся:</w:t>
      </w:r>
    </w:p>
    <w:p w14:paraId="6F49D93A" w14:textId="77777777"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принятие муниципальных правовых актов по вопросам муниципальной службы в пределах полномочий, определенных федеральным и краевым </w:t>
      </w:r>
      <w:r w:rsidR="000B1671" w:rsidRPr="00C147AA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hyperlink r:id="rId17" w:history="1">
        <w:r w:rsidR="000B1671" w:rsidRPr="00C147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B1671" w:rsidRPr="00C147AA">
        <w:rPr>
          <w:rFonts w:ascii="Times New Roman" w:hAnsi="Times New Roman" w:cs="Times New Roman"/>
          <w:sz w:val="28"/>
          <w:szCs w:val="28"/>
        </w:rPr>
        <w:t xml:space="preserve">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;</w:t>
      </w:r>
    </w:p>
    <w:p w14:paraId="7F1F8944" w14:textId="77777777"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организация муниципальной службы в соответствии с действующим законодательством и муниципальными правовыми актами;</w:t>
      </w:r>
    </w:p>
    <w:p w14:paraId="77E1F800" w14:textId="77777777"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разработка и принятие муниципальных программ развития муниципальной службы;</w:t>
      </w:r>
    </w:p>
    <w:p w14:paraId="32F41368" w14:textId="77777777"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установление и обеспечение дополнительных гарантий для муниципальных служащих за счет средств местного бюджета;</w:t>
      </w:r>
    </w:p>
    <w:p w14:paraId="58995CEA" w14:textId="77777777"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иные вопросы муниципальной службы, не отнесенные к ведению органов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не исключенные из ведения органов местного самоуправления.</w:t>
      </w:r>
    </w:p>
    <w:p w14:paraId="0E8E5893" w14:textId="5ADE4F28" w:rsidR="000B1671" w:rsidRPr="00D22422" w:rsidRDefault="000B1671" w:rsidP="00C147AA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4. Должности муниципальной службы</w:t>
      </w:r>
    </w:p>
    <w:p w14:paraId="05E8B189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4.1. Должность муниципальной службы - должность в органе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 xml:space="preserve">, которая образуется в соответствии </w:t>
      </w:r>
      <w:r w:rsidRPr="00C147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C147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47AA">
        <w:rPr>
          <w:rFonts w:ascii="Times New Roman" w:hAnsi="Times New Roman" w:cs="Times New Roman"/>
          <w:sz w:val="28"/>
          <w:szCs w:val="28"/>
        </w:rPr>
        <w:t xml:space="preserve">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 xml:space="preserve">, с установленным кругом обязанностей по обеспечению исполнения полномочий органа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C87C5D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или лица, замещающего муниципальную должность.</w:t>
      </w:r>
    </w:p>
    <w:p w14:paraId="4AEF75BD" w14:textId="3EA67B01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1D68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19" w:history="1">
        <w:r w:rsidRPr="00421D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21D68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493B09" w:rsidRPr="00C147AA">
        <w:rPr>
          <w:rFonts w:ascii="Times New Roman" w:hAnsi="Times New Roman" w:cs="Times New Roman"/>
          <w:sz w:val="28"/>
          <w:szCs w:val="28"/>
        </w:rPr>
        <w:t>Кудымкарско</w:t>
      </w:r>
      <w:r w:rsidR="00493B09">
        <w:rPr>
          <w:rFonts w:ascii="Times New Roman" w:hAnsi="Times New Roman" w:cs="Times New Roman"/>
          <w:sz w:val="28"/>
          <w:szCs w:val="28"/>
        </w:rPr>
        <w:t>м</w:t>
      </w:r>
      <w:r w:rsidR="00493B09" w:rsidRPr="00C147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93B09">
        <w:rPr>
          <w:rFonts w:ascii="Times New Roman" w:hAnsi="Times New Roman" w:cs="Times New Roman"/>
          <w:sz w:val="28"/>
          <w:szCs w:val="28"/>
        </w:rPr>
        <w:t>м</w:t>
      </w:r>
      <w:r w:rsidR="00493B09" w:rsidRPr="00C147A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3B09">
        <w:rPr>
          <w:rFonts w:ascii="Times New Roman" w:hAnsi="Times New Roman" w:cs="Times New Roman"/>
          <w:sz w:val="28"/>
          <w:szCs w:val="28"/>
        </w:rPr>
        <w:t>е</w:t>
      </w:r>
      <w:r w:rsidRPr="00D22422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493B09">
        <w:rPr>
          <w:rFonts w:ascii="Times New Roman" w:hAnsi="Times New Roman" w:cs="Times New Roman"/>
          <w:sz w:val="28"/>
          <w:szCs w:val="28"/>
        </w:rPr>
        <w:t xml:space="preserve">авливается </w:t>
      </w:r>
      <w:r w:rsidR="00536B7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93B09">
        <w:rPr>
          <w:rFonts w:ascii="Times New Roman" w:hAnsi="Times New Roman" w:cs="Times New Roman"/>
          <w:sz w:val="28"/>
          <w:szCs w:val="28"/>
        </w:rPr>
        <w:t>правовым актом</w:t>
      </w:r>
      <w:r w:rsidR="00FE797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493B09">
        <w:rPr>
          <w:rFonts w:ascii="Times New Roman" w:hAnsi="Times New Roman" w:cs="Times New Roman"/>
          <w:sz w:val="28"/>
          <w:szCs w:val="28"/>
        </w:rPr>
        <w:t xml:space="preserve"> 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FE797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2422">
        <w:rPr>
          <w:rFonts w:ascii="Times New Roman" w:hAnsi="Times New Roman" w:cs="Times New Roman"/>
          <w:sz w:val="28"/>
          <w:szCs w:val="28"/>
        </w:rPr>
        <w:t>в соответствии с реестром должностей муниципальной службы в Пермском крае.</w:t>
      </w:r>
    </w:p>
    <w:p w14:paraId="5F84AA80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4.3. При составлении и утверждении штатного расписания органа местного самоуправления </w:t>
      </w:r>
      <w:r w:rsidR="00FE797F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Pr="00D22422">
        <w:rPr>
          <w:rFonts w:ascii="Times New Roman" w:hAnsi="Times New Roman" w:cs="Times New Roman"/>
          <w:sz w:val="28"/>
          <w:szCs w:val="28"/>
        </w:rPr>
        <w:t xml:space="preserve">используются наименования должностей муниципальной службы, предусмотренные перечнем должностей муниципальной службы в </w:t>
      </w:r>
      <w:r w:rsidR="00FE797F">
        <w:rPr>
          <w:rFonts w:ascii="Times New Roman" w:hAnsi="Times New Roman" w:cs="Times New Roman"/>
          <w:sz w:val="28"/>
          <w:szCs w:val="28"/>
        </w:rPr>
        <w:t>органе местного самоуправления 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14:paraId="7F8DDE57" w14:textId="77777777" w:rsidR="000B1671" w:rsidRPr="00D22422" w:rsidRDefault="000B1671" w:rsidP="00FE797F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5. Классификация должностей муниципальной службы и квалификационные требования для замещения должностей муниципальной службы</w:t>
      </w:r>
    </w:p>
    <w:p w14:paraId="0097BAC0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5.1. Должности муниципальной службы подразделяются на следующие группы:</w:t>
      </w:r>
    </w:p>
    <w:p w14:paraId="57E41710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службы;</w:t>
      </w:r>
    </w:p>
    <w:p w14:paraId="6455AD4F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14:paraId="45E6959A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3) ведущие должности муниципальной службы;</w:t>
      </w:r>
    </w:p>
    <w:p w14:paraId="3A060FFC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4) старшие должности муниципальной службы;</w:t>
      </w:r>
    </w:p>
    <w:p w14:paraId="15A004A0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673B2">
        <w:rPr>
          <w:rFonts w:ascii="Times New Roman" w:hAnsi="Times New Roman" w:cs="Times New Roman"/>
          <w:sz w:val="28"/>
          <w:szCs w:val="28"/>
        </w:rPr>
        <w:t>5) младшие должности муниципальной службы.</w:t>
      </w:r>
    </w:p>
    <w:p w14:paraId="36DE2BF1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5.2. Соотношение должностей муниципальной службы и должностей государственной гражданской службы Пермского края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устанавливается законом Пермского края.</w:t>
      </w:r>
    </w:p>
    <w:p w14:paraId="044890C6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5.3.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решением </w:t>
      </w:r>
      <w:r w:rsidR="00421D68">
        <w:rPr>
          <w:rFonts w:ascii="Times New Roman" w:hAnsi="Times New Roman" w:cs="Times New Roman"/>
          <w:sz w:val="28"/>
          <w:szCs w:val="28"/>
        </w:rPr>
        <w:t>Думы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421D68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1D68">
        <w:rPr>
          <w:rFonts w:ascii="Times New Roman" w:hAnsi="Times New Roman" w:cs="Times New Roman"/>
          <w:sz w:val="28"/>
          <w:szCs w:val="28"/>
        </w:rPr>
        <w:t>округа</w:t>
      </w:r>
      <w:r w:rsidR="00BD575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9B5534">
        <w:rPr>
          <w:rFonts w:ascii="Times New Roman" w:hAnsi="Times New Roman" w:cs="Times New Roman"/>
          <w:sz w:val="28"/>
          <w:szCs w:val="28"/>
        </w:rPr>
        <w:t xml:space="preserve"> (далее – Дума </w:t>
      </w:r>
      <w:r w:rsidR="009B5534" w:rsidRPr="009B5534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9B5534">
        <w:rPr>
          <w:rFonts w:ascii="Times New Roman" w:hAnsi="Times New Roman" w:cs="Times New Roman"/>
          <w:sz w:val="28"/>
          <w:szCs w:val="28"/>
        </w:rPr>
        <w:t>)</w:t>
      </w:r>
      <w:r w:rsidR="00BD5751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в соответствии с классификацией должностей муниципальной службы.</w:t>
      </w:r>
    </w:p>
    <w:p w14:paraId="6EE6B5B2" w14:textId="4949B146" w:rsidR="000B1671" w:rsidRPr="00ED68A4" w:rsidRDefault="002A5D51" w:rsidP="00ED68A4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B1671" w:rsidRPr="00ED68A4">
        <w:rPr>
          <w:rFonts w:ascii="Times New Roman" w:hAnsi="Times New Roman" w:cs="Times New Roman"/>
          <w:sz w:val="28"/>
          <w:szCs w:val="28"/>
        </w:rPr>
        <w:t xml:space="preserve"> 2. </w:t>
      </w:r>
      <w:r w:rsidR="002B0B0E">
        <w:rPr>
          <w:rFonts w:ascii="Times New Roman" w:hAnsi="Times New Roman" w:cs="Times New Roman"/>
          <w:sz w:val="28"/>
          <w:szCs w:val="28"/>
        </w:rPr>
        <w:t>П</w:t>
      </w:r>
      <w:r w:rsidR="002B0B0E" w:rsidRPr="00ED68A4">
        <w:rPr>
          <w:rFonts w:ascii="Times New Roman" w:hAnsi="Times New Roman" w:cs="Times New Roman"/>
          <w:sz w:val="28"/>
          <w:szCs w:val="28"/>
        </w:rPr>
        <w:t>равовой статус муниципального служащего</w:t>
      </w:r>
    </w:p>
    <w:p w14:paraId="23D56F97" w14:textId="77777777" w:rsidR="000B1671" w:rsidRPr="00D22422" w:rsidRDefault="000B1671" w:rsidP="00ED68A4">
      <w:pPr>
        <w:pStyle w:val="ConsPlusTitle"/>
        <w:spacing w:before="120" w:after="12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6. Основные права и обязанности муниципального служащего, ограничения и запреты, связанные с поступлением на муниципальную службу </w:t>
      </w:r>
      <w:r w:rsidRPr="00D22422">
        <w:rPr>
          <w:rFonts w:ascii="Times New Roman" w:hAnsi="Times New Roman" w:cs="Times New Roman"/>
          <w:sz w:val="28"/>
          <w:szCs w:val="28"/>
        </w:rPr>
        <w:lastRenderedPageBreak/>
        <w:t>и ее прохождением</w:t>
      </w:r>
    </w:p>
    <w:p w14:paraId="4E26CC7F" w14:textId="77777777" w:rsidR="000B1671" w:rsidRPr="00ED68A4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6.1. На муниципального служащего в полной мере распространяются основные права, обязанности, ограничения и запреты, установленные </w:t>
      </w:r>
      <w:hyperlink r:id="rId20" w:history="1">
        <w:r w:rsidRPr="00ED68A4">
          <w:rPr>
            <w:rFonts w:ascii="Times New Roman" w:hAnsi="Times New Roman" w:cs="Times New Roman"/>
            <w:sz w:val="28"/>
            <w:szCs w:val="28"/>
          </w:rPr>
          <w:t>Ф</w:t>
        </w:r>
        <w:r w:rsidR="00ED68A4" w:rsidRPr="00ED68A4">
          <w:rPr>
            <w:rFonts w:ascii="Times New Roman" w:hAnsi="Times New Roman" w:cs="Times New Roman"/>
            <w:sz w:val="28"/>
            <w:szCs w:val="28"/>
          </w:rPr>
          <w:t>едеральным законом № 25-ФЗ</w:t>
        </w:r>
        <w:r w:rsidR="00ED68A4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ED68A4">
        <w:rPr>
          <w:rFonts w:ascii="Times New Roman" w:hAnsi="Times New Roman" w:cs="Times New Roman"/>
          <w:sz w:val="28"/>
          <w:szCs w:val="28"/>
        </w:rPr>
        <w:t xml:space="preserve"> </w:t>
      </w:r>
      <w:r w:rsidR="00BB739A" w:rsidRPr="00BB739A">
        <w:rPr>
          <w:rFonts w:ascii="Times New Roman" w:hAnsi="Times New Roman" w:cs="Times New Roman"/>
          <w:sz w:val="28"/>
          <w:szCs w:val="28"/>
        </w:rPr>
        <w:t>Федеральным</w:t>
      </w:r>
      <w:r w:rsidR="00ED68A4" w:rsidRPr="00BB739A">
        <w:rPr>
          <w:rFonts w:ascii="Times New Roman" w:hAnsi="Times New Roman" w:cs="Times New Roman"/>
          <w:sz w:val="28"/>
          <w:szCs w:val="28"/>
        </w:rPr>
        <w:t xml:space="preserve"> </w:t>
      </w:r>
      <w:r w:rsidR="00ED68A4">
        <w:rPr>
          <w:rFonts w:ascii="Times New Roman" w:hAnsi="Times New Roman" w:cs="Times New Roman"/>
          <w:sz w:val="28"/>
          <w:szCs w:val="28"/>
        </w:rPr>
        <w:t>законом № 273-ФЗ</w:t>
      </w:r>
      <w:r w:rsidRPr="00ED68A4">
        <w:rPr>
          <w:rFonts w:ascii="Times New Roman" w:hAnsi="Times New Roman" w:cs="Times New Roman"/>
          <w:sz w:val="28"/>
          <w:szCs w:val="28"/>
        </w:rPr>
        <w:t>.</w:t>
      </w:r>
    </w:p>
    <w:p w14:paraId="417FF968" w14:textId="14C652B6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6.2. </w:t>
      </w:r>
      <w:r w:rsidRPr="00ED68A4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 w:rsidRPr="00ED68A4">
        <w:rPr>
          <w:rFonts w:ascii="Times New Roman" w:hAnsi="Times New Roman" w:cs="Times New Roman"/>
          <w:sz w:val="28"/>
          <w:szCs w:val="28"/>
        </w:rPr>
        <w:t xml:space="preserve">аботодателя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органами местного самоуправления </w:t>
      </w:r>
      <w:r w:rsidR="00ED68A4" w:rsidRPr="00ED68A4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ED68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14:paraId="658FD961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6.3. Муниципальному служащему в порядке, установленном муниципальным правовым актом, может быть поручено участвовать в управлении коммерческой или некоммерческой организацией от имени органа местного самоуправления, если участие в управлении осуществляется в соответствии с законодательством Российской Федерации.</w:t>
      </w:r>
    </w:p>
    <w:p w14:paraId="5A934CD5" w14:textId="77777777" w:rsidR="000B1671" w:rsidRPr="00D22422" w:rsidRDefault="000B1671" w:rsidP="00ED68A4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7. Представление сведений о доходах, расходах, об имуществе и обязательствах имущественного характера</w:t>
      </w:r>
    </w:p>
    <w:p w14:paraId="5FF7651D" w14:textId="0A6A71EF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D22422">
        <w:rPr>
          <w:rFonts w:ascii="Times New Roman" w:hAnsi="Times New Roman" w:cs="Times New Roman"/>
          <w:sz w:val="28"/>
          <w:szCs w:val="28"/>
        </w:rPr>
        <w:t xml:space="preserve">7.1. Гражданин, претендующий на замещение должности муниципальной службы, включенной в перечень, установленный муниципальными правовыми актами, при поступлении на муниципальную службу представляет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 w:rsidRPr="00D22422">
        <w:rPr>
          <w:rFonts w:ascii="Times New Roman" w:hAnsi="Times New Roman" w:cs="Times New Roman"/>
          <w:sz w:val="28"/>
          <w:szCs w:val="28"/>
        </w:rPr>
        <w:t>аботодателю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30EEEC4B" w14:textId="4235AF88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D22422">
        <w:rPr>
          <w:rFonts w:ascii="Times New Roman" w:hAnsi="Times New Roman" w:cs="Times New Roman"/>
          <w:sz w:val="28"/>
          <w:szCs w:val="28"/>
        </w:rPr>
        <w:t xml:space="preserve">7.2. Муниципальный служащий, замещающий должность муниципальной службы, включенную в перечень, установленный муниципальными правовыми актами, ежегодно, не позднее 30 апреля года, следующего за отчетным, представляет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 w:rsidRPr="00D22422">
        <w:rPr>
          <w:rFonts w:ascii="Times New Roman" w:hAnsi="Times New Roman" w:cs="Times New Roman"/>
          <w:sz w:val="28"/>
          <w:szCs w:val="28"/>
        </w:rPr>
        <w:t>аботодателю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58EBBC28" w14:textId="178C856B" w:rsidR="000B1671" w:rsidRPr="00C10150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10150">
        <w:rPr>
          <w:rFonts w:ascii="Times New Roman" w:hAnsi="Times New Roman" w:cs="Times New Roman"/>
          <w:sz w:val="28"/>
          <w:szCs w:val="28"/>
        </w:rPr>
        <w:t xml:space="preserve">7.3. Порядок </w:t>
      </w:r>
      <w:r w:rsidR="004D3418" w:rsidRPr="00C10150">
        <w:rPr>
          <w:rFonts w:ascii="Times New Roman" w:hAnsi="Times New Roman" w:cs="Times New Roman"/>
          <w:sz w:val="28"/>
          <w:szCs w:val="28"/>
        </w:rPr>
        <w:t xml:space="preserve">и форма </w:t>
      </w:r>
      <w:r w:rsidRPr="00C10150">
        <w:rPr>
          <w:rFonts w:ascii="Times New Roman" w:hAnsi="Times New Roman" w:cs="Times New Roman"/>
          <w:sz w:val="28"/>
          <w:szCs w:val="28"/>
        </w:rPr>
        <w:t xml:space="preserve">представления сведений, указанных в </w:t>
      </w:r>
      <w:hyperlink w:anchor="P102" w:history="1">
        <w:r w:rsidRPr="00C10150">
          <w:rPr>
            <w:rFonts w:ascii="Times New Roman" w:hAnsi="Times New Roman" w:cs="Times New Roman"/>
            <w:sz w:val="28"/>
            <w:szCs w:val="28"/>
          </w:rPr>
          <w:t>частях 7.1</w:t>
        </w:r>
      </w:hyperlink>
      <w:r w:rsidRPr="00C101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C10150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101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025E4">
        <w:rPr>
          <w:rFonts w:ascii="Times New Roman" w:hAnsi="Times New Roman" w:cs="Times New Roman"/>
          <w:sz w:val="28"/>
          <w:szCs w:val="28"/>
        </w:rPr>
        <w:t>под</w:t>
      </w:r>
      <w:r w:rsidRPr="00C10150">
        <w:rPr>
          <w:rFonts w:ascii="Times New Roman" w:hAnsi="Times New Roman" w:cs="Times New Roman"/>
          <w:sz w:val="28"/>
          <w:szCs w:val="28"/>
        </w:rPr>
        <w:t>раздела, определяется в соответствии с порядком</w:t>
      </w:r>
      <w:r w:rsidR="004D3418" w:rsidRPr="00C10150">
        <w:rPr>
          <w:rFonts w:ascii="Times New Roman" w:hAnsi="Times New Roman" w:cs="Times New Roman"/>
          <w:sz w:val="28"/>
          <w:szCs w:val="28"/>
        </w:rPr>
        <w:t xml:space="preserve"> и формой</w:t>
      </w:r>
      <w:r w:rsidRPr="00C10150">
        <w:rPr>
          <w:rFonts w:ascii="Times New Roman" w:hAnsi="Times New Roman" w:cs="Times New Roman"/>
          <w:sz w:val="28"/>
          <w:szCs w:val="28"/>
        </w:rPr>
        <w:t>, которы</w:t>
      </w:r>
      <w:r w:rsidR="004D3418" w:rsidRPr="00C10150">
        <w:rPr>
          <w:rFonts w:ascii="Times New Roman" w:hAnsi="Times New Roman" w:cs="Times New Roman"/>
          <w:sz w:val="28"/>
          <w:szCs w:val="28"/>
        </w:rPr>
        <w:t>е</w:t>
      </w:r>
      <w:r w:rsidRPr="00C10150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4D3418" w:rsidRPr="00C10150">
        <w:rPr>
          <w:rFonts w:ascii="Times New Roman" w:hAnsi="Times New Roman" w:cs="Times New Roman"/>
          <w:sz w:val="28"/>
          <w:szCs w:val="28"/>
        </w:rPr>
        <w:t>ы</w:t>
      </w:r>
      <w:r w:rsidRPr="00C10150">
        <w:rPr>
          <w:rFonts w:ascii="Times New Roman" w:hAnsi="Times New Roman" w:cs="Times New Roman"/>
          <w:sz w:val="28"/>
          <w:szCs w:val="28"/>
        </w:rPr>
        <w:t xml:space="preserve"> законом Пермского края для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за исключением граждан, претендующих на замещение должности главы местной администрации по контракту, и лиц, замещающих указанные должности, порядок представления сведений которыми устанавливается отдельным законом Пермского края.</w:t>
      </w:r>
    </w:p>
    <w:p w14:paraId="669E2C3C" w14:textId="77777777" w:rsidR="00956EC1" w:rsidRPr="00C10150" w:rsidRDefault="00C90AD7" w:rsidP="00C90AD7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1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представлении гражданином, претендующим на замещение должности муниципальной службы, муниципальным служащим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</w:t>
      </w:r>
      <w:r w:rsidRPr="00C1015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своих супруги (супруга) и несовершеннолетних детей утверждается решением Думы Кудымкарского муниципального округа.</w:t>
      </w:r>
    </w:p>
    <w:p w14:paraId="5D13F49A" w14:textId="5D5A391D" w:rsidR="000B1671" w:rsidRPr="00D22422" w:rsidRDefault="00F709B6" w:rsidP="00F709B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Справки о доходах, расходах, об имуществе и обязательствах имущественного характера заполняются с использованием специального программного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A63E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Справки БК</w:t>
      </w:r>
      <w:r w:rsidR="00A63E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3C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размещенного на официальном сайте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63E3B">
        <w:rPr>
          <w:rFonts w:ascii="Times New Roman" w:hAnsi="Times New Roman" w:cs="Times New Roman"/>
          <w:sz w:val="28"/>
          <w:szCs w:val="28"/>
        </w:rPr>
        <w:t>«</w:t>
      </w:r>
      <w:r w:rsidR="000B1671" w:rsidRPr="00D22422">
        <w:rPr>
          <w:rFonts w:ascii="Times New Roman" w:hAnsi="Times New Roman" w:cs="Times New Roman"/>
          <w:sz w:val="28"/>
          <w:szCs w:val="28"/>
        </w:rPr>
        <w:t>Интернет</w:t>
      </w:r>
      <w:r w:rsidR="00A63E3B">
        <w:rPr>
          <w:rFonts w:ascii="Times New Roman" w:hAnsi="Times New Roman" w:cs="Times New Roman"/>
          <w:sz w:val="28"/>
          <w:szCs w:val="28"/>
        </w:rPr>
        <w:t>»</w:t>
      </w:r>
      <w:r w:rsidR="000B1671" w:rsidRPr="00D22422">
        <w:rPr>
          <w:rFonts w:ascii="Times New Roman" w:hAnsi="Times New Roman" w:cs="Times New Roman"/>
          <w:sz w:val="28"/>
          <w:szCs w:val="28"/>
        </w:rPr>
        <w:t>, с последующим выводом на печатное устройство и представлением на бумажном носителе.</w:t>
      </w:r>
    </w:p>
    <w:p w14:paraId="619BACFB" w14:textId="604F7BEC"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Муниципальный служащий, замещающий должность муниципальной службы, включенную в соответствующий перечень, установленный законом Пермского края о контроле за соответствием расходов лиц, замещающих государственные должности Пермского края, лиц, замещающих муниципальные должности, государственных гражданских служащих, муниципальных служащих и иных лиц их доходам и муниципальным </w:t>
      </w:r>
      <w:r w:rsidR="00536B77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B1671" w:rsidRPr="00D22422">
        <w:rPr>
          <w:rFonts w:ascii="Times New Roman" w:hAnsi="Times New Roman" w:cs="Times New Roman"/>
          <w:sz w:val="28"/>
          <w:szCs w:val="28"/>
        </w:rPr>
        <w:t>правовым акт</w:t>
      </w:r>
      <w:r w:rsidR="00B75597">
        <w:rPr>
          <w:rFonts w:ascii="Times New Roman" w:hAnsi="Times New Roman" w:cs="Times New Roman"/>
          <w:sz w:val="28"/>
          <w:szCs w:val="28"/>
        </w:rPr>
        <w:t>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ED68A4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, обязан представлять сведения о своих расходах, а также о расходах своих супруги (супруга) и несовершеннолетних детей в порядке, который установлен для представления сведений о доходах, расходах, об имуществе и обязательствах имущественного характера государственными гражданскими служащими Пермского края, и по утвержденной Президентом Рос</w:t>
      </w:r>
      <w:r w:rsidR="00ED68A4">
        <w:rPr>
          <w:rFonts w:ascii="Times New Roman" w:hAnsi="Times New Roman" w:cs="Times New Roman"/>
          <w:sz w:val="28"/>
          <w:szCs w:val="28"/>
        </w:rPr>
        <w:t>сийской Федерации форме справки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2C480EBF" w14:textId="77777777"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0B1671" w:rsidRPr="00D22422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14:paraId="636A8F00" w14:textId="77777777"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расходах, представляемые муниципальным служащим в соответствии с законодательством,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14:paraId="09FCD622" w14:textId="77777777"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0B1671" w:rsidRPr="00D22422">
        <w:rPr>
          <w:rFonts w:ascii="Times New Roman" w:hAnsi="Times New Roman" w:cs="Times New Roman"/>
          <w:sz w:val="28"/>
          <w:szCs w:val="28"/>
        </w:rPr>
        <w:t>. Не допускается использование сведений о доходах, об имуществе и обязательствах имущественного характера, расходах муниципального служащего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14:paraId="43AF95BE" w14:textId="265D7430" w:rsidR="000B1671" w:rsidRPr="00767896" w:rsidRDefault="00F709B6" w:rsidP="00D2242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7.9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представляемых гражданами, указанными в </w:t>
      </w:r>
      <w:hyperlink w:anchor="P102" w:history="1">
        <w:r w:rsidR="000B1671" w:rsidRPr="007678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7.1</w:t>
        </w:r>
      </w:hyperlink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025E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указанными в </w:t>
      </w:r>
      <w:hyperlink w:anchor="P103" w:history="1">
        <w:r w:rsidR="000B1671" w:rsidRPr="007678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7.2</w:t>
        </w:r>
      </w:hyperlink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025E4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раздела, а также проверка достоверности и полноты сведений, 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представляемых гражданами при поступлении на муниципальную службу в соответствии с нормативными правовыми актами Российской Федерации, Пермского края, </w:t>
      </w:r>
      <w:r w:rsidR="00ED68A4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ED68A4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1" w:history="1">
        <w:r w:rsidR="000B1671" w:rsidRPr="007678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8A4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и другими нормативными правовыми актами Российской Федерации, осуществляется в порядке, определяемом указом губернатора Пермского края.</w:t>
      </w:r>
    </w:p>
    <w:p w14:paraId="42106720" w14:textId="77777777" w:rsidR="000B1671" w:rsidRPr="00D22422" w:rsidRDefault="00ED68A4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671" w:rsidRPr="00D22422">
        <w:rPr>
          <w:rFonts w:ascii="Times New Roman" w:hAnsi="Times New Roman" w:cs="Times New Roman"/>
          <w:sz w:val="28"/>
          <w:szCs w:val="28"/>
        </w:rPr>
        <w:t>. Представление сведений о размещении информации в информаци</w:t>
      </w:r>
      <w:r w:rsidR="00C83D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14:paraId="0A510CF2" w14:textId="64544085" w:rsidR="000B1671" w:rsidRPr="00D22422" w:rsidRDefault="00ED68A4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124"/>
      <w:bookmarkEnd w:id="4"/>
      <w:r>
        <w:rPr>
          <w:rFonts w:ascii="Times New Roman" w:hAnsi="Times New Roman" w:cs="Times New Roman"/>
          <w:sz w:val="28"/>
          <w:szCs w:val="28"/>
        </w:rPr>
        <w:t>8.1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Гражданин, претендующий на замещение должности муниципальной службы, муниципальный служащий представляют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 w:rsidR="000B1671" w:rsidRPr="00D22422">
        <w:rPr>
          <w:rFonts w:ascii="Times New Roman" w:hAnsi="Times New Roman" w:cs="Times New Roman"/>
          <w:sz w:val="28"/>
          <w:szCs w:val="28"/>
        </w:rPr>
        <w:t>аботодателю сведения об адресах сайтов и (или) страниц сайтов в информаци</w:t>
      </w:r>
      <w:r w:rsidR="00C83D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B1671" w:rsidRPr="00D22422">
        <w:rPr>
          <w:rFonts w:ascii="Times New Roman" w:hAnsi="Times New Roman" w:cs="Times New Roman"/>
          <w:sz w:val="28"/>
          <w:szCs w:val="28"/>
        </w:rPr>
        <w:t>, на которых они размещали общедоступную информацию, а также данные, позволяющие их идентифицировать, в порядке, установленном Федеральным законом.</w:t>
      </w:r>
    </w:p>
    <w:p w14:paraId="626A5CFB" w14:textId="18A75585" w:rsidR="000B1671" w:rsidRPr="00D22422" w:rsidRDefault="00ED68A4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 w:rsidR="000B1671" w:rsidRPr="00D22422">
        <w:rPr>
          <w:rFonts w:ascii="Times New Roman" w:hAnsi="Times New Roman" w:cs="Times New Roman"/>
          <w:sz w:val="28"/>
          <w:szCs w:val="28"/>
        </w:rPr>
        <w:t>аботодателя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 w:rsidR="00C83D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а также проверку достоверности и полноты сведений, предусмотренных </w:t>
      </w:r>
      <w:hyperlink w:anchor="P124" w:history="1">
        <w:r w:rsidR="00417A36" w:rsidRPr="00417A36">
          <w:rPr>
            <w:rFonts w:ascii="Times New Roman" w:hAnsi="Times New Roman" w:cs="Times New Roman"/>
            <w:sz w:val="28"/>
            <w:szCs w:val="28"/>
          </w:rPr>
          <w:t>пунктом 8</w:t>
        </w:r>
        <w:r w:rsidR="000B1671" w:rsidRPr="00417A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025E4">
        <w:rPr>
          <w:rFonts w:ascii="Times New Roman" w:hAnsi="Times New Roman" w:cs="Times New Roman"/>
          <w:sz w:val="28"/>
          <w:szCs w:val="28"/>
        </w:rPr>
        <w:t>под</w:t>
      </w:r>
      <w:r w:rsidR="000B1671" w:rsidRPr="00D22422">
        <w:rPr>
          <w:rFonts w:ascii="Times New Roman" w:hAnsi="Times New Roman" w:cs="Times New Roman"/>
          <w:sz w:val="28"/>
          <w:szCs w:val="28"/>
        </w:rPr>
        <w:t>раздела.</w:t>
      </w:r>
    </w:p>
    <w:p w14:paraId="257DE473" w14:textId="77777777"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671" w:rsidRPr="00D22422">
        <w:rPr>
          <w:rFonts w:ascii="Times New Roman" w:hAnsi="Times New Roman" w:cs="Times New Roman"/>
          <w:sz w:val="28"/>
          <w:szCs w:val="28"/>
        </w:rPr>
        <w:t>. Гарантии для муниципального служащего</w:t>
      </w:r>
    </w:p>
    <w:p w14:paraId="69B1CC64" w14:textId="77777777" w:rsidR="000B1671" w:rsidRPr="00417A36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Муниципальному служащему обеспечиваются гарантии, установленные </w:t>
      </w:r>
      <w:hyperlink r:id="rId22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Ф</w:t>
        </w:r>
        <w:r w:rsidRPr="00417A36">
          <w:rPr>
            <w:rFonts w:ascii="Times New Roman" w:hAnsi="Times New Roman" w:cs="Times New Roman"/>
            <w:sz w:val="28"/>
            <w:szCs w:val="28"/>
          </w:rPr>
          <w:t>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417A36">
        <w:rPr>
          <w:rFonts w:ascii="Times New Roman" w:hAnsi="Times New Roman" w:cs="Times New Roman"/>
          <w:sz w:val="28"/>
          <w:szCs w:val="28"/>
        </w:rPr>
        <w:t>№ 228-ПК</w:t>
      </w:r>
      <w:r w:rsidR="000B1671" w:rsidRPr="00417A36">
        <w:rPr>
          <w:rFonts w:ascii="Times New Roman" w:hAnsi="Times New Roman" w:cs="Times New Roman"/>
          <w:sz w:val="28"/>
          <w:szCs w:val="28"/>
        </w:rPr>
        <w:t>.</w:t>
      </w:r>
    </w:p>
    <w:p w14:paraId="64FB1681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671" w:rsidRPr="00D22422">
        <w:rPr>
          <w:rFonts w:ascii="Times New Roman" w:hAnsi="Times New Roman" w:cs="Times New Roman"/>
          <w:sz w:val="28"/>
          <w:szCs w:val="28"/>
        </w:rPr>
        <w:t>.2. Помим</w:t>
      </w:r>
      <w:r>
        <w:rPr>
          <w:rFonts w:ascii="Times New Roman" w:hAnsi="Times New Roman" w:cs="Times New Roman"/>
          <w:sz w:val="28"/>
          <w:szCs w:val="28"/>
        </w:rPr>
        <w:t>о гарантий, указанных в пункте 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 настоящего Положения, муниципальному служащему могут быть предоставлены дополнительные 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гарантии, предусмотренные законами Пермского края и </w:t>
      </w:r>
      <w:hyperlink r:id="rId24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</w:t>
      </w:r>
      <w:r w:rsidRPr="00417A36">
        <w:rPr>
          <w:rFonts w:ascii="Times New Roman" w:hAnsi="Times New Roman" w:cs="Times New Roman"/>
          <w:sz w:val="28"/>
          <w:szCs w:val="28"/>
        </w:rPr>
        <w:t>Кудымкарского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0F9B4E93" w14:textId="77777777"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Пенсионное обеспечение муниципального служащего</w:t>
      </w:r>
    </w:p>
    <w:p w14:paraId="54220C9B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Пермского края.</w:t>
      </w:r>
    </w:p>
    <w:p w14:paraId="394A80C8" w14:textId="77777777" w:rsidR="000B1671" w:rsidRPr="00D22422" w:rsidRDefault="001E16C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у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становления и выплаты пенсии за выслугу лет лицам, замещавшим должности муниципальной службы в </w:t>
      </w:r>
      <w:r w:rsidR="00417A36">
        <w:rPr>
          <w:rFonts w:ascii="Times New Roman" w:hAnsi="Times New Roman" w:cs="Times New Roman"/>
          <w:sz w:val="28"/>
          <w:szCs w:val="28"/>
        </w:rPr>
        <w:t>Кудымкарском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417A36">
        <w:rPr>
          <w:rFonts w:ascii="Times New Roman" w:hAnsi="Times New Roman" w:cs="Times New Roman"/>
          <w:sz w:val="28"/>
          <w:szCs w:val="28"/>
        </w:rPr>
        <w:t>округе</w:t>
      </w:r>
      <w:r w:rsidR="000B1671" w:rsidRPr="00D22422">
        <w:rPr>
          <w:rFonts w:ascii="Times New Roman" w:hAnsi="Times New Roman" w:cs="Times New Roman"/>
          <w:sz w:val="28"/>
          <w:szCs w:val="28"/>
        </w:rPr>
        <w:t>, утвержд</w:t>
      </w:r>
      <w:r w:rsidR="00417A36">
        <w:rPr>
          <w:rFonts w:ascii="Times New Roman" w:hAnsi="Times New Roman" w:cs="Times New Roman"/>
          <w:sz w:val="28"/>
          <w:szCs w:val="28"/>
        </w:rPr>
        <w:t>ается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17A36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7A3B56C3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2422">
        <w:rPr>
          <w:rFonts w:ascii="Times New Roman" w:hAnsi="Times New Roman" w:cs="Times New Roman"/>
          <w:sz w:val="28"/>
          <w:szCs w:val="28"/>
        </w:rPr>
        <w:t>.2</w:t>
      </w:r>
      <w:r w:rsidR="000B1671" w:rsidRPr="00D22422">
        <w:rPr>
          <w:rFonts w:ascii="Times New Roman" w:hAnsi="Times New Roman" w:cs="Times New Roman"/>
          <w:sz w:val="28"/>
          <w:szCs w:val="28"/>
        </w:rPr>
        <w:t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14:paraId="517C7C70" w14:textId="77777777"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671" w:rsidRPr="00D22422">
        <w:rPr>
          <w:rFonts w:ascii="Times New Roman" w:hAnsi="Times New Roman" w:cs="Times New Roman"/>
          <w:sz w:val="28"/>
          <w:szCs w:val="28"/>
        </w:rPr>
        <w:t>. Стаж муниципальной службы</w:t>
      </w:r>
    </w:p>
    <w:p w14:paraId="2FBEA96F" w14:textId="6CAF3FAC" w:rsidR="000B1671" w:rsidRPr="002A5D51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1. Порядок исчисления стажа муниципальной службы и зачета в него </w:t>
      </w:r>
      <w:r w:rsidR="000B1671" w:rsidRPr="002A5D51">
        <w:rPr>
          <w:rFonts w:ascii="Times New Roman" w:hAnsi="Times New Roman" w:cs="Times New Roman"/>
          <w:sz w:val="28"/>
          <w:szCs w:val="28"/>
        </w:rPr>
        <w:lastRenderedPageBreak/>
        <w:t xml:space="preserve">периодов трудовой деятельности устанавливается </w:t>
      </w:r>
      <w:bookmarkStart w:id="5" w:name="_Hlk132209836"/>
      <w:r w:rsidRPr="002A5D51">
        <w:fldChar w:fldCharType="begin"/>
      </w:r>
      <w:r w:rsidRPr="002A5D51">
        <w:instrText>HYPERLINK "consultantplus://offline/ref=D7B3A3BC42D659721900D072A5430350A9D12447859D175AFA1EA84485ADE41AFE22FF1D7ACD345436DC14237AC62134FD11T8G"</w:instrText>
      </w:r>
      <w:r w:rsidRPr="002A5D51">
        <w:fldChar w:fldCharType="separate"/>
      </w:r>
      <w:r w:rsidR="000B1671" w:rsidRPr="002A5D51">
        <w:rPr>
          <w:rFonts w:ascii="Times New Roman" w:hAnsi="Times New Roman" w:cs="Times New Roman"/>
          <w:sz w:val="28"/>
          <w:szCs w:val="28"/>
        </w:rPr>
        <w:t>Законом</w:t>
      </w:r>
      <w:r w:rsidRPr="002A5D51">
        <w:rPr>
          <w:rFonts w:ascii="Times New Roman" w:hAnsi="Times New Roman" w:cs="Times New Roman"/>
          <w:sz w:val="28"/>
          <w:szCs w:val="28"/>
        </w:rPr>
        <w:fldChar w:fldCharType="end"/>
      </w:r>
      <w:r w:rsidR="000B1671" w:rsidRPr="002A5D51">
        <w:rPr>
          <w:rFonts w:ascii="Times New Roman" w:hAnsi="Times New Roman" w:cs="Times New Roman"/>
          <w:sz w:val="28"/>
          <w:szCs w:val="28"/>
        </w:rPr>
        <w:t xml:space="preserve"> Пермской области </w:t>
      </w:r>
      <w:r w:rsidR="003F5F52" w:rsidRPr="002A5D51">
        <w:rPr>
          <w:rFonts w:ascii="Times New Roman" w:hAnsi="Times New Roman" w:cs="Times New Roman"/>
          <w:sz w:val="28"/>
          <w:szCs w:val="28"/>
        </w:rPr>
        <w:t>№ 580-86</w:t>
      </w:r>
      <w:bookmarkEnd w:id="5"/>
      <w:r w:rsidR="003F5F52" w:rsidRPr="002A5D51">
        <w:rPr>
          <w:rFonts w:ascii="Times New Roman" w:hAnsi="Times New Roman" w:cs="Times New Roman"/>
          <w:sz w:val="28"/>
          <w:szCs w:val="28"/>
        </w:rPr>
        <w:t>.</w:t>
      </w:r>
    </w:p>
    <w:p w14:paraId="4076CB82" w14:textId="5A0BF15D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A5D51">
        <w:rPr>
          <w:rFonts w:ascii="Times New Roman" w:hAnsi="Times New Roman" w:cs="Times New Roman"/>
          <w:sz w:val="28"/>
          <w:szCs w:val="28"/>
        </w:rPr>
        <w:t>11.</w:t>
      </w:r>
      <w:r w:rsidR="000B1671" w:rsidRPr="002A5D51">
        <w:rPr>
          <w:rFonts w:ascii="Times New Roman" w:hAnsi="Times New Roman" w:cs="Times New Roman"/>
          <w:sz w:val="28"/>
          <w:szCs w:val="28"/>
        </w:rPr>
        <w:t xml:space="preserve">2. </w:t>
      </w:r>
      <w:r w:rsidR="00E12AED" w:rsidRPr="002A5D51">
        <w:rPr>
          <w:rFonts w:ascii="Times New Roman" w:hAnsi="Times New Roman" w:cs="Times New Roman"/>
          <w:sz w:val="28"/>
          <w:szCs w:val="28"/>
        </w:rPr>
        <w:t>Р</w:t>
      </w:r>
      <w:r w:rsidR="000B1671" w:rsidRPr="002A5D51">
        <w:rPr>
          <w:rFonts w:ascii="Times New Roman" w:hAnsi="Times New Roman" w:cs="Times New Roman"/>
          <w:sz w:val="28"/>
          <w:szCs w:val="28"/>
        </w:rPr>
        <w:t xml:space="preserve">аботодатель принимает решение о включении в стаж муниципальной службы периодов, указанных в </w:t>
      </w:r>
      <w:hyperlink r:id="rId26" w:history="1">
        <w:r w:rsidR="000B1671" w:rsidRPr="002A5D51">
          <w:rPr>
            <w:rFonts w:ascii="Times New Roman" w:hAnsi="Times New Roman" w:cs="Times New Roman"/>
            <w:sz w:val="28"/>
            <w:szCs w:val="28"/>
          </w:rPr>
          <w:t>части 3 статьи 13</w:t>
        </w:r>
      </w:hyperlink>
      <w:r w:rsidR="000B1671" w:rsidRPr="002A5D51">
        <w:rPr>
          <w:rFonts w:ascii="Times New Roman" w:hAnsi="Times New Roman" w:cs="Times New Roman"/>
          <w:sz w:val="28"/>
          <w:szCs w:val="28"/>
        </w:rPr>
        <w:t xml:space="preserve"> Закона Пермской области </w:t>
      </w:r>
      <w:r w:rsidR="00A63E3B" w:rsidRPr="002A5D51">
        <w:rPr>
          <w:rFonts w:ascii="Times New Roman" w:hAnsi="Times New Roman" w:cs="Times New Roman"/>
          <w:sz w:val="28"/>
          <w:szCs w:val="28"/>
        </w:rPr>
        <w:t>№ 580-86</w:t>
      </w:r>
      <w:r w:rsidR="000B1671" w:rsidRPr="002A5D51">
        <w:rPr>
          <w:rFonts w:ascii="Times New Roman" w:hAnsi="Times New Roman" w:cs="Times New Roman"/>
          <w:sz w:val="28"/>
          <w:szCs w:val="28"/>
        </w:rPr>
        <w:t>, на основании решения комиссии, образованной в органе местного самоуправления. Порядок образования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и работы указанной комиссии устанавливается </w:t>
      </w:r>
      <w:r w:rsidR="00357DD3">
        <w:rPr>
          <w:rFonts w:ascii="Times New Roman" w:hAnsi="Times New Roman" w:cs="Times New Roman"/>
          <w:sz w:val="28"/>
          <w:szCs w:val="28"/>
        </w:rPr>
        <w:t>муниципальным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правовым актом органа местного самоуправления</w:t>
      </w:r>
      <w:r w:rsidR="0022347B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286A1F4E" w14:textId="4E2864CC" w:rsidR="000B1671" w:rsidRPr="00D22422" w:rsidRDefault="002A5D51" w:rsidP="00417A36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3. </w:t>
      </w:r>
      <w:r w:rsidR="002B0B0E">
        <w:rPr>
          <w:rFonts w:ascii="Times New Roman" w:hAnsi="Times New Roman" w:cs="Times New Roman"/>
          <w:sz w:val="28"/>
          <w:szCs w:val="28"/>
        </w:rPr>
        <w:t>П</w:t>
      </w:r>
      <w:r w:rsidR="002B0B0E" w:rsidRPr="00D22422">
        <w:rPr>
          <w:rFonts w:ascii="Times New Roman" w:hAnsi="Times New Roman" w:cs="Times New Roman"/>
          <w:sz w:val="28"/>
          <w:szCs w:val="28"/>
        </w:rPr>
        <w:t>орядок прохождения муниципальной службы</w:t>
      </w:r>
    </w:p>
    <w:p w14:paraId="0A3FCE74" w14:textId="77777777" w:rsidR="000B1671" w:rsidRPr="00417A36" w:rsidRDefault="00417A36" w:rsidP="00417A36">
      <w:pPr>
        <w:pStyle w:val="ConsPlusTitle"/>
        <w:spacing w:before="120" w:after="12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417A36">
        <w:rPr>
          <w:rFonts w:ascii="Times New Roman" w:hAnsi="Times New Roman" w:cs="Times New Roman"/>
          <w:sz w:val="28"/>
          <w:szCs w:val="28"/>
        </w:rPr>
        <w:t>12</w:t>
      </w:r>
      <w:r w:rsidR="000B1671" w:rsidRPr="00417A36">
        <w:rPr>
          <w:rFonts w:ascii="Times New Roman" w:hAnsi="Times New Roman" w:cs="Times New Roman"/>
          <w:sz w:val="28"/>
          <w:szCs w:val="28"/>
        </w:rPr>
        <w:t>. Поступление на муниципальную службу</w:t>
      </w:r>
    </w:p>
    <w:p w14:paraId="4CDFE6D2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</w:t>
      </w:r>
      <w:hyperlink r:id="rId27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Ф</w:t>
        </w:r>
        <w:r w:rsidRPr="00417A36">
          <w:rPr>
            <w:rFonts w:ascii="Times New Roman" w:hAnsi="Times New Roman" w:cs="Times New Roman"/>
            <w:sz w:val="28"/>
            <w:szCs w:val="28"/>
          </w:rPr>
          <w:t>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417A36">
        <w:rPr>
          <w:rFonts w:ascii="Times New Roman" w:hAnsi="Times New Roman" w:cs="Times New Roman"/>
          <w:sz w:val="28"/>
          <w:szCs w:val="28"/>
        </w:rPr>
        <w:t>№ 228-ПК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, настоящим Положением, муниципальными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правовыми актами, при отсутствии обстоятельств, определенных </w:t>
      </w:r>
      <w:hyperlink r:id="rId29" w:history="1">
        <w:r w:rsidRPr="00417A3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</w:p>
    <w:p w14:paraId="44A6E659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671" w:rsidRPr="00D22422">
        <w:rPr>
          <w:rFonts w:ascii="Times New Roman" w:hAnsi="Times New Roman" w:cs="Times New Roman"/>
          <w:sz w:val="28"/>
          <w:szCs w:val="28"/>
        </w:rPr>
        <w:t>.2. При поступлении на муниципальную службу гражданин представляет в соответствии с федеральным законодательством следующие документы:</w:t>
      </w:r>
    </w:p>
    <w:p w14:paraId="51DFB8ED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0EC638B6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657A6513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3) паспорт;</w:t>
      </w:r>
    </w:p>
    <w:p w14:paraId="23846445" w14:textId="67B69B6B" w:rsidR="000B1671" w:rsidRPr="00B4311D" w:rsidRDefault="000B1671" w:rsidP="00B4311D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D51">
        <w:rPr>
          <w:rFonts w:ascii="Times New Roman" w:hAnsi="Times New Roman" w:cs="Times New Roman"/>
          <w:sz w:val="28"/>
          <w:szCs w:val="28"/>
        </w:rPr>
        <w:t xml:space="preserve">4) </w:t>
      </w:r>
      <w:r w:rsidR="00FD45BB" w:rsidRPr="002A5D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30" w:history="1">
        <w:r w:rsidR="00FD45BB" w:rsidRPr="002A5D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="00FD45BB" w:rsidRPr="002A5D5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когда трудовой договор (контракт) заключается впервые</w:t>
      </w:r>
      <w:r w:rsidRPr="002A5D51">
        <w:rPr>
          <w:rFonts w:ascii="Times New Roman" w:hAnsi="Times New Roman" w:cs="Times New Roman"/>
          <w:sz w:val="28"/>
          <w:szCs w:val="28"/>
        </w:rPr>
        <w:t>;</w:t>
      </w:r>
    </w:p>
    <w:p w14:paraId="290760CB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14:paraId="1B19084A" w14:textId="51B76CD4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6) </w:t>
      </w:r>
      <w:r w:rsidR="00587E87">
        <w:rPr>
          <w:rFonts w:ascii="Times New Roman" w:hAnsi="Times New Roman" w:cs="Times New Roman"/>
          <w:sz w:val="28"/>
          <w:szCs w:val="28"/>
        </w:rPr>
        <w:t xml:space="preserve">документ, подтверждающий регистрацию в системе индивидуального (персонифицированного) учета, </w:t>
      </w:r>
      <w:r w:rsidRPr="00D22422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14:paraId="2A5FCFBB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38B11266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7C1BA83F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14:paraId="4C1266E2" w14:textId="77777777" w:rsidR="000B1671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520E1780" w14:textId="239BF24C" w:rsidR="000B1671" w:rsidRPr="00D22422" w:rsidRDefault="0021010D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311D">
        <w:rPr>
          <w:rFonts w:ascii="Times New Roman" w:hAnsi="Times New Roman" w:cs="Times New Roman"/>
          <w:sz w:val="28"/>
          <w:szCs w:val="28"/>
        </w:rPr>
        <w:t>1</w:t>
      </w:r>
      <w:r w:rsidR="000B1671" w:rsidRPr="00D22422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01A86FEE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lastRenderedPageBreak/>
        <w:t>Представленные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35DABC8D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.3.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</w:t>
      </w:r>
      <w:hyperlink r:id="rId31" w:history="1">
        <w:r w:rsidRPr="00417A3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D22422">
        <w:rPr>
          <w:rFonts w:ascii="Times New Roman" w:hAnsi="Times New Roman" w:cs="Times New Roman"/>
          <w:sz w:val="28"/>
          <w:szCs w:val="28"/>
        </w:rPr>
        <w:t>, и оформляется актом Работодателя о назначении на должность муниципальной службы.</w:t>
      </w:r>
    </w:p>
    <w:p w14:paraId="238044D1" w14:textId="77777777"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1671" w:rsidRPr="00D22422">
        <w:rPr>
          <w:rFonts w:ascii="Times New Roman" w:hAnsi="Times New Roman" w:cs="Times New Roman"/>
          <w:sz w:val="28"/>
          <w:szCs w:val="28"/>
        </w:rPr>
        <w:t>. Конкурс на замещение вакантной должности муниципальной службы</w:t>
      </w:r>
    </w:p>
    <w:p w14:paraId="0ADCD1D5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При замещении вакантных должностей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14:paraId="546A8BEE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Порядок проведения конкурса на замещение должности муниципальной службы устанавливается решением </w:t>
      </w:r>
      <w:r w:rsidR="00C83DD2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1687021B" w14:textId="77777777"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671" w:rsidRPr="00D22422">
        <w:rPr>
          <w:rFonts w:ascii="Times New Roman" w:hAnsi="Times New Roman" w:cs="Times New Roman"/>
          <w:sz w:val="28"/>
          <w:szCs w:val="28"/>
        </w:rPr>
        <w:t>. Испытание при приеме на должность муниципальной службы</w:t>
      </w:r>
    </w:p>
    <w:p w14:paraId="546874B6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Для гражданина, принятого на должность муниципальной службы, при заключении трудового договора по соглашению сторон устанавливается испытание в порядке, предусмотренном трудовым законодательством (за исключением случаев, предусмотренных действующим трудовым законодательством, когда испытание при приеме на работу не устанавливается).</w:t>
      </w:r>
    </w:p>
    <w:p w14:paraId="46525F15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В период испытания на муниципального служащего распространяются положения трудового законодательства, законодательства о муниципальной службе, настоящего Положения и иных муниципальных правовых актов </w:t>
      </w:r>
      <w:r w:rsidR="00BD5751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5751">
        <w:rPr>
          <w:rFonts w:ascii="Times New Roman" w:hAnsi="Times New Roman" w:cs="Times New Roman"/>
          <w:sz w:val="28"/>
          <w:szCs w:val="28"/>
        </w:rPr>
        <w:t>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611670DC" w14:textId="77777777"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671" w:rsidRPr="00D22422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</w:t>
      </w:r>
    </w:p>
    <w:p w14:paraId="34F485A8" w14:textId="2B4139D5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</w:t>
      </w:r>
      <w:r w:rsidR="00B4311D">
        <w:rPr>
          <w:rFonts w:ascii="Times New Roman" w:hAnsi="Times New Roman" w:cs="Times New Roman"/>
          <w:sz w:val="28"/>
          <w:szCs w:val="28"/>
        </w:rPr>
        <w:t>З</w:t>
      </w:r>
      <w:r w:rsidR="000B1671" w:rsidRPr="00D22422">
        <w:rPr>
          <w:rFonts w:ascii="Times New Roman" w:hAnsi="Times New Roman" w:cs="Times New Roman"/>
          <w:sz w:val="28"/>
          <w:szCs w:val="28"/>
        </w:rPr>
        <w:t>аконом Пермского края</w:t>
      </w:r>
      <w:r w:rsidR="00B4311D">
        <w:rPr>
          <w:rFonts w:ascii="Times New Roman" w:hAnsi="Times New Roman" w:cs="Times New Roman"/>
          <w:sz w:val="28"/>
          <w:szCs w:val="28"/>
        </w:rPr>
        <w:t xml:space="preserve"> № 228-ПК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23B860CA" w14:textId="46F4FD5D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Размер должностного оклада, а также размеры ежемесячных и иных дополнительных выплат и порядок их осуществления установлены решением </w:t>
      </w:r>
      <w:r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="00F709B6">
        <w:rPr>
          <w:rFonts w:ascii="Times New Roman" w:hAnsi="Times New Roman" w:cs="Times New Roman"/>
          <w:sz w:val="28"/>
          <w:szCs w:val="28"/>
        </w:rPr>
        <w:t xml:space="preserve"> от </w:t>
      </w:r>
      <w:r w:rsidR="00767FAD">
        <w:rPr>
          <w:rFonts w:ascii="Times New Roman" w:hAnsi="Times New Roman" w:cs="Times New Roman"/>
          <w:sz w:val="28"/>
          <w:szCs w:val="28"/>
        </w:rPr>
        <w:t>25</w:t>
      </w:r>
      <w:r w:rsidR="00F709B6">
        <w:rPr>
          <w:rFonts w:ascii="Times New Roman" w:hAnsi="Times New Roman" w:cs="Times New Roman"/>
          <w:sz w:val="28"/>
          <w:szCs w:val="28"/>
        </w:rPr>
        <w:t>.1</w:t>
      </w:r>
      <w:r w:rsidR="00767FAD">
        <w:rPr>
          <w:rFonts w:ascii="Times New Roman" w:hAnsi="Times New Roman" w:cs="Times New Roman"/>
          <w:sz w:val="28"/>
          <w:szCs w:val="28"/>
        </w:rPr>
        <w:t>1</w:t>
      </w:r>
      <w:r w:rsidR="00F709B6">
        <w:rPr>
          <w:rFonts w:ascii="Times New Roman" w:hAnsi="Times New Roman" w:cs="Times New Roman"/>
          <w:sz w:val="28"/>
          <w:szCs w:val="28"/>
        </w:rPr>
        <w:t>.20</w:t>
      </w:r>
      <w:r w:rsidR="00767FAD">
        <w:rPr>
          <w:rFonts w:ascii="Times New Roman" w:hAnsi="Times New Roman" w:cs="Times New Roman"/>
          <w:sz w:val="28"/>
          <w:szCs w:val="28"/>
        </w:rPr>
        <w:t>22</w:t>
      </w:r>
      <w:r w:rsidR="00F709B6">
        <w:rPr>
          <w:rFonts w:ascii="Times New Roman" w:hAnsi="Times New Roman" w:cs="Times New Roman"/>
          <w:sz w:val="28"/>
          <w:szCs w:val="28"/>
        </w:rPr>
        <w:t xml:space="preserve"> № </w:t>
      </w:r>
      <w:r w:rsidR="00767FAD">
        <w:rPr>
          <w:rFonts w:ascii="Times New Roman" w:hAnsi="Times New Roman" w:cs="Times New Roman"/>
          <w:sz w:val="28"/>
          <w:szCs w:val="28"/>
        </w:rPr>
        <w:t>63</w:t>
      </w:r>
      <w:r w:rsidR="00F709B6">
        <w:rPr>
          <w:rFonts w:ascii="Times New Roman" w:hAnsi="Times New Roman" w:cs="Times New Roman"/>
          <w:sz w:val="28"/>
          <w:szCs w:val="28"/>
        </w:rPr>
        <w:t xml:space="preserve"> </w:t>
      </w:r>
      <w:r w:rsidR="00F709B6" w:rsidRPr="00767FAD">
        <w:rPr>
          <w:rFonts w:ascii="Times New Roman" w:hAnsi="Times New Roman" w:cs="Times New Roman"/>
          <w:sz w:val="28"/>
          <w:szCs w:val="28"/>
        </w:rPr>
        <w:t>«О денежном содержании муниципальных служащих Кудымкарского муниципального округа Пермского края</w:t>
      </w:r>
      <w:r w:rsidR="00960ABE" w:rsidRPr="00767FAD">
        <w:rPr>
          <w:rFonts w:ascii="Times New Roman" w:hAnsi="Times New Roman" w:cs="Times New Roman"/>
          <w:sz w:val="28"/>
          <w:szCs w:val="28"/>
        </w:rPr>
        <w:t>»</w:t>
      </w:r>
      <w:r w:rsidR="000B1671" w:rsidRPr="00767FAD">
        <w:rPr>
          <w:rFonts w:ascii="Times New Roman" w:hAnsi="Times New Roman" w:cs="Times New Roman"/>
          <w:sz w:val="28"/>
          <w:szCs w:val="28"/>
        </w:rPr>
        <w:t>.</w:t>
      </w:r>
    </w:p>
    <w:p w14:paraId="7365E84A" w14:textId="77777777"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Поощрение муниципального служащего</w:t>
      </w:r>
    </w:p>
    <w:p w14:paraId="278D66F4" w14:textId="77777777"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За успешное и добросовестное исполнение муниципальным служащим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безупречную и эффективную муниципальную службу, квалифицированное выполнение особо важных заданий и другие достижения по службе предусматриваются следующие виды поощрений:</w:t>
      </w:r>
    </w:p>
    <w:p w14:paraId="7E34EA38" w14:textId="77777777" w:rsidR="00E40072" w:rsidRPr="00D0505E" w:rsidRDefault="00E40072" w:rsidP="00E4007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5E">
        <w:rPr>
          <w:rFonts w:ascii="Times New Roman" w:hAnsi="Times New Roman" w:cs="Times New Roman"/>
          <w:color w:val="000000" w:themeColor="text1"/>
          <w:sz w:val="28"/>
          <w:szCs w:val="28"/>
        </w:rPr>
        <w:t>1) объявление благодарности с выплатой единовременного поощрения;</w:t>
      </w:r>
    </w:p>
    <w:p w14:paraId="4F0A6D97" w14:textId="77777777" w:rsidR="00E40072" w:rsidRPr="00D0505E" w:rsidRDefault="00E40072" w:rsidP="00E4007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5E">
        <w:rPr>
          <w:rFonts w:ascii="Times New Roman" w:hAnsi="Times New Roman" w:cs="Times New Roman"/>
          <w:color w:val="000000" w:themeColor="text1"/>
          <w:sz w:val="28"/>
          <w:szCs w:val="28"/>
        </w:rPr>
        <w:t>2) награждение почетной грамотой органа местного самоуправления с выплатой единовременного поощрения или с вручением ценного подарка;</w:t>
      </w:r>
    </w:p>
    <w:p w14:paraId="5E1B0E73" w14:textId="77777777" w:rsidR="00E40072" w:rsidRPr="00D0505E" w:rsidRDefault="00E40072" w:rsidP="00E4007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5E">
        <w:rPr>
          <w:rFonts w:ascii="Times New Roman" w:hAnsi="Times New Roman" w:cs="Times New Roman"/>
          <w:color w:val="000000" w:themeColor="text1"/>
          <w:sz w:val="28"/>
          <w:szCs w:val="28"/>
        </w:rPr>
        <w:t>3) награждение ценным подарком;</w:t>
      </w:r>
    </w:p>
    <w:p w14:paraId="4F062E63" w14:textId="77777777" w:rsidR="00E40072" w:rsidRPr="00D0505E" w:rsidRDefault="00E40072" w:rsidP="00E4007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5E">
        <w:rPr>
          <w:rFonts w:ascii="Times New Roman" w:hAnsi="Times New Roman" w:cs="Times New Roman"/>
          <w:color w:val="000000" w:themeColor="text1"/>
          <w:sz w:val="28"/>
          <w:szCs w:val="28"/>
        </w:rPr>
        <w:t>4) награждение почетной грамотой органа местного самоуправления;</w:t>
      </w:r>
    </w:p>
    <w:p w14:paraId="3B2E7949" w14:textId="77777777" w:rsidR="00E40072" w:rsidRPr="00D0505E" w:rsidRDefault="00E40072" w:rsidP="00E4007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5E">
        <w:rPr>
          <w:rFonts w:ascii="Times New Roman" w:hAnsi="Times New Roman" w:cs="Times New Roman"/>
          <w:color w:val="000000" w:themeColor="text1"/>
          <w:sz w:val="28"/>
          <w:szCs w:val="28"/>
        </w:rPr>
        <w:t>5) присвоение почетного звания, учрежденного в муниципальном образовании;</w:t>
      </w:r>
    </w:p>
    <w:p w14:paraId="566CA205" w14:textId="08A11D31" w:rsidR="000B1671" w:rsidRPr="00D0505E" w:rsidRDefault="00E40072" w:rsidP="00E4007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505E">
        <w:rPr>
          <w:rFonts w:ascii="Times New Roman" w:hAnsi="Times New Roman" w:cs="Times New Roman"/>
          <w:color w:val="000000" w:themeColor="text1"/>
          <w:sz w:val="28"/>
          <w:szCs w:val="28"/>
        </w:rPr>
        <w:t>6) представление к государственной награде Российской Федерации, присвоению почетного звания Российской Федерации и Пермского края в соответствии с действующим законодательством.</w:t>
      </w:r>
    </w:p>
    <w:p w14:paraId="209076E1" w14:textId="77777777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E13DF">
        <w:rPr>
          <w:rFonts w:ascii="Times New Roman" w:hAnsi="Times New Roman" w:cs="Times New Roman"/>
          <w:sz w:val="28"/>
          <w:szCs w:val="28"/>
        </w:rPr>
        <w:t>16</w:t>
      </w:r>
      <w:r w:rsidR="000B1671" w:rsidRPr="00CE13DF">
        <w:rPr>
          <w:rFonts w:ascii="Times New Roman" w:hAnsi="Times New Roman" w:cs="Times New Roman"/>
          <w:sz w:val="28"/>
          <w:szCs w:val="28"/>
        </w:rPr>
        <w:t>.2. Порядок применения мер поощрения муниципального служащего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Кудымкарского муниципального 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законом Пермского края.</w:t>
      </w:r>
    </w:p>
    <w:p w14:paraId="612D6024" w14:textId="77777777" w:rsidR="000B1671" w:rsidRPr="00D22422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>. Отпуск муниципального служащего</w:t>
      </w:r>
    </w:p>
    <w:p w14:paraId="24CE2D15" w14:textId="77777777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E13DF">
        <w:rPr>
          <w:rFonts w:ascii="Times New Roman" w:hAnsi="Times New Roman" w:cs="Times New Roman"/>
          <w:sz w:val="28"/>
          <w:szCs w:val="28"/>
        </w:rPr>
        <w:t>17</w:t>
      </w:r>
      <w:r w:rsidR="000B1671" w:rsidRPr="00CE13DF">
        <w:rPr>
          <w:rFonts w:ascii="Times New Roman" w:hAnsi="Times New Roman" w:cs="Times New Roman"/>
          <w:sz w:val="28"/>
          <w:szCs w:val="28"/>
        </w:rPr>
        <w:t>.1. Муниципальным служащим предоставляется ежегодный</w:t>
      </w:r>
      <w:r w:rsidR="00CE13DF" w:rsidRPr="00CE13DF">
        <w:rPr>
          <w:rFonts w:ascii="Times New Roman" w:hAnsi="Times New Roman" w:cs="Times New Roman"/>
          <w:sz w:val="28"/>
          <w:szCs w:val="28"/>
        </w:rPr>
        <w:t xml:space="preserve"> оплачиваемый</w:t>
      </w:r>
      <w:r w:rsidR="000B1671" w:rsidRPr="00CE13DF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14:paraId="14A4369A" w14:textId="66F8A8C9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Ежегодный оплачиваемый отпуск муниципального служащего состоит из </w:t>
      </w:r>
      <w:r w:rsidR="00CE13DF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основного оплачиваемого отпуска и </w:t>
      </w:r>
      <w:r w:rsidR="00CE13DF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дополнительных оплачиваемых отпусков. Ежегодный </w:t>
      </w:r>
      <w:r w:rsidR="00CE13D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оплачиваемый отпуск предоставляется муниципальному служащему ежегодно в соответствии с графиком отпусков, утверждаемым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 w:rsidR="00B73236" w:rsidRPr="00D22422">
        <w:rPr>
          <w:rFonts w:ascii="Times New Roman" w:hAnsi="Times New Roman" w:cs="Times New Roman"/>
          <w:sz w:val="28"/>
          <w:szCs w:val="28"/>
        </w:rPr>
        <w:t>аботодател</w:t>
      </w:r>
      <w:r w:rsidR="00E12AED">
        <w:rPr>
          <w:rFonts w:ascii="Times New Roman" w:hAnsi="Times New Roman" w:cs="Times New Roman"/>
          <w:sz w:val="28"/>
          <w:szCs w:val="28"/>
        </w:rPr>
        <w:t>ем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7ACF7FB8" w14:textId="77777777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>.3. Муниципальному служащему предоставляется ежегодный основной оплачиваемый отпуск продолжительностью 30 календарных дней.</w:t>
      </w:r>
    </w:p>
    <w:p w14:paraId="0563A484" w14:textId="77777777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>.4. Муниципальным служащим предоставляется ежегодный дополнительный оплачиваемый отпуск за выслугу лет продолжительностью:</w:t>
      </w:r>
    </w:p>
    <w:p w14:paraId="5AAB1A5E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14:paraId="711F6DC0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14:paraId="5DC24447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14:paraId="00C2366E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14:paraId="43D68641" w14:textId="51A3C280" w:rsidR="000317AD" w:rsidRPr="00D22422" w:rsidRDefault="003B3469" w:rsidP="000317A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17</w:t>
      </w:r>
      <w:r w:rsidR="000B1671" w:rsidRPr="000317AD">
        <w:rPr>
          <w:rFonts w:ascii="Times New Roman" w:hAnsi="Times New Roman" w:cs="Times New Roman"/>
          <w:sz w:val="28"/>
          <w:szCs w:val="28"/>
        </w:rPr>
        <w:t>.5. Муниципальным служащим,</w:t>
      </w:r>
      <w:r w:rsidR="000317AD" w:rsidRPr="000317AD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0317AD">
        <w:rPr>
          <w:rFonts w:ascii="Times New Roman" w:hAnsi="Times New Roman" w:cs="Times New Roman"/>
          <w:sz w:val="28"/>
          <w:szCs w:val="28"/>
        </w:rPr>
        <w:t>для которых установлен ненормированный служебный день, предоставляется ежегодный дополнительный оплачиваемый отпуск за ненормированный слу</w:t>
      </w:r>
      <w:r w:rsidR="00CE13DF" w:rsidRPr="000317AD">
        <w:rPr>
          <w:rFonts w:ascii="Times New Roman" w:hAnsi="Times New Roman" w:cs="Times New Roman"/>
          <w:sz w:val="28"/>
          <w:szCs w:val="28"/>
        </w:rPr>
        <w:t>жебный день продолжительностью три</w:t>
      </w:r>
      <w:r w:rsidR="000B1671" w:rsidRPr="000317AD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="000317A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732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317AD">
        <w:rPr>
          <w:rFonts w:ascii="Times New Roman" w:hAnsi="Times New Roman" w:cs="Times New Roman"/>
          <w:sz w:val="28"/>
          <w:szCs w:val="28"/>
        </w:rPr>
        <w:t>правовым актом органа местного самоуправления Кудымкарского муниципального округа</w:t>
      </w:r>
      <w:r w:rsidR="000317AD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106A9813" w14:textId="0C044618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13DF">
        <w:rPr>
          <w:rFonts w:ascii="Times New Roman" w:hAnsi="Times New Roman" w:cs="Times New Roman"/>
          <w:sz w:val="28"/>
          <w:szCs w:val="28"/>
        </w:rPr>
        <w:t>.6</w:t>
      </w:r>
      <w:r w:rsidR="000B1671" w:rsidRPr="00D22422">
        <w:rPr>
          <w:rFonts w:ascii="Times New Roman" w:hAnsi="Times New Roman" w:cs="Times New Roman"/>
          <w:sz w:val="28"/>
          <w:szCs w:val="28"/>
        </w:rPr>
        <w:t>. Муниципальным служащим по их письменному заявлению решением</w:t>
      </w:r>
      <w:r w:rsidR="00E12AED">
        <w:rPr>
          <w:rFonts w:ascii="Times New Roman" w:hAnsi="Times New Roman" w:cs="Times New Roman"/>
          <w:sz w:val="28"/>
          <w:szCs w:val="28"/>
        </w:rPr>
        <w:t xml:space="preserve"> Р</w:t>
      </w:r>
      <w:r w:rsidR="000B1671" w:rsidRPr="00D22422">
        <w:rPr>
          <w:rFonts w:ascii="Times New Roman" w:hAnsi="Times New Roman" w:cs="Times New Roman"/>
          <w:sz w:val="28"/>
          <w:szCs w:val="28"/>
        </w:rPr>
        <w:t>аботодателя</w:t>
      </w:r>
      <w:r w:rsidR="00E12AED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могут предоставляться отпуска без сохранения денежного содержания в случаях, предусмотренных федеральным законодательством.</w:t>
      </w:r>
    </w:p>
    <w:p w14:paraId="6458DC34" w14:textId="50547808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13DF">
        <w:rPr>
          <w:rFonts w:ascii="Times New Roman" w:hAnsi="Times New Roman" w:cs="Times New Roman"/>
          <w:sz w:val="28"/>
          <w:szCs w:val="28"/>
        </w:rPr>
        <w:t>.7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муниципальному служащему ежегодного оплачиваемого отпуска 1 раз в год производится единовременная выплата. Условия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и порядок выплаты устанавлива</w:t>
      </w:r>
      <w:r w:rsidR="00A1381F">
        <w:rPr>
          <w:rFonts w:ascii="Times New Roman" w:hAnsi="Times New Roman" w:cs="Times New Roman"/>
          <w:sz w:val="28"/>
          <w:szCs w:val="28"/>
        </w:rPr>
        <w:t>е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A1381F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 от 2</w:t>
      </w:r>
      <w:r w:rsidR="00CA1347">
        <w:rPr>
          <w:rFonts w:ascii="Times New Roman" w:hAnsi="Times New Roman" w:cs="Times New Roman"/>
          <w:sz w:val="28"/>
          <w:szCs w:val="28"/>
        </w:rPr>
        <w:t>5</w:t>
      </w:r>
      <w:r w:rsidR="00A1381F">
        <w:rPr>
          <w:rFonts w:ascii="Times New Roman" w:hAnsi="Times New Roman" w:cs="Times New Roman"/>
          <w:sz w:val="28"/>
          <w:szCs w:val="28"/>
        </w:rPr>
        <w:t>.1</w:t>
      </w:r>
      <w:r w:rsidR="00CA1347">
        <w:rPr>
          <w:rFonts w:ascii="Times New Roman" w:hAnsi="Times New Roman" w:cs="Times New Roman"/>
          <w:sz w:val="28"/>
          <w:szCs w:val="28"/>
        </w:rPr>
        <w:t>1</w:t>
      </w:r>
      <w:r w:rsidR="00A1381F">
        <w:rPr>
          <w:rFonts w:ascii="Times New Roman" w:hAnsi="Times New Roman" w:cs="Times New Roman"/>
          <w:sz w:val="28"/>
          <w:szCs w:val="28"/>
        </w:rPr>
        <w:t>.20</w:t>
      </w:r>
      <w:r w:rsidR="00CA1347">
        <w:rPr>
          <w:rFonts w:ascii="Times New Roman" w:hAnsi="Times New Roman" w:cs="Times New Roman"/>
          <w:sz w:val="28"/>
          <w:szCs w:val="28"/>
        </w:rPr>
        <w:t>22</w:t>
      </w:r>
      <w:r w:rsidR="00A1381F">
        <w:rPr>
          <w:rFonts w:ascii="Times New Roman" w:hAnsi="Times New Roman" w:cs="Times New Roman"/>
          <w:sz w:val="28"/>
          <w:szCs w:val="28"/>
        </w:rPr>
        <w:t xml:space="preserve"> № </w:t>
      </w:r>
      <w:r w:rsidR="00CA1347">
        <w:rPr>
          <w:rFonts w:ascii="Times New Roman" w:hAnsi="Times New Roman" w:cs="Times New Roman"/>
          <w:sz w:val="28"/>
          <w:szCs w:val="28"/>
        </w:rPr>
        <w:t>63</w:t>
      </w:r>
      <w:r w:rsidR="00A1381F">
        <w:rPr>
          <w:rFonts w:ascii="Times New Roman" w:hAnsi="Times New Roman" w:cs="Times New Roman"/>
          <w:sz w:val="28"/>
          <w:szCs w:val="28"/>
        </w:rPr>
        <w:t xml:space="preserve"> «О денежном содержании муниципальных служащих Кудымкарского муниципального округа Пермского края»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4004A5C9" w14:textId="77777777" w:rsidR="000B1671" w:rsidRPr="00D22422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B1671" w:rsidRPr="00D22422">
        <w:rPr>
          <w:rFonts w:ascii="Times New Roman" w:hAnsi="Times New Roman" w:cs="Times New Roman"/>
          <w:sz w:val="28"/>
          <w:szCs w:val="28"/>
        </w:rPr>
        <w:t>. Аттестация муниципального служащего</w:t>
      </w:r>
    </w:p>
    <w:p w14:paraId="0D58E345" w14:textId="77777777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Аттестация муниципального служащего проводится в соответствии с </w:t>
      </w:r>
      <w:r w:rsidRPr="003B3469">
        <w:rPr>
          <w:rFonts w:ascii="Times New Roman" w:hAnsi="Times New Roman" w:cs="Times New Roman"/>
          <w:sz w:val="28"/>
          <w:szCs w:val="28"/>
        </w:rPr>
        <w:t>Федеральным законом № 25-ФЗ</w:t>
      </w:r>
      <w:r w:rsidR="000B1671" w:rsidRPr="003B3469">
        <w:rPr>
          <w:rFonts w:ascii="Times New Roman" w:hAnsi="Times New Roman" w:cs="Times New Roman"/>
          <w:sz w:val="28"/>
          <w:szCs w:val="28"/>
        </w:rPr>
        <w:t xml:space="preserve"> в целях определения его соответствия замещаемой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14:paraId="261379FA" w14:textId="3B3E4570"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B3469">
        <w:rPr>
          <w:rFonts w:ascii="Times New Roman" w:hAnsi="Times New Roman" w:cs="Times New Roman"/>
          <w:sz w:val="28"/>
          <w:szCs w:val="28"/>
        </w:rPr>
        <w:t>18</w:t>
      </w:r>
      <w:r w:rsidR="000B1671" w:rsidRPr="003B3469">
        <w:rPr>
          <w:rFonts w:ascii="Times New Roman" w:hAnsi="Times New Roman" w:cs="Times New Roman"/>
          <w:sz w:val="28"/>
          <w:szCs w:val="28"/>
        </w:rPr>
        <w:t xml:space="preserve">.2. </w:t>
      </w:r>
      <w:hyperlink r:id="rId32" w:history="1">
        <w:r w:rsidR="000B1671" w:rsidRPr="003B346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B1671" w:rsidRPr="003B346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="000B1671" w:rsidRPr="00D22422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E12AE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1381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 органа местного самоуправления </w:t>
      </w:r>
      <w:r w:rsidR="00A1381F">
        <w:rPr>
          <w:rFonts w:ascii="Times New Roman" w:hAnsi="Times New Roman" w:cs="Times New Roman"/>
          <w:sz w:val="28"/>
          <w:szCs w:val="28"/>
        </w:rPr>
        <w:t>Кудымкарского</w:t>
      </w:r>
      <w:r w:rsidR="00A1381F"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1381F">
        <w:rPr>
          <w:rFonts w:ascii="Times New Roman" w:hAnsi="Times New Roman" w:cs="Times New Roman"/>
          <w:sz w:val="28"/>
          <w:szCs w:val="28"/>
        </w:rPr>
        <w:t>округ</w:t>
      </w:r>
      <w:r w:rsidR="00A1381F" w:rsidRPr="00D22422">
        <w:rPr>
          <w:rFonts w:ascii="Times New Roman" w:hAnsi="Times New Roman" w:cs="Times New Roman"/>
          <w:sz w:val="28"/>
          <w:szCs w:val="28"/>
        </w:rPr>
        <w:t>а</w:t>
      </w:r>
      <w:r w:rsidR="00A1381F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в соответствии с Типовым положением о проведении аттестации муниципальных служащих в Пермском крае.</w:t>
      </w:r>
    </w:p>
    <w:p w14:paraId="543B303B" w14:textId="77777777" w:rsidR="000B1671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1671" w:rsidRPr="00D22422">
        <w:rPr>
          <w:rFonts w:ascii="Times New Roman" w:hAnsi="Times New Roman" w:cs="Times New Roman"/>
          <w:sz w:val="28"/>
          <w:szCs w:val="28"/>
        </w:rPr>
        <w:t>. Присвоение классных чинов</w:t>
      </w:r>
    </w:p>
    <w:p w14:paraId="7DB61B0D" w14:textId="77777777" w:rsidR="00A1381F" w:rsidRPr="00AF1987" w:rsidRDefault="00AF1987" w:rsidP="00AF198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19.</w:t>
      </w:r>
      <w:r w:rsidR="00A1381F" w:rsidRPr="00AF19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Муниципальным служащим присваиваются классные чины. Порядок присвоения муниципальным служащим классных чинов,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края.</w:t>
      </w:r>
    </w:p>
    <w:p w14:paraId="4E38B6D6" w14:textId="77777777" w:rsidR="00A1381F" w:rsidRPr="00AF1987" w:rsidRDefault="00AF1987" w:rsidP="00AF198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19.</w:t>
      </w:r>
      <w:r w:rsidR="00A1381F" w:rsidRPr="00AF19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14:paraId="70CB05FB" w14:textId="77777777" w:rsidR="000B1671" w:rsidRPr="00D1487E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1487E">
        <w:rPr>
          <w:rFonts w:ascii="Times New Roman" w:hAnsi="Times New Roman" w:cs="Times New Roman"/>
          <w:sz w:val="28"/>
          <w:szCs w:val="28"/>
        </w:rPr>
        <w:t>20</w:t>
      </w:r>
      <w:r w:rsidR="000B1671" w:rsidRPr="00D1487E">
        <w:rPr>
          <w:rFonts w:ascii="Times New Roman" w:hAnsi="Times New Roman" w:cs="Times New Roman"/>
          <w:sz w:val="28"/>
          <w:szCs w:val="28"/>
        </w:rPr>
        <w:t>. Профессиональное образование и дополнительное профессиональное образование (переподготовка и повышение квалификации) муниципальных служащих</w:t>
      </w:r>
    </w:p>
    <w:p w14:paraId="37B17102" w14:textId="77777777" w:rsidR="000B1671" w:rsidRPr="00D22422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</w:t>
      </w:r>
    </w:p>
    <w:p w14:paraId="2D493943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- вид образования, который направлен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14:paraId="6D268984" w14:textId="77777777" w:rsidR="000B1671" w:rsidRPr="00D22422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>.2. Профессиональное образование и дополнительное профессиональное образование муниципального служащего осуществляются в течение всего периода прохождения им муниципальной службы.</w:t>
      </w:r>
    </w:p>
    <w:p w14:paraId="7A768669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муниципального служащего проводится по мере необходимости, но не реже одного раза в три года.</w:t>
      </w:r>
    </w:p>
    <w:p w14:paraId="300F54EB" w14:textId="77777777" w:rsidR="000B1671" w:rsidRPr="00D22422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.3. Порядок организации профессионального образования и дополнительного профессионального образования муниципальных служащих устанавливается решением </w:t>
      </w:r>
      <w:r w:rsidR="00AF1987">
        <w:rPr>
          <w:rFonts w:ascii="Times New Roman" w:hAnsi="Times New Roman" w:cs="Times New Roman"/>
          <w:sz w:val="28"/>
          <w:szCs w:val="28"/>
        </w:rPr>
        <w:t xml:space="preserve">Думы Кудымкарского муниципального 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единства требований к подготовке кадров для муниципальной и гражданской службы и дополнительному профессиональному образованию.</w:t>
      </w:r>
    </w:p>
    <w:p w14:paraId="57398F11" w14:textId="77777777" w:rsidR="000B1671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.4. Организация профессионального образования и дополнительного профессионального образования муниципальных служащих осуществляется за счет средств </w:t>
      </w:r>
      <w:r w:rsidR="009B553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563254E5" w14:textId="77777777" w:rsidR="000B1671" w:rsidRDefault="00F1055C" w:rsidP="00D1487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B1671" w:rsidRPr="00D22422">
        <w:rPr>
          <w:rFonts w:ascii="Times New Roman" w:hAnsi="Times New Roman" w:cs="Times New Roman"/>
          <w:sz w:val="28"/>
          <w:szCs w:val="28"/>
        </w:rPr>
        <w:t>. Дисциплинарная ответственность муниципального служащего и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3EFA73C" w14:textId="6EF273E8"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</w:t>
      </w:r>
      <w:r w:rsidR="00E12A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аботодатель имеет право применить следующие дисциплинарные взыскания:</w:t>
      </w:r>
    </w:p>
    <w:p w14:paraId="7BEFA506" w14:textId="77777777"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замечание;</w:t>
      </w:r>
    </w:p>
    <w:p w14:paraId="339ADD87" w14:textId="77777777"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выговор;</w:t>
      </w:r>
    </w:p>
    <w:p w14:paraId="573151BE" w14:textId="77777777"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увольнение с муниципальной службы по соответствующим основаниям.</w:t>
      </w:r>
    </w:p>
    <w:p w14:paraId="1A19CDBA" w14:textId="77777777" w:rsidR="00D1487E" w:rsidRDefault="00576CD2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D1487E">
        <w:rPr>
          <w:rFonts w:ascii="Times New Roman" w:eastAsiaTheme="minorHAnsi" w:hAnsi="Times New Roman" w:cs="Times New Roman"/>
          <w:sz w:val="28"/>
          <w:szCs w:val="28"/>
          <w:lang w:eastAsia="en-US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14:paraId="6AF61B08" w14:textId="77777777" w:rsidR="00D1487E" w:rsidRDefault="00576CD2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D1487E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25-ФЗ</w:t>
      </w:r>
      <w:r w:rsidR="00D148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E77E02A" w14:textId="77777777" w:rsidR="000B1671" w:rsidRPr="00D22422" w:rsidRDefault="00D1487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76CD2">
        <w:rPr>
          <w:rFonts w:ascii="Times New Roman" w:hAnsi="Times New Roman" w:cs="Times New Roman"/>
          <w:sz w:val="28"/>
          <w:szCs w:val="28"/>
        </w:rPr>
        <w:t>4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Сведения о применении к муниципальному служащему взыскания в виде увольнения в связи с утратой доверия включаются органом местного самоуправления</w:t>
      </w:r>
      <w:r w:rsidR="00576CD2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33" w:history="1">
        <w:r w:rsidR="000B1671" w:rsidRPr="00576CD2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0B1671" w:rsidRPr="00576CD2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76CD2">
        <w:rPr>
          <w:rFonts w:ascii="Times New Roman" w:hAnsi="Times New Roman" w:cs="Times New Roman"/>
          <w:sz w:val="28"/>
          <w:szCs w:val="28"/>
        </w:rPr>
        <w:t>№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273-ФЗ.</w:t>
      </w:r>
    </w:p>
    <w:p w14:paraId="57DF9894" w14:textId="77777777" w:rsidR="000B1671" w:rsidRPr="00D22422" w:rsidRDefault="00D96025" w:rsidP="00576CD2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Служебная командировка муниципального служащего</w:t>
      </w:r>
    </w:p>
    <w:p w14:paraId="37ED4034" w14:textId="7096534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Служебная командировка - поездка работника по распоряжению </w:t>
      </w:r>
      <w:r w:rsidR="00E12AED">
        <w:rPr>
          <w:rFonts w:ascii="Times New Roman" w:hAnsi="Times New Roman" w:cs="Times New Roman"/>
          <w:sz w:val="28"/>
          <w:szCs w:val="28"/>
        </w:rPr>
        <w:t>Р</w:t>
      </w:r>
      <w:r w:rsidR="000B1671" w:rsidRPr="00D22422">
        <w:rPr>
          <w:rFonts w:ascii="Times New Roman" w:hAnsi="Times New Roman" w:cs="Times New Roman"/>
          <w:sz w:val="28"/>
          <w:szCs w:val="28"/>
        </w:rPr>
        <w:t>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14:paraId="23C4EDF3" w14:textId="762B5A09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1671" w:rsidRPr="0022347B">
        <w:rPr>
          <w:rFonts w:ascii="Times New Roman" w:hAnsi="Times New Roman" w:cs="Times New Roman"/>
          <w:sz w:val="28"/>
          <w:szCs w:val="28"/>
        </w:rPr>
        <w:t xml:space="preserve">.2. </w:t>
      </w:r>
      <w:hyperlink r:id="rId34" w:history="1">
        <w:r w:rsidR="000B1671" w:rsidRPr="002234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B1671" w:rsidRPr="0022347B">
        <w:rPr>
          <w:rFonts w:ascii="Times New Roman" w:hAnsi="Times New Roman" w:cs="Times New Roman"/>
          <w:sz w:val="28"/>
          <w:szCs w:val="28"/>
        </w:rPr>
        <w:t xml:space="preserve"> и условия командирования муниципальных служащих, </w:t>
      </w:r>
      <w:r w:rsidR="000B1671" w:rsidRPr="00D22422">
        <w:rPr>
          <w:rFonts w:ascii="Times New Roman" w:hAnsi="Times New Roman" w:cs="Times New Roman"/>
          <w:sz w:val="28"/>
          <w:szCs w:val="28"/>
        </w:rPr>
        <w:t>размеры возмещения расходов, связанных со служебными командировками мун</w:t>
      </w:r>
      <w:r w:rsidR="0022347B">
        <w:rPr>
          <w:rFonts w:ascii="Times New Roman" w:hAnsi="Times New Roman" w:cs="Times New Roman"/>
          <w:sz w:val="28"/>
          <w:szCs w:val="28"/>
        </w:rPr>
        <w:t xml:space="preserve">иципальных служащих, устанавливаются </w:t>
      </w:r>
      <w:bookmarkStart w:id="6" w:name="_Hlk132125370"/>
      <w:r w:rsidR="003F5F52" w:rsidRPr="00D2242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F5F52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округа.</w:t>
      </w:r>
    </w:p>
    <w:bookmarkEnd w:id="6"/>
    <w:p w14:paraId="54E93BB3" w14:textId="77777777" w:rsidR="000B1671" w:rsidRPr="00D22422" w:rsidRDefault="00D96025" w:rsidP="0022347B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Служебное удостоверение муниципального служащего</w:t>
      </w:r>
    </w:p>
    <w:p w14:paraId="12A41341" w14:textId="7777777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Муниципальному служащему при замещении должности муниципальной службы оформляется служебное удостоверение, которое является документом, подтверждающим должностные полномочия муниципального служащего.</w:t>
      </w:r>
    </w:p>
    <w:p w14:paraId="3B835431" w14:textId="042C8A1D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Порядок выдачи служебного удостоверения муниципального служащего и его форма </w:t>
      </w:r>
      <w:r w:rsidR="0022347B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536B7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2347B">
        <w:rPr>
          <w:rFonts w:ascii="Times New Roman" w:hAnsi="Times New Roman" w:cs="Times New Roman"/>
          <w:sz w:val="28"/>
          <w:szCs w:val="28"/>
        </w:rPr>
        <w:t>правовым актом органа местного самоуправления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14:paraId="3841C2C1" w14:textId="77777777" w:rsidR="000B1671" w:rsidRPr="00D22422" w:rsidRDefault="00D96025" w:rsidP="0022347B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B1671" w:rsidRPr="00D22422">
        <w:rPr>
          <w:rFonts w:ascii="Times New Roman" w:hAnsi="Times New Roman" w:cs="Times New Roman"/>
          <w:sz w:val="28"/>
          <w:szCs w:val="28"/>
        </w:rPr>
        <w:t>. Расторжение трудового договора с муниципальным служащим</w:t>
      </w:r>
    </w:p>
    <w:p w14:paraId="4DD92F9E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347B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муниципальным служащим может быть произведено по основаниям, предусмотренным Трудовым </w:t>
      </w:r>
      <w:hyperlink r:id="rId35" w:history="1">
        <w:r w:rsidRPr="002234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347B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</w:t>
      </w:r>
      <w:r w:rsidR="00BD575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22347B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BD57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714A">
        <w:rPr>
          <w:rFonts w:ascii="Times New Roman" w:hAnsi="Times New Roman" w:cs="Times New Roman"/>
          <w:sz w:val="28"/>
          <w:szCs w:val="28"/>
        </w:rPr>
        <w:t xml:space="preserve"> </w:t>
      </w:r>
      <w:r w:rsidR="00BD5751">
        <w:rPr>
          <w:rFonts w:ascii="Times New Roman" w:hAnsi="Times New Roman" w:cs="Times New Roman"/>
          <w:sz w:val="28"/>
          <w:szCs w:val="28"/>
        </w:rPr>
        <w:t>№ 25-ФЗ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14:paraId="2004A182" w14:textId="76B6C147" w:rsidR="000B1671" w:rsidRPr="00D22422" w:rsidRDefault="002A5D51" w:rsidP="00DF714A">
      <w:pPr>
        <w:pStyle w:val="ConsPlusTitle"/>
        <w:spacing w:before="120" w:after="120"/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4. </w:t>
      </w:r>
      <w:r w:rsidR="0022347B">
        <w:rPr>
          <w:rFonts w:ascii="Times New Roman" w:hAnsi="Times New Roman" w:cs="Times New Roman"/>
          <w:sz w:val="28"/>
          <w:szCs w:val="28"/>
        </w:rPr>
        <w:t>К</w:t>
      </w:r>
      <w:r w:rsidR="0022347B" w:rsidRPr="00D22422">
        <w:rPr>
          <w:rFonts w:ascii="Times New Roman" w:hAnsi="Times New Roman" w:cs="Times New Roman"/>
          <w:sz w:val="28"/>
          <w:szCs w:val="28"/>
        </w:rPr>
        <w:t>адровая работа в органах местного самоуправления</w:t>
      </w:r>
      <w:r w:rsidR="00DF714A">
        <w:rPr>
          <w:rFonts w:ascii="Times New Roman" w:hAnsi="Times New Roman" w:cs="Times New Roman"/>
          <w:sz w:val="28"/>
          <w:szCs w:val="28"/>
        </w:rPr>
        <w:t xml:space="preserve"> </w:t>
      </w:r>
      <w:r w:rsidR="0022347B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960AB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CB4BB49" w14:textId="77777777" w:rsidR="000B1671" w:rsidRPr="00D22422" w:rsidRDefault="00D96025" w:rsidP="007E2A1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1671" w:rsidRPr="00D22422">
        <w:rPr>
          <w:rFonts w:ascii="Times New Roman" w:hAnsi="Times New Roman" w:cs="Times New Roman"/>
          <w:sz w:val="28"/>
          <w:szCs w:val="28"/>
        </w:rPr>
        <w:t>. Кадровая работа</w:t>
      </w:r>
    </w:p>
    <w:p w14:paraId="6C81CF29" w14:textId="77777777"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Кадровая работа в органах местного самоуправления </w:t>
      </w:r>
      <w:r w:rsidR="007E2A1E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Pr="00D2242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7E2A1E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Пермского края, </w:t>
      </w:r>
      <w:hyperlink r:id="rId37" w:history="1">
        <w:r w:rsidRPr="007E2A1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2A1E">
        <w:rPr>
          <w:rFonts w:ascii="Times New Roman" w:hAnsi="Times New Roman" w:cs="Times New Roman"/>
          <w:sz w:val="28"/>
          <w:szCs w:val="28"/>
        </w:rPr>
        <w:t xml:space="preserve"> </w:t>
      </w:r>
      <w:r w:rsidR="007E2A1E" w:rsidRPr="007E2A1E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7E2A1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2422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</w:t>
      </w:r>
      <w:r w:rsidR="007E2A1E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14:paraId="4AF54A9C" w14:textId="77777777" w:rsidR="000B1671" w:rsidRPr="00D22422" w:rsidRDefault="00D96025" w:rsidP="007E2A1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Персональные данные муниципального служащего</w:t>
      </w:r>
    </w:p>
    <w:p w14:paraId="3F3C201C" w14:textId="55FD4606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Персональные данные муниципального служащего - информация, необходимая </w:t>
      </w:r>
      <w:r w:rsidR="00357DD3">
        <w:rPr>
          <w:rFonts w:ascii="Times New Roman" w:hAnsi="Times New Roman" w:cs="Times New Roman"/>
          <w:sz w:val="28"/>
          <w:szCs w:val="28"/>
        </w:rPr>
        <w:t>Р</w:t>
      </w:r>
      <w:r w:rsidR="000B1671" w:rsidRPr="00D22422">
        <w:rPr>
          <w:rFonts w:ascii="Times New Roman" w:hAnsi="Times New Roman" w:cs="Times New Roman"/>
          <w:sz w:val="28"/>
          <w:szCs w:val="28"/>
        </w:rPr>
        <w:t>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14:paraId="00A8990F" w14:textId="492684A7" w:rsidR="000B1671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1671" w:rsidRPr="007E2A1E">
        <w:rPr>
          <w:rFonts w:ascii="Times New Roman" w:hAnsi="Times New Roman" w:cs="Times New Roman"/>
          <w:sz w:val="28"/>
          <w:szCs w:val="28"/>
        </w:rPr>
        <w:t xml:space="preserve">.2. Персональные данные муниципального служащего подлежат обработке в соответствии с Федеральным </w:t>
      </w:r>
      <w:hyperlink r:id="rId38" w:history="1">
        <w:r w:rsidR="000B1671" w:rsidRPr="007E2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7E87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0B1671" w:rsidRPr="007E2A1E">
        <w:rPr>
          <w:rFonts w:ascii="Times New Roman" w:hAnsi="Times New Roman" w:cs="Times New Roman"/>
          <w:sz w:val="28"/>
          <w:szCs w:val="28"/>
        </w:rPr>
        <w:t xml:space="preserve"> с особенностями, предусмотренными </w:t>
      </w:r>
      <w:hyperlink r:id="rId39" w:history="1">
        <w:r w:rsidR="000B1671" w:rsidRPr="007E2A1E">
          <w:rPr>
            <w:rFonts w:ascii="Times New Roman" w:hAnsi="Times New Roman" w:cs="Times New Roman"/>
            <w:sz w:val="28"/>
            <w:szCs w:val="28"/>
          </w:rPr>
          <w:t>главой 14</w:t>
        </w:r>
      </w:hyperlink>
      <w:r w:rsidR="000B1671" w:rsidRPr="007E2A1E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14:paraId="5F04817B" w14:textId="77777777" w:rsidR="000B1671" w:rsidRPr="00D22422" w:rsidRDefault="00D96025" w:rsidP="007E2A1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Порядок ведения личного дела муниципального служащего</w:t>
      </w:r>
    </w:p>
    <w:p w14:paraId="4AE82BE4" w14:textId="7777777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На каждого муниципального служащего заводится личное дело, составляющее сведения о прохождении муниципальным служащим муниципальной службы. К личному делу приобщаются документы, связанные с поступлением муниципального служащего на муниципальную службу, ее прохождением и увольнением с муниципальной службы.</w:t>
      </w:r>
    </w:p>
    <w:p w14:paraId="47E8B7D3" w14:textId="7777777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При увольнении муниципального служащего с муниципальной службы его личное дело хранится в течение 10 лет в архиве органа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45F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>по последнему месту муниципальной службы.</w:t>
      </w:r>
    </w:p>
    <w:p w14:paraId="45E0E601" w14:textId="7777777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.3. При ликвидации органа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в которых муниципальный служащий замещал должность муниципальной службы, его личное дело передается на хранение в орган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>Кудымкарско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E545FE">
        <w:rPr>
          <w:rFonts w:ascii="Times New Roman" w:hAnsi="Times New Roman" w:cs="Times New Roman"/>
          <w:sz w:val="28"/>
          <w:szCs w:val="28"/>
        </w:rPr>
        <w:t>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которым переданы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функции ликвидированных орган</w:t>
      </w:r>
      <w:r w:rsidR="00C87C5D">
        <w:rPr>
          <w:rFonts w:ascii="Times New Roman" w:hAnsi="Times New Roman" w:cs="Times New Roman"/>
          <w:sz w:val="28"/>
          <w:szCs w:val="28"/>
        </w:rPr>
        <w:t>ов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>Кудымкарского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5F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>или их правопреемникам.</w:t>
      </w:r>
    </w:p>
    <w:p w14:paraId="5FE491B9" w14:textId="7777777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>.4.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14:paraId="5EB74C7C" w14:textId="77777777" w:rsidR="000B1671" w:rsidRPr="00D22422" w:rsidRDefault="00D96025" w:rsidP="00E545F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1671" w:rsidRPr="00D22422">
        <w:rPr>
          <w:rFonts w:ascii="Times New Roman" w:hAnsi="Times New Roman" w:cs="Times New Roman"/>
          <w:sz w:val="28"/>
          <w:szCs w:val="28"/>
        </w:rPr>
        <w:t>. Реестр муниципальных служащих</w:t>
      </w:r>
    </w:p>
    <w:p w14:paraId="38FE0890" w14:textId="7777777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В </w:t>
      </w:r>
      <w:r w:rsidR="00E545FE">
        <w:rPr>
          <w:rFonts w:ascii="Times New Roman" w:hAnsi="Times New Roman" w:cs="Times New Roman"/>
          <w:sz w:val="28"/>
          <w:szCs w:val="28"/>
        </w:rPr>
        <w:t>Кудымкарском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545FE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0B1671" w:rsidRPr="00D22422">
        <w:rPr>
          <w:rFonts w:ascii="Times New Roman" w:hAnsi="Times New Roman" w:cs="Times New Roman"/>
          <w:sz w:val="28"/>
          <w:szCs w:val="28"/>
        </w:rPr>
        <w:t>ведется реестр муниципальных служащих.</w:t>
      </w:r>
    </w:p>
    <w:p w14:paraId="049B5C26" w14:textId="77777777" w:rsidR="00E545FE" w:rsidRPr="00E545FE" w:rsidRDefault="00D96025" w:rsidP="00E545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1671" w:rsidRPr="00E545FE">
        <w:rPr>
          <w:rFonts w:ascii="Times New Roman" w:hAnsi="Times New Roman" w:cs="Times New Roman"/>
          <w:sz w:val="28"/>
          <w:szCs w:val="28"/>
        </w:rPr>
        <w:t xml:space="preserve">.2. </w:t>
      </w:r>
      <w:r w:rsidR="00E545FE" w:rsidRPr="00E545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14:paraId="572ADD7E" w14:textId="77777777" w:rsidR="00E545FE" w:rsidRPr="00E545FE" w:rsidRDefault="00D96025" w:rsidP="00E545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</w:t>
      </w:r>
      <w:r w:rsidR="00D12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545FE" w:rsidRPr="00E545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14:paraId="228013C0" w14:textId="77777777" w:rsidR="000B1671" w:rsidRPr="00D121AB" w:rsidRDefault="00D96025" w:rsidP="00D121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</w:t>
      </w:r>
      <w:r w:rsidR="00D12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545FE" w:rsidRPr="00E545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Порядок ведения реестра муниципальных служащих утверждается </w:t>
      </w:r>
      <w:r w:rsidR="00D12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решением Думы Кудымкарского муниципального округа.</w:t>
      </w:r>
    </w:p>
    <w:p w14:paraId="26827296" w14:textId="77777777" w:rsidR="000B1671" w:rsidRPr="00D22422" w:rsidRDefault="00D96025" w:rsidP="00E545F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1671" w:rsidRPr="00D22422">
        <w:rPr>
          <w:rFonts w:ascii="Times New Roman" w:hAnsi="Times New Roman" w:cs="Times New Roman"/>
          <w:sz w:val="28"/>
          <w:szCs w:val="28"/>
        </w:rPr>
        <w:t>. Кадровый резерв на муниципальной службе</w:t>
      </w:r>
    </w:p>
    <w:p w14:paraId="7572A30E" w14:textId="77777777"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В </w:t>
      </w:r>
      <w:r w:rsidR="00D121AB">
        <w:rPr>
          <w:rFonts w:ascii="Times New Roman" w:hAnsi="Times New Roman" w:cs="Times New Roman"/>
          <w:sz w:val="28"/>
          <w:szCs w:val="28"/>
        </w:rPr>
        <w:t>Кудымкарском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21AB">
        <w:rPr>
          <w:rFonts w:ascii="Times New Roman" w:hAnsi="Times New Roman" w:cs="Times New Roman"/>
          <w:sz w:val="28"/>
          <w:szCs w:val="28"/>
        </w:rPr>
        <w:t>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D121AB">
        <w:rPr>
          <w:rFonts w:ascii="Times New Roman" w:hAnsi="Times New Roman" w:cs="Times New Roman"/>
          <w:sz w:val="28"/>
          <w:szCs w:val="28"/>
        </w:rPr>
        <w:t>округ</w:t>
      </w:r>
      <w:r w:rsidR="00BD5751">
        <w:rPr>
          <w:rFonts w:ascii="Times New Roman" w:hAnsi="Times New Roman" w:cs="Times New Roman"/>
          <w:sz w:val="28"/>
          <w:szCs w:val="28"/>
        </w:rPr>
        <w:t>е</w:t>
      </w:r>
      <w:r w:rsidR="00D121AB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может формироваться кадровый резерв для замещения вакантных должностей муниципальной службы, который представляет собой специально отобранную группу лиц (муниципальных служащих и лиц, не состоящих на муниципальной службе), сочетающих в себе компетентность, инициативность и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 квалификационным требованиям, предъявляемым к муниципальным должностям, на которые они готовятся в качестве резерва.</w:t>
      </w:r>
    </w:p>
    <w:p w14:paraId="49E643A0" w14:textId="77777777" w:rsidR="000B1671" w:rsidRPr="002B0B0E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Основные принципы, порядок формирования и работы с кадровым резервом на муниципальной службе </w:t>
      </w:r>
      <w:r w:rsidR="000B1671" w:rsidRPr="002B0B0E">
        <w:rPr>
          <w:rFonts w:ascii="Times New Roman" w:hAnsi="Times New Roman" w:cs="Times New Roman"/>
          <w:sz w:val="28"/>
          <w:szCs w:val="28"/>
        </w:rPr>
        <w:t xml:space="preserve">устанавливаются решением </w:t>
      </w:r>
      <w:r w:rsidR="00D121AB" w:rsidRPr="002B0B0E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</w:t>
      </w:r>
      <w:r w:rsidR="000B1671" w:rsidRPr="002B0B0E">
        <w:rPr>
          <w:rFonts w:ascii="Times New Roman" w:hAnsi="Times New Roman" w:cs="Times New Roman"/>
          <w:sz w:val="28"/>
          <w:szCs w:val="28"/>
        </w:rPr>
        <w:t>.</w:t>
      </w:r>
    </w:p>
    <w:p w14:paraId="21BD2E90" w14:textId="77777777" w:rsidR="000B1671" w:rsidRPr="00D22422" w:rsidRDefault="00D96025" w:rsidP="00D121AB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2A5D51">
        <w:rPr>
          <w:rFonts w:ascii="Times New Roman" w:hAnsi="Times New Roman" w:cs="Times New Roman"/>
          <w:sz w:val="28"/>
          <w:szCs w:val="28"/>
        </w:rPr>
        <w:t>30</w:t>
      </w:r>
      <w:r w:rsidR="000B1671" w:rsidRPr="002A5D51">
        <w:rPr>
          <w:rFonts w:ascii="Times New Roman" w:hAnsi="Times New Roman" w:cs="Times New Roman"/>
          <w:sz w:val="28"/>
          <w:szCs w:val="28"/>
        </w:rPr>
        <w:t>. Программы развития муниципальной службы</w:t>
      </w:r>
    </w:p>
    <w:p w14:paraId="71B01131" w14:textId="77777777" w:rsidR="000B1671" w:rsidRDefault="00D96025" w:rsidP="002B0B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1671" w:rsidRPr="00D22422">
        <w:rPr>
          <w:rFonts w:ascii="Times New Roman" w:hAnsi="Times New Roman" w:cs="Times New Roman"/>
          <w:sz w:val="28"/>
          <w:szCs w:val="28"/>
        </w:rPr>
        <w:t>.1.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Пермском крае, финансируемыми соответственно за счет средств местн</w:t>
      </w:r>
      <w:r w:rsidR="009B5534">
        <w:rPr>
          <w:rFonts w:ascii="Times New Roman" w:hAnsi="Times New Roman" w:cs="Times New Roman"/>
          <w:sz w:val="28"/>
          <w:szCs w:val="28"/>
        </w:rPr>
        <w:t>ого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5534">
        <w:rPr>
          <w:rFonts w:ascii="Times New Roman" w:hAnsi="Times New Roman" w:cs="Times New Roman"/>
          <w:sz w:val="28"/>
          <w:szCs w:val="28"/>
        </w:rPr>
        <w:t>а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и бюджета Пермского края.</w:t>
      </w:r>
    </w:p>
    <w:p w14:paraId="0A907E90" w14:textId="77777777" w:rsidR="00D121AB" w:rsidRDefault="00D121AB" w:rsidP="002B0B0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развития муниципальной службы в Пермском крае утверждаются нормативным правовым актом Правительства Пермского края.</w:t>
      </w:r>
    </w:p>
    <w:p w14:paraId="6454143B" w14:textId="77777777" w:rsidR="00D121AB" w:rsidRDefault="00D121AB" w:rsidP="002B0B0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крае, утверждаемой нормативным правовым актом губернатора Пермского края.</w:t>
      </w:r>
    </w:p>
    <w:p w14:paraId="089904F0" w14:textId="7829F31E" w:rsidR="00D121AB" w:rsidRDefault="00D96025" w:rsidP="002B0B0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30</w:t>
      </w:r>
      <w:r w:rsidR="002B0B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2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целях повышения эффективности деятельности органов местного самоуправления Кудымкарского муниципального округа и муниципальных служащих в отдельных органах местного самоуправления Кудымкарского муниципального округа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21AB">
        <w:rPr>
          <w:rFonts w:ascii="Times New Roman" w:eastAsiaTheme="minorHAnsi" w:hAnsi="Times New Roman" w:cs="Times New Roman"/>
          <w:sz w:val="28"/>
          <w:szCs w:val="28"/>
          <w:lang w:eastAsia="en-US"/>
        </w:rPr>
        <w:t>.1, устанавливаются постановлением Правительства Пермского края и муниципальными правовыми актами.</w:t>
      </w:r>
    </w:p>
    <w:p w14:paraId="715F1512" w14:textId="77777777" w:rsidR="000B1671" w:rsidRPr="00D22422" w:rsidRDefault="00D96025" w:rsidP="002B0B0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B1671" w:rsidRPr="00D22422">
        <w:rPr>
          <w:rFonts w:ascii="Times New Roman" w:hAnsi="Times New Roman" w:cs="Times New Roman"/>
          <w:sz w:val="28"/>
          <w:szCs w:val="28"/>
        </w:rPr>
        <w:t>. Финансирование муниципальной службы</w:t>
      </w:r>
    </w:p>
    <w:p w14:paraId="59164894" w14:textId="2A24AF42" w:rsidR="004B5AD0" w:rsidRDefault="000B1671" w:rsidP="00E12AED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422">
        <w:rPr>
          <w:rFonts w:ascii="Times New Roman" w:hAnsi="Times New Roman" w:cs="Times New Roman"/>
          <w:sz w:val="28"/>
          <w:szCs w:val="28"/>
        </w:rPr>
        <w:t>Финансирование муниципальной службы осуществляется за</w:t>
      </w:r>
      <w:r w:rsidR="00D22422">
        <w:rPr>
          <w:rFonts w:ascii="Times New Roman" w:hAnsi="Times New Roman" w:cs="Times New Roman"/>
          <w:sz w:val="28"/>
          <w:szCs w:val="28"/>
        </w:rPr>
        <w:t xml:space="preserve"> счет средств </w:t>
      </w:r>
      <w:r w:rsidR="009B553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2422">
        <w:rPr>
          <w:rFonts w:ascii="Times New Roman" w:hAnsi="Times New Roman" w:cs="Times New Roman"/>
          <w:sz w:val="28"/>
          <w:szCs w:val="28"/>
        </w:rPr>
        <w:t>бюджета</w:t>
      </w:r>
      <w:r w:rsidR="003F5F52">
        <w:rPr>
          <w:rFonts w:ascii="Times New Roman" w:hAnsi="Times New Roman" w:cs="Times New Roman"/>
          <w:sz w:val="28"/>
          <w:szCs w:val="28"/>
        </w:rPr>
        <w:t>.</w:t>
      </w:r>
    </w:p>
    <w:sectPr w:rsidR="004B5AD0" w:rsidSect="00357D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71"/>
    <w:rsid w:val="00023873"/>
    <w:rsid w:val="000317AD"/>
    <w:rsid w:val="000B1671"/>
    <w:rsid w:val="000F0EF2"/>
    <w:rsid w:val="00152B98"/>
    <w:rsid w:val="00161D6A"/>
    <w:rsid w:val="001A1F05"/>
    <w:rsid w:val="001B2380"/>
    <w:rsid w:val="001E16C6"/>
    <w:rsid w:val="0021010D"/>
    <w:rsid w:val="0022347B"/>
    <w:rsid w:val="002A11CF"/>
    <w:rsid w:val="002A5D51"/>
    <w:rsid w:val="002B0B0E"/>
    <w:rsid w:val="003072EE"/>
    <w:rsid w:val="00357DD3"/>
    <w:rsid w:val="00395804"/>
    <w:rsid w:val="003B3469"/>
    <w:rsid w:val="003F5F52"/>
    <w:rsid w:val="00417A36"/>
    <w:rsid w:val="00421D68"/>
    <w:rsid w:val="0048291D"/>
    <w:rsid w:val="00493B09"/>
    <w:rsid w:val="004A7FD9"/>
    <w:rsid w:val="004B5AD0"/>
    <w:rsid w:val="004D3418"/>
    <w:rsid w:val="004F174A"/>
    <w:rsid w:val="00536B77"/>
    <w:rsid w:val="005673B2"/>
    <w:rsid w:val="00576CD2"/>
    <w:rsid w:val="00587E87"/>
    <w:rsid w:val="005B4971"/>
    <w:rsid w:val="005D2F3E"/>
    <w:rsid w:val="005E36C4"/>
    <w:rsid w:val="00614A29"/>
    <w:rsid w:val="00626A89"/>
    <w:rsid w:val="00634C97"/>
    <w:rsid w:val="006640F2"/>
    <w:rsid w:val="006A074B"/>
    <w:rsid w:val="007506EA"/>
    <w:rsid w:val="00767896"/>
    <w:rsid w:val="00767FAD"/>
    <w:rsid w:val="007E2A1E"/>
    <w:rsid w:val="008021B6"/>
    <w:rsid w:val="009125D5"/>
    <w:rsid w:val="00917D1F"/>
    <w:rsid w:val="009446F1"/>
    <w:rsid w:val="00956EC1"/>
    <w:rsid w:val="00960ABE"/>
    <w:rsid w:val="00985BA6"/>
    <w:rsid w:val="00987DF9"/>
    <w:rsid w:val="009B5534"/>
    <w:rsid w:val="00A025E4"/>
    <w:rsid w:val="00A1381F"/>
    <w:rsid w:val="00A30A47"/>
    <w:rsid w:val="00A31F61"/>
    <w:rsid w:val="00A63E3B"/>
    <w:rsid w:val="00AC4941"/>
    <w:rsid w:val="00AF1987"/>
    <w:rsid w:val="00B24D41"/>
    <w:rsid w:val="00B4311D"/>
    <w:rsid w:val="00B63C69"/>
    <w:rsid w:val="00B73236"/>
    <w:rsid w:val="00B75597"/>
    <w:rsid w:val="00BB739A"/>
    <w:rsid w:val="00BD0CF6"/>
    <w:rsid w:val="00BD5751"/>
    <w:rsid w:val="00C10150"/>
    <w:rsid w:val="00C147AA"/>
    <w:rsid w:val="00C51DE2"/>
    <w:rsid w:val="00C83DD2"/>
    <w:rsid w:val="00C87C5D"/>
    <w:rsid w:val="00C90AD7"/>
    <w:rsid w:val="00C9257D"/>
    <w:rsid w:val="00CA1347"/>
    <w:rsid w:val="00CE13DF"/>
    <w:rsid w:val="00D0505E"/>
    <w:rsid w:val="00D10E99"/>
    <w:rsid w:val="00D121AB"/>
    <w:rsid w:val="00D1487E"/>
    <w:rsid w:val="00D22422"/>
    <w:rsid w:val="00D63CDE"/>
    <w:rsid w:val="00D96025"/>
    <w:rsid w:val="00DE15A7"/>
    <w:rsid w:val="00DF064F"/>
    <w:rsid w:val="00DF714A"/>
    <w:rsid w:val="00E12AED"/>
    <w:rsid w:val="00E40072"/>
    <w:rsid w:val="00E545FE"/>
    <w:rsid w:val="00E90C3B"/>
    <w:rsid w:val="00ED5E3D"/>
    <w:rsid w:val="00ED68A4"/>
    <w:rsid w:val="00F05715"/>
    <w:rsid w:val="00F1055C"/>
    <w:rsid w:val="00F20D26"/>
    <w:rsid w:val="00F709B6"/>
    <w:rsid w:val="00F94455"/>
    <w:rsid w:val="00FD45BB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5E12"/>
  <w15:docId w15:val="{540FE485-EF05-4A6F-AD36-1E1675A8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16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167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B3A3BC42D659721900D072A5430350A9D12447859E155CFF14A84485ADE41AFE22FF1D68CD6C5834D50A227CD37765BB4D5EDCC34BEB6A151F6E3A16TEG" TargetMode="External"/><Relationship Id="rId18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26" Type="http://schemas.openxmlformats.org/officeDocument/2006/relationships/hyperlink" Target="consultantplus://offline/ref=D7B3A3BC42D659721900D072A5430350A9D12447859D175AFA1EA84485ADE41AFE22FF1D68CD6C5834D50B247BD37765BB4D5EDCC34BEB6A151F6E3A16TEG" TargetMode="External"/><Relationship Id="rId39" Type="http://schemas.openxmlformats.org/officeDocument/2006/relationships/hyperlink" Target="consultantplus://offline/ref=D7B3A3BC42D659721900CE7FB32F5E5BA2DE7A4987951F0BA648AE13DAFDE24FBE62F9482B89675A31DE5E723F8D2E36F60653DFD457EB6910TBG" TargetMode="External"/><Relationship Id="rId21" Type="http://schemas.openxmlformats.org/officeDocument/2006/relationships/hyperlink" Target="consultantplus://offline/ref=D7B3A3BC42D659721900CE7FB32F5E5BA2DE7A4983981F0BA648AE13DAFDE24FAC62A14429807F5935CB0823791DT8G" TargetMode="External"/><Relationship Id="rId34" Type="http://schemas.openxmlformats.org/officeDocument/2006/relationships/hyperlink" Target="consultantplus://offline/ref=D7B3A3BC42D659721900D072A5430350A9D12447859E145AFD1AA84485ADE41AFE22FF1D68CD6C5834D50A227AD37765BB4D5EDCC34BEB6A151F6E3A16TEG" TargetMode="External"/><Relationship Id="rId7" Type="http://schemas.openxmlformats.org/officeDocument/2006/relationships/hyperlink" Target="consultantplus://offline/ref=D7B3A3BC42D659721900D072A5430350A9D12447859E1255FF18A84485ADE41AFE22FF1D68CD6C5834D40D247FD37765BB4D5EDCC34BEB6A151F6E3A16T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20" Type="http://schemas.openxmlformats.org/officeDocument/2006/relationships/hyperlink" Target="consultantplus://offline/ref=D7B3A3BC42D659721900CE7FB32F5E5BA2DE7A4982951F0BA648AE13DAFDE24FAC62A14429807F5935CB0823791DT8G" TargetMode="External"/><Relationship Id="rId29" Type="http://schemas.openxmlformats.org/officeDocument/2006/relationships/hyperlink" Target="consultantplus://offline/ref=D7B3A3BC42D659721900CE7FB32F5E5BA2DE7A4982951F0BA648AE13DAFDE24FAC62A14429807F5935CB0823791DT8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3A3BC42D659721900D072A5430350A9D12447859E155CFF14A84485ADE41AFE22FF1D68CD6C5834D50A227CD37765BB4D5EDCC34BEB6A151F6E3A16TEG" TargetMode="External"/><Relationship Id="rId11" Type="http://schemas.openxmlformats.org/officeDocument/2006/relationships/hyperlink" Target="consultantplus://offline/ref=D7B3A3BC42D659721900CE7FB32F5E5BA2DE7A4983981F0BA648AE13DAFDE24FAC62A14429807F5935CB0823791DT8G" TargetMode="External"/><Relationship Id="rId24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32" Type="http://schemas.openxmlformats.org/officeDocument/2006/relationships/hyperlink" Target="consultantplus://offline/ref=D7B3A3BC42D659721900D072A5430350A9D12447859E145DF218A84485ADE41AFE22FF1D68CD6C5834D50A227AD37765BB4D5EDCC34BEB6A151F6E3A16TEG" TargetMode="External"/><Relationship Id="rId37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7B3A3BC42D659721900CE7FB32F5E5BA2DE7A4982951F0BA648AE13DAFDE24FBE62F9482B89615833DE5E723F8D2E36F60653DFD457EB6910TBG" TargetMode="External"/><Relationship Id="rId15" Type="http://schemas.openxmlformats.org/officeDocument/2006/relationships/hyperlink" Target="consultantplus://offline/ref=D7B3A3BC42D659721900CE7FB32F5E5BA3D27D4F8FCA4809F71DA016D2ADB85FA82BF6403589604736D50812T3G" TargetMode="External"/><Relationship Id="rId23" Type="http://schemas.openxmlformats.org/officeDocument/2006/relationships/hyperlink" Target="consultantplus://offline/ref=D7B3A3BC42D659721900D072A5430350A9D12447859E155CFF14A84485ADE41AFE22FF1D7ACD345436DC14237AC62134FD11T8G" TargetMode="External"/><Relationship Id="rId28" Type="http://schemas.openxmlformats.org/officeDocument/2006/relationships/hyperlink" Target="consultantplus://offline/ref=D7B3A3BC42D659721900D072A5430350A9D12447859E155CFF14A84485ADE41AFE22FF1D7ACD345436DC14237AC62134FD11T8G" TargetMode="External"/><Relationship Id="rId36" Type="http://schemas.openxmlformats.org/officeDocument/2006/relationships/hyperlink" Target="consultantplus://offline/ref=D7B3A3BC42D659721900CE7FB32F5E5BA2DE7A4982951F0BA648AE13DAFDE24FAC62A14429807F5935CB0823791DT8G" TargetMode="External"/><Relationship Id="rId10" Type="http://schemas.openxmlformats.org/officeDocument/2006/relationships/hyperlink" Target="consultantplus://offline/ref=D7B3A3BC42D659721900CE7FB32F5E5BA2DE7A4982951F0BA648AE13DAFDE24FBE62F9482B89615833DE5E723F8D2E36F60653DFD457EB6910TBG" TargetMode="External"/><Relationship Id="rId19" Type="http://schemas.openxmlformats.org/officeDocument/2006/relationships/hyperlink" Target="consultantplus://offline/ref=D7B3A3BC42D659721900D072A5430350A9D12447859E145EF918A84485ADE41AFE22FF1D68CD6C5834D50A227FD37765BB4D5EDCC34BEB6A151F6E3A16TEG" TargetMode="External"/><Relationship Id="rId31" Type="http://schemas.openxmlformats.org/officeDocument/2006/relationships/hyperlink" Target="consultantplus://offline/ref=D7B3A3BC42D659721900CE7FB32F5E5BA2DE7A4982951F0BA648AE13DAFDE24FAC62A14429807F5935CB0823791DT8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7B3A3BC42D659721900CE7FB32F5E5BA2DE784A879B1F0BA648AE13DAFDE24FBE62F9482B89645A30DE5E723F8D2E36F60653DFD457EB6910TBG" TargetMode="External"/><Relationship Id="rId14" Type="http://schemas.openxmlformats.org/officeDocument/2006/relationships/hyperlink" Target="consultantplus://offline/ref=D7B3A3BC42D659721900D072A5430350A9D12447859E1255FF18A84485ADE41AFE22FF1D68CD6C5834D40D247FD37765BB4D5EDCC34BEB6A151F6E3A16TEG" TargetMode="External"/><Relationship Id="rId22" Type="http://schemas.openxmlformats.org/officeDocument/2006/relationships/hyperlink" Target="consultantplus://offline/ref=D7B3A3BC42D659721900CE7FB32F5E5BA2DE7A4982951F0BA648AE13DAFDE24FAC62A14429807F5935CB0823791DT8G" TargetMode="External"/><Relationship Id="rId27" Type="http://schemas.openxmlformats.org/officeDocument/2006/relationships/hyperlink" Target="consultantplus://offline/ref=D7B3A3BC42D659721900CE7FB32F5E5BA2DE7A4982951F0BA648AE13DAFDE24FAC62A14429807F5935CB0823791DT8G" TargetMode="External"/><Relationship Id="rId30" Type="http://schemas.openxmlformats.org/officeDocument/2006/relationships/hyperlink" Target="consultantplus://offline/ref=B966D75B3EAE1CDA841DC86FD3004E5B36C920FC8207E738F1CCAAA2359C2E5BE533728DB21CC4C9E410C44AFBF8F53C3CF7AFACF48AHEb7E" TargetMode="External"/><Relationship Id="rId35" Type="http://schemas.openxmlformats.org/officeDocument/2006/relationships/hyperlink" Target="consultantplus://offline/ref=D7B3A3BC42D659721900CE7FB32F5E5BA2DE7A4987951F0BA648AE13DAFDE24FAC62A14429807F5935CB0823791DT8G" TargetMode="External"/><Relationship Id="rId8" Type="http://schemas.openxmlformats.org/officeDocument/2006/relationships/hyperlink" Target="consultantplus://offline/ref=D7B3A3BC42D659721900CE7FB32F5E5BA3D27D4F8FCA4809F71DA016D2ADB85FA82BF6403589604736D50812T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B3A3BC42D659721900D072A5430350A9D12447859D175AFA1EA84485ADE41AFE22FF1D7ACD345436DC14237AC62134FD11T8G" TargetMode="External"/><Relationship Id="rId17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25" Type="http://schemas.openxmlformats.org/officeDocument/2006/relationships/hyperlink" Target="consultantplus://offline/ref=D7B3A3BC42D659721900D072A5430350A9D12447859F145EF81DA84485ADE41AFE22FF1D68CD6C5834D50A2B7ED37765BB4D5EDCC34BEB6A151F6E3A16TEG" TargetMode="External"/><Relationship Id="rId33" Type="http://schemas.openxmlformats.org/officeDocument/2006/relationships/hyperlink" Target="consultantplus://offline/ref=D7B3A3BC42D659721900CE7FB32F5E5BA2DE7A4983981F0BA648AE13DAFDE24FBE62F9482B89605D33DE5E723F8D2E36F60653DFD457EB6910TBG" TargetMode="External"/><Relationship Id="rId38" Type="http://schemas.openxmlformats.org/officeDocument/2006/relationships/hyperlink" Target="consultantplus://offline/ref=D7B3A3BC42D659721900CE7FB32F5E5BA3D27C4381951F0BA648AE13DAFDE24FAC62A14429807F5935CB0823791D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6330</Words>
  <Characters>36087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313-DUMAKMO-1</cp:lastModifiedBy>
  <cp:revision>16</cp:revision>
  <cp:lastPrinted>2023-04-27T05:18:00Z</cp:lastPrinted>
  <dcterms:created xsi:type="dcterms:W3CDTF">2023-04-11T12:07:00Z</dcterms:created>
  <dcterms:modified xsi:type="dcterms:W3CDTF">2023-04-27T05:24:00Z</dcterms:modified>
</cp:coreProperties>
</file>