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4229" w14:textId="78502A0B" w:rsidR="00B064AA" w:rsidRPr="00805C98" w:rsidRDefault="009F27CE" w:rsidP="00B064AA">
      <w:pPr>
        <w:spacing w:after="0" w:line="240" w:lineRule="auto"/>
        <w:jc w:val="center"/>
        <w:rPr>
          <w:rFonts w:ascii="Times New Roman" w:eastAsia="Times New Roman" w:hAnsi="Times New Roman" w:cs="Times New Roman"/>
          <w:b/>
          <w:sz w:val="24"/>
          <w:szCs w:val="24"/>
          <w:lang w:eastAsia="ru-RU"/>
        </w:rPr>
      </w:pPr>
      <w:r>
        <w:rPr>
          <w:b/>
          <w:noProof/>
          <w:sz w:val="28"/>
          <w:szCs w:val="28"/>
          <w:lang w:eastAsia="ru-RU"/>
        </w:rPr>
        <w:drawing>
          <wp:inline distT="0" distB="0" distL="0" distR="0" wp14:anchorId="068BA6B1" wp14:editId="48DD62C8">
            <wp:extent cx="51435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1357" t="-1215" r="-1357" b="-1215"/>
                    <a:stretch>
                      <a:fillRect/>
                    </a:stretch>
                  </pic:blipFill>
                  <pic:spPr bwMode="auto">
                    <a:xfrm>
                      <a:off x="0" y="0"/>
                      <a:ext cx="514350" cy="628650"/>
                    </a:xfrm>
                    <a:prstGeom prst="rect">
                      <a:avLst/>
                    </a:prstGeom>
                    <a:solidFill>
                      <a:srgbClr val="FFFFFF">
                        <a:alpha val="0"/>
                      </a:srgbClr>
                    </a:solidFill>
                    <a:ln>
                      <a:noFill/>
                    </a:ln>
                  </pic:spPr>
                </pic:pic>
              </a:graphicData>
            </a:graphic>
          </wp:inline>
        </w:drawing>
      </w:r>
    </w:p>
    <w:p w14:paraId="0AAE33E5" w14:textId="77777777" w:rsidR="007C2C5C" w:rsidRDefault="004E2D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w:t>
      </w:r>
    </w:p>
    <w:p w14:paraId="58098E10" w14:textId="77777777" w:rsidR="007C2C5C" w:rsidRDefault="004E2D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КУДЫМКАРСКОГО МУНИЦИПАЛЬНОГО ОКРУГА</w:t>
      </w:r>
    </w:p>
    <w:p w14:paraId="019BECA9" w14:textId="6AB08071" w:rsidR="007C2C5C" w:rsidRDefault="004E2D2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ПЕРМСКОГО КРАЯ</w:t>
      </w:r>
    </w:p>
    <w:p w14:paraId="103C6451" w14:textId="2B934CAE" w:rsidR="007A2639" w:rsidRDefault="007A263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ПЕРВЫЙ СОЗЫВ</w:t>
      </w:r>
    </w:p>
    <w:p w14:paraId="55D2B1A3" w14:textId="77777777" w:rsidR="007C2C5C" w:rsidRDefault="004E2D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 Е Ш Е Н И Е</w:t>
      </w:r>
    </w:p>
    <w:p w14:paraId="0EF5946F" w14:textId="6FF8D2F3" w:rsidR="007C2C5C" w:rsidRDefault="00B064AA">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E2D2C">
        <w:rPr>
          <w:rFonts w:ascii="Times New Roman" w:eastAsia="Times New Roman" w:hAnsi="Times New Roman" w:cs="Times New Roman"/>
          <w:sz w:val="28"/>
          <w:szCs w:val="28"/>
          <w:lang w:eastAsia="ru-RU"/>
        </w:rPr>
        <w:t>0</w:t>
      </w:r>
      <w:r w:rsidR="007F73F0">
        <w:rPr>
          <w:rFonts w:ascii="Times New Roman" w:eastAsia="Times New Roman" w:hAnsi="Times New Roman" w:cs="Times New Roman"/>
          <w:sz w:val="28"/>
          <w:szCs w:val="28"/>
          <w:lang w:eastAsia="ru-RU"/>
        </w:rPr>
        <w:t>4</w:t>
      </w:r>
      <w:r w:rsidR="004E2D2C">
        <w:rPr>
          <w:rFonts w:ascii="Times New Roman" w:eastAsia="Times New Roman" w:hAnsi="Times New Roman" w:cs="Times New Roman"/>
          <w:sz w:val="28"/>
          <w:szCs w:val="28"/>
          <w:lang w:eastAsia="ru-RU"/>
        </w:rPr>
        <w:t>.202</w:t>
      </w:r>
      <w:r w:rsidR="007A2639">
        <w:rPr>
          <w:rFonts w:ascii="Times New Roman" w:eastAsia="Times New Roman" w:hAnsi="Times New Roman" w:cs="Times New Roman"/>
          <w:sz w:val="28"/>
          <w:szCs w:val="28"/>
          <w:lang w:eastAsia="ru-RU"/>
        </w:rPr>
        <w:t>3</w:t>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r>
      <w:r w:rsidR="004E2D2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77</w:t>
      </w:r>
    </w:p>
    <w:p w14:paraId="7E4C1992" w14:textId="77777777" w:rsidR="007C2C5C" w:rsidRDefault="004E2D2C" w:rsidP="00805C98">
      <w:pPr>
        <w:spacing w:before="120" w:after="120" w:line="240" w:lineRule="auto"/>
        <w:ind w:right="3258"/>
        <w:jc w:val="both"/>
      </w:pPr>
      <w:r>
        <w:rPr>
          <w:rFonts w:ascii="Times New Roman" w:eastAsia="Times New Roman" w:hAnsi="Times New Roman" w:cs="Times New Roman"/>
          <w:b/>
          <w:sz w:val="28"/>
          <w:szCs w:val="28"/>
          <w:lang w:eastAsia="ru-RU"/>
        </w:rPr>
        <w:t xml:space="preserve">Об утверждении Положения </w:t>
      </w:r>
      <w:bookmarkStart w:id="0" w:name="_Hlk129595760"/>
      <w:r>
        <w:rPr>
          <w:rFonts w:ascii="Times New Roman" w:eastAsia="Times New Roman" w:hAnsi="Times New Roman" w:cs="Times New Roman"/>
          <w:b/>
          <w:sz w:val="28"/>
          <w:szCs w:val="28"/>
          <w:lang w:eastAsia="ru-RU"/>
        </w:rPr>
        <w:t>о старосте сельского населенного пункта в Кудымкарском муниципальном округе Пермского края</w:t>
      </w:r>
      <w:bookmarkEnd w:id="0"/>
    </w:p>
    <w:p w14:paraId="487DFF88" w14:textId="77777777" w:rsidR="007C2C5C" w:rsidRDefault="004E2D2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Федеральным законом от 06 октября 2003 г. № 131-ФЗ «Об общих принципах организации местного самоуправления в Российской Федерации», Законом Пермского края от 07 октября 2019 г. № 448-ПК «О старостах сельских населенных пунктов в Пермском крае», Уставом Кудымкарского муниципального округа Пермского края Дума Кудымкарского муниципального округа Пермского края</w:t>
      </w:r>
    </w:p>
    <w:p w14:paraId="24C0EA3C" w14:textId="77777777" w:rsidR="007C2C5C" w:rsidRDefault="004E2D2C" w:rsidP="00805C98">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РЕШАЕТ:</w:t>
      </w:r>
    </w:p>
    <w:p w14:paraId="17E6D3DF" w14:textId="3C82A36A" w:rsidR="007C2C5C" w:rsidRPr="009F27CE" w:rsidRDefault="004E2D2C" w:rsidP="001B79A2">
      <w:pPr>
        <w:spacing w:after="0" w:line="240" w:lineRule="auto"/>
        <w:ind w:firstLine="540"/>
        <w:jc w:val="both"/>
        <w:rPr>
          <w:rFonts w:ascii="Times New Roman" w:eastAsia="Times New Roman" w:hAnsi="Times New Roman" w:cs="Times New Roman"/>
          <w:sz w:val="28"/>
          <w:szCs w:val="28"/>
          <w:lang w:eastAsia="ru-RU"/>
        </w:rPr>
      </w:pPr>
      <w:r w:rsidRPr="009F27CE">
        <w:rPr>
          <w:rFonts w:ascii="Times New Roman" w:eastAsia="Times New Roman" w:hAnsi="Times New Roman" w:cs="Times New Roman"/>
          <w:sz w:val="28"/>
          <w:szCs w:val="28"/>
          <w:lang w:eastAsia="ru-RU"/>
        </w:rPr>
        <w:t>1. Утвердить прилагаемое Положение о старосте сельского населенного пункта в Кудымкарском муниципальном округе Пермского края.</w:t>
      </w:r>
    </w:p>
    <w:p w14:paraId="3390AABF" w14:textId="77777777" w:rsidR="003A607C" w:rsidRPr="009F27CE" w:rsidRDefault="007A2639" w:rsidP="001B79A2">
      <w:pPr>
        <w:spacing w:after="0" w:line="240" w:lineRule="auto"/>
        <w:ind w:firstLine="540"/>
        <w:jc w:val="both"/>
        <w:rPr>
          <w:rFonts w:ascii="Times New Roman" w:eastAsia="Times New Roman" w:hAnsi="Times New Roman" w:cs="Times New Roman"/>
          <w:sz w:val="28"/>
          <w:szCs w:val="28"/>
          <w:lang w:eastAsia="ru-RU"/>
        </w:rPr>
      </w:pPr>
      <w:r w:rsidRPr="009F27CE">
        <w:rPr>
          <w:rFonts w:ascii="Times New Roman" w:eastAsia="Times New Roman" w:hAnsi="Times New Roman" w:cs="Times New Roman"/>
          <w:sz w:val="28"/>
          <w:szCs w:val="28"/>
          <w:lang w:eastAsia="ru-RU"/>
        </w:rPr>
        <w:t>2. Признать утратившим</w:t>
      </w:r>
      <w:r w:rsidR="003A607C" w:rsidRPr="009F27CE">
        <w:rPr>
          <w:rFonts w:ascii="Times New Roman" w:eastAsia="Times New Roman" w:hAnsi="Times New Roman" w:cs="Times New Roman"/>
          <w:sz w:val="28"/>
          <w:szCs w:val="28"/>
          <w:lang w:eastAsia="ru-RU"/>
        </w:rPr>
        <w:t>и</w:t>
      </w:r>
      <w:r w:rsidRPr="009F27CE">
        <w:rPr>
          <w:rFonts w:ascii="Times New Roman" w:eastAsia="Times New Roman" w:hAnsi="Times New Roman" w:cs="Times New Roman"/>
          <w:sz w:val="28"/>
          <w:szCs w:val="28"/>
          <w:lang w:eastAsia="ru-RU"/>
        </w:rPr>
        <w:t xml:space="preserve"> силу решени</w:t>
      </w:r>
      <w:r w:rsidR="003A607C" w:rsidRPr="009F27CE">
        <w:rPr>
          <w:rFonts w:ascii="Times New Roman" w:eastAsia="Times New Roman" w:hAnsi="Times New Roman" w:cs="Times New Roman"/>
          <w:sz w:val="28"/>
          <w:szCs w:val="28"/>
          <w:lang w:eastAsia="ru-RU"/>
        </w:rPr>
        <w:t>я</w:t>
      </w:r>
      <w:r w:rsidRPr="009F27CE">
        <w:rPr>
          <w:rFonts w:ascii="Times New Roman" w:eastAsia="Times New Roman" w:hAnsi="Times New Roman" w:cs="Times New Roman"/>
          <w:sz w:val="28"/>
          <w:szCs w:val="28"/>
          <w:lang w:eastAsia="ru-RU"/>
        </w:rPr>
        <w:t xml:space="preserve"> Думы Кудымкарского муниципального округа Пермского края</w:t>
      </w:r>
      <w:r w:rsidR="003A607C" w:rsidRPr="009F27CE">
        <w:rPr>
          <w:rFonts w:ascii="Times New Roman" w:eastAsia="Times New Roman" w:hAnsi="Times New Roman" w:cs="Times New Roman"/>
          <w:sz w:val="28"/>
          <w:szCs w:val="28"/>
          <w:lang w:eastAsia="ru-RU"/>
        </w:rPr>
        <w:t>:</w:t>
      </w:r>
    </w:p>
    <w:p w14:paraId="7AC3DF90" w14:textId="155B9DDB" w:rsidR="007A2639" w:rsidRPr="009F27CE" w:rsidRDefault="007A2639" w:rsidP="001B79A2">
      <w:pPr>
        <w:spacing w:after="0" w:line="240" w:lineRule="auto"/>
        <w:ind w:firstLine="540"/>
        <w:jc w:val="both"/>
        <w:rPr>
          <w:rFonts w:ascii="Times New Roman" w:eastAsia="Times New Roman" w:hAnsi="Times New Roman" w:cs="Times New Roman"/>
          <w:sz w:val="28"/>
          <w:szCs w:val="28"/>
          <w:lang w:eastAsia="ru-RU"/>
        </w:rPr>
      </w:pPr>
      <w:r w:rsidRPr="009F27CE">
        <w:rPr>
          <w:rFonts w:ascii="Times New Roman" w:eastAsia="Times New Roman" w:hAnsi="Times New Roman" w:cs="Times New Roman"/>
          <w:sz w:val="28"/>
          <w:szCs w:val="28"/>
          <w:lang w:eastAsia="ru-RU"/>
        </w:rPr>
        <w:t>от 29.04.2020 № 64 «Об утверждении Положения о старосте сельского населенного пункта в Кудымкарском муниципальном округе Пермского края»</w:t>
      </w:r>
      <w:r w:rsidR="003A607C" w:rsidRPr="009F27CE">
        <w:rPr>
          <w:rFonts w:ascii="Times New Roman" w:eastAsia="Times New Roman" w:hAnsi="Times New Roman" w:cs="Times New Roman"/>
          <w:sz w:val="28"/>
          <w:szCs w:val="28"/>
          <w:lang w:eastAsia="ru-RU"/>
        </w:rPr>
        <w:t>;</w:t>
      </w:r>
    </w:p>
    <w:p w14:paraId="1CD554D4" w14:textId="4BFD81CF" w:rsidR="003A607C" w:rsidRDefault="003A607C" w:rsidP="001B79A2">
      <w:pPr>
        <w:spacing w:after="0" w:line="240" w:lineRule="auto"/>
        <w:ind w:firstLine="567"/>
        <w:jc w:val="both"/>
        <w:rPr>
          <w:rFonts w:ascii="Times New Roman" w:eastAsia="Times New Roman" w:hAnsi="Times New Roman" w:cs="Times New Roman"/>
          <w:color w:val="000000"/>
          <w:sz w:val="28"/>
          <w:szCs w:val="28"/>
          <w:lang w:eastAsia="ru-RU"/>
        </w:rPr>
      </w:pPr>
      <w:r w:rsidRPr="009F27CE">
        <w:rPr>
          <w:rFonts w:ascii="Times New Roman" w:eastAsia="Times New Roman" w:hAnsi="Times New Roman" w:cs="Times New Roman"/>
          <w:color w:val="000000"/>
          <w:sz w:val="28"/>
          <w:szCs w:val="28"/>
          <w:lang w:eastAsia="ru-RU"/>
        </w:rPr>
        <w:t>от 25.02.2021 № 17 «</w:t>
      </w:r>
      <w:bookmarkStart w:id="1" w:name="_Hlk129604416"/>
      <w:r w:rsidR="009F27CE" w:rsidRPr="009F27CE">
        <w:rPr>
          <w:rFonts w:ascii="Times New Roman" w:eastAsia="Times New Roman" w:hAnsi="Times New Roman" w:cs="Times New Roman"/>
          <w:sz w:val="28"/>
          <w:szCs w:val="28"/>
          <w:lang w:eastAsia="ru-RU"/>
        </w:rPr>
        <w:t>О внесении изменений в Положение о старосте сельского населенного пункта в Кудымкарском муниципальном округе Пермского края, утвержденное решением Думы Кудымкарского муниципального округа от 29.04.2020 № 64</w:t>
      </w:r>
      <w:bookmarkEnd w:id="1"/>
      <w:r w:rsidRPr="009F27CE">
        <w:rPr>
          <w:rFonts w:ascii="Times New Roman" w:eastAsia="Times New Roman" w:hAnsi="Times New Roman" w:cs="Times New Roman"/>
          <w:color w:val="000000"/>
          <w:sz w:val="28"/>
          <w:szCs w:val="28"/>
          <w:lang w:eastAsia="ru-RU"/>
        </w:rPr>
        <w:t>»</w:t>
      </w:r>
      <w:r w:rsidR="004A09BF">
        <w:rPr>
          <w:rFonts w:ascii="Times New Roman" w:eastAsia="Times New Roman" w:hAnsi="Times New Roman" w:cs="Times New Roman"/>
          <w:color w:val="000000"/>
          <w:sz w:val="28"/>
          <w:szCs w:val="28"/>
          <w:lang w:eastAsia="ru-RU"/>
        </w:rPr>
        <w:t>;</w:t>
      </w:r>
    </w:p>
    <w:p w14:paraId="5769B897" w14:textId="770B22F6" w:rsidR="004A09BF" w:rsidRPr="009F27CE" w:rsidRDefault="004A09BF" w:rsidP="001B79A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от 24.06.202</w:t>
      </w:r>
      <w:r w:rsidR="001B79A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 88 «</w:t>
      </w:r>
      <w:r w:rsidRPr="004A09BF">
        <w:rPr>
          <w:rFonts w:ascii="Times New Roman" w:eastAsia="Times New Roman" w:hAnsi="Times New Roman" w:cs="Times New Roman"/>
          <w:color w:val="000000"/>
          <w:sz w:val="28"/>
          <w:szCs w:val="28"/>
          <w:lang w:eastAsia="ru-RU"/>
        </w:rPr>
        <w:t>О внесении изменений в Положение о старосте сельского населенного пункта в Кудымкарском муниципальном округе Пермского края, утвержденное решением Думы Кудымкарского муниципального округа от 29.04.2020 № 64</w:t>
      </w:r>
      <w:r>
        <w:rPr>
          <w:rFonts w:ascii="Times New Roman" w:eastAsia="Times New Roman" w:hAnsi="Times New Roman" w:cs="Times New Roman"/>
          <w:color w:val="000000"/>
          <w:sz w:val="28"/>
          <w:szCs w:val="28"/>
          <w:lang w:eastAsia="ru-RU"/>
        </w:rPr>
        <w:t>».</w:t>
      </w:r>
    </w:p>
    <w:p w14:paraId="72358599" w14:textId="0EEDB990" w:rsidR="007A2639" w:rsidRPr="00805C98" w:rsidRDefault="007A2639" w:rsidP="001B79A2">
      <w:pPr>
        <w:spacing w:after="0" w:line="240" w:lineRule="auto"/>
        <w:ind w:firstLine="540"/>
        <w:jc w:val="both"/>
        <w:rPr>
          <w:rFonts w:ascii="Times New Roman" w:eastAsia="Times New Roman" w:hAnsi="Times New Roman" w:cs="Times New Roman"/>
          <w:sz w:val="28"/>
          <w:szCs w:val="28"/>
          <w:lang w:eastAsia="ru-RU"/>
        </w:rPr>
      </w:pPr>
      <w:r w:rsidRPr="009F27CE">
        <w:rPr>
          <w:rFonts w:ascii="Times New Roman" w:eastAsia="Times New Roman" w:hAnsi="Times New Roman" w:cs="Times New Roman"/>
          <w:sz w:val="28"/>
          <w:szCs w:val="28"/>
          <w:lang w:eastAsia="ru-RU"/>
        </w:rPr>
        <w:t>3. Старост</w:t>
      </w:r>
      <w:r w:rsidR="009F27CE" w:rsidRPr="009F27CE">
        <w:rPr>
          <w:rFonts w:ascii="Times New Roman" w:eastAsia="Times New Roman" w:hAnsi="Times New Roman" w:cs="Times New Roman"/>
          <w:sz w:val="28"/>
          <w:szCs w:val="28"/>
          <w:lang w:eastAsia="ru-RU"/>
        </w:rPr>
        <w:t>а</w:t>
      </w:r>
      <w:r w:rsidRPr="009F27CE">
        <w:rPr>
          <w:rFonts w:ascii="Times New Roman" w:eastAsia="Times New Roman" w:hAnsi="Times New Roman" w:cs="Times New Roman"/>
          <w:sz w:val="28"/>
          <w:szCs w:val="28"/>
          <w:lang w:eastAsia="ru-RU"/>
        </w:rPr>
        <w:t xml:space="preserve"> сельского населенного пункта в Кудымкарском </w:t>
      </w:r>
      <w:r w:rsidR="00B2724C" w:rsidRPr="009F27CE">
        <w:rPr>
          <w:rFonts w:ascii="Times New Roman" w:eastAsia="Times New Roman" w:hAnsi="Times New Roman" w:cs="Times New Roman"/>
          <w:sz w:val="28"/>
          <w:szCs w:val="28"/>
          <w:lang w:eastAsia="ru-RU"/>
        </w:rPr>
        <w:t>муниципальном округе Пермского края,</w:t>
      </w:r>
      <w:r w:rsidRPr="009F27CE">
        <w:rPr>
          <w:rFonts w:ascii="Times New Roman" w:eastAsia="Times New Roman" w:hAnsi="Times New Roman" w:cs="Times New Roman"/>
          <w:sz w:val="28"/>
          <w:szCs w:val="28"/>
          <w:lang w:eastAsia="ru-RU"/>
        </w:rPr>
        <w:t xml:space="preserve"> назначенн</w:t>
      </w:r>
      <w:r w:rsidR="009F27CE" w:rsidRPr="009F27CE">
        <w:rPr>
          <w:rFonts w:ascii="Times New Roman" w:eastAsia="Times New Roman" w:hAnsi="Times New Roman" w:cs="Times New Roman"/>
          <w:sz w:val="28"/>
          <w:szCs w:val="28"/>
          <w:lang w:eastAsia="ru-RU"/>
        </w:rPr>
        <w:t>ый</w:t>
      </w:r>
      <w:r w:rsidRPr="009F27CE">
        <w:rPr>
          <w:rFonts w:ascii="Times New Roman" w:eastAsia="Times New Roman" w:hAnsi="Times New Roman" w:cs="Times New Roman"/>
          <w:sz w:val="28"/>
          <w:szCs w:val="28"/>
          <w:lang w:eastAsia="ru-RU"/>
        </w:rPr>
        <w:t xml:space="preserve"> до приятия данного решения продолжа</w:t>
      </w:r>
      <w:r w:rsidR="009F27CE" w:rsidRPr="009F27CE">
        <w:rPr>
          <w:rFonts w:ascii="Times New Roman" w:eastAsia="Times New Roman" w:hAnsi="Times New Roman" w:cs="Times New Roman"/>
          <w:sz w:val="28"/>
          <w:szCs w:val="28"/>
          <w:lang w:eastAsia="ru-RU"/>
        </w:rPr>
        <w:t>ет</w:t>
      </w:r>
      <w:r w:rsidRPr="009F27CE">
        <w:rPr>
          <w:rFonts w:ascii="Times New Roman" w:eastAsia="Times New Roman" w:hAnsi="Times New Roman" w:cs="Times New Roman"/>
          <w:sz w:val="28"/>
          <w:szCs w:val="28"/>
          <w:lang w:eastAsia="ru-RU"/>
        </w:rPr>
        <w:t xml:space="preserve"> осуществлять </w:t>
      </w:r>
      <w:r w:rsidR="003A607C" w:rsidRPr="009F27CE">
        <w:rPr>
          <w:rFonts w:ascii="Times New Roman" w:eastAsia="Times New Roman" w:hAnsi="Times New Roman" w:cs="Times New Roman"/>
          <w:sz w:val="28"/>
          <w:szCs w:val="28"/>
          <w:lang w:eastAsia="ru-RU"/>
        </w:rPr>
        <w:t>свои полномочия</w:t>
      </w:r>
      <w:r w:rsidR="00805C98">
        <w:rPr>
          <w:rFonts w:ascii="Times New Roman" w:eastAsia="Times New Roman" w:hAnsi="Times New Roman" w:cs="Times New Roman"/>
          <w:sz w:val="28"/>
          <w:szCs w:val="28"/>
          <w:lang w:eastAsia="ru-RU"/>
        </w:rPr>
        <w:t xml:space="preserve"> до истечения срока, установленного пунктом 1.7 раздела 1 </w:t>
      </w:r>
      <w:r w:rsidR="00805C98" w:rsidRPr="00805C98">
        <w:rPr>
          <w:rFonts w:ascii="Times New Roman" w:eastAsia="Times New Roman" w:hAnsi="Times New Roman" w:cs="Times New Roman"/>
          <w:sz w:val="28"/>
          <w:szCs w:val="28"/>
          <w:lang w:eastAsia="ru-RU"/>
        </w:rPr>
        <w:t>Положения о старосте сельского населенного пункта в Кудымкарском муниципальном округе Пермского края</w:t>
      </w:r>
      <w:r w:rsidR="003A607C" w:rsidRPr="00805C98">
        <w:rPr>
          <w:rFonts w:ascii="Times New Roman" w:eastAsia="Times New Roman" w:hAnsi="Times New Roman" w:cs="Times New Roman"/>
          <w:sz w:val="28"/>
          <w:szCs w:val="28"/>
          <w:lang w:eastAsia="ru-RU"/>
        </w:rPr>
        <w:t>.</w:t>
      </w:r>
    </w:p>
    <w:p w14:paraId="7E944631" w14:textId="1872C5B6" w:rsidR="007A2639" w:rsidRPr="009F27CE" w:rsidRDefault="003732A7" w:rsidP="001B79A2">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rPr>
        <w:t>4</w:t>
      </w:r>
      <w:r w:rsidR="007A2639" w:rsidRPr="009F27CE">
        <w:rPr>
          <w:rFonts w:ascii="Times New Roman" w:eastAsia="Calibri" w:hAnsi="Times New Roman" w:cs="Times New Roman"/>
          <w:color w:val="000000"/>
          <w:sz w:val="28"/>
          <w:szCs w:val="28"/>
          <w:lang w:val="x-none"/>
        </w:rPr>
        <w:t xml:space="preserve">. </w:t>
      </w:r>
      <w:r w:rsidR="007A2639" w:rsidRPr="009F27CE">
        <w:rPr>
          <w:rFonts w:ascii="Times New Roman" w:eastAsia="Calibri" w:hAnsi="Times New Roman" w:cs="Times New Roman"/>
          <w:color w:val="000000"/>
          <w:sz w:val="28"/>
          <w:szCs w:val="28"/>
          <w:shd w:val="clear" w:color="auto" w:fill="FFFFFF"/>
          <w:lang w:eastAsia="ru-RU"/>
        </w:rPr>
        <w:t xml:space="preserve">Опубликовать настоящее </w:t>
      </w:r>
      <w:r w:rsidR="007A2639" w:rsidRPr="009F27CE">
        <w:rPr>
          <w:rFonts w:ascii="Times New Roman" w:eastAsia="Calibri" w:hAnsi="Times New Roman" w:cs="Times New Roman"/>
          <w:color w:val="000000"/>
          <w:sz w:val="28"/>
          <w:szCs w:val="28"/>
          <w:shd w:val="clear" w:color="auto" w:fill="FFFFFF"/>
        </w:rPr>
        <w:t xml:space="preserve">решение </w:t>
      </w:r>
      <w:r w:rsidR="007A2639" w:rsidRPr="009F27CE">
        <w:rPr>
          <w:rFonts w:ascii="Times New Roman" w:eastAsia="Arial" w:hAnsi="Times New Roman" w:cs="Times New Roman"/>
          <w:color w:val="000000"/>
          <w:sz w:val="28"/>
          <w:szCs w:val="28"/>
          <w:shd w:val="clear" w:color="auto" w:fill="FFFFFF"/>
          <w:lang w:bidi="en-US"/>
        </w:rPr>
        <w:t>в</w:t>
      </w:r>
      <w:r w:rsidR="007A2639" w:rsidRPr="009F27CE">
        <w:rPr>
          <w:rFonts w:ascii="Times New Roman" w:eastAsia="Calibri" w:hAnsi="Times New Roman" w:cs="Times New Roman"/>
          <w:color w:val="000000"/>
          <w:sz w:val="28"/>
          <w:szCs w:val="28"/>
          <w:lang w:bidi="en-US"/>
        </w:rPr>
        <w:t xml:space="preserve"> газете «Парма» и </w:t>
      </w:r>
      <w:r w:rsidR="00957EE9">
        <w:rPr>
          <w:rFonts w:ascii="Times New Roman" w:eastAsia="Calibri" w:hAnsi="Times New Roman" w:cs="Times New Roman"/>
          <w:color w:val="000000"/>
          <w:sz w:val="28"/>
          <w:szCs w:val="28"/>
          <w:lang w:bidi="en-US"/>
        </w:rPr>
        <w:t xml:space="preserve">разместить </w:t>
      </w:r>
      <w:r w:rsidR="007A2639" w:rsidRPr="009F27CE">
        <w:rPr>
          <w:rFonts w:ascii="Times New Roman" w:eastAsia="Arial" w:hAnsi="Times New Roman" w:cs="Times New Roman"/>
          <w:sz w:val="28"/>
          <w:szCs w:val="28"/>
          <w:lang w:bidi="en-US"/>
        </w:rPr>
        <w:t xml:space="preserve">на </w:t>
      </w:r>
      <w:r w:rsidR="007A2639" w:rsidRPr="009F27CE">
        <w:rPr>
          <w:rFonts w:ascii="Times New Roman" w:hAnsi="Times New Roman" w:cs="Times New Roman"/>
          <w:sz w:val="28"/>
          <w:szCs w:val="28"/>
          <w:lang w:eastAsia="ru-RU"/>
        </w:rPr>
        <w:t>официальном сайте Кудымкарского муниципального округа Пермского края</w:t>
      </w:r>
      <w:r w:rsidR="007A2639" w:rsidRPr="009F27CE">
        <w:rPr>
          <w:rFonts w:ascii="Times New Roman" w:eastAsia="Calibri" w:hAnsi="Times New Roman" w:cs="Times New Roman"/>
          <w:color w:val="000000"/>
          <w:sz w:val="28"/>
          <w:szCs w:val="28"/>
        </w:rPr>
        <w:t>.</w:t>
      </w:r>
    </w:p>
    <w:p w14:paraId="6E35C584" w14:textId="1FE7392A" w:rsidR="00B064AA" w:rsidRDefault="003732A7" w:rsidP="00B064A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A2639" w:rsidRPr="009F27CE">
        <w:rPr>
          <w:rFonts w:ascii="Times New Roman" w:hAnsi="Times New Roman" w:cs="Times New Roman"/>
          <w:sz w:val="28"/>
          <w:szCs w:val="28"/>
        </w:rPr>
        <w:t>. Настоящее решение вступает в силу после его официального опубликования.</w:t>
      </w:r>
      <w:r w:rsidR="00B064AA">
        <w:rPr>
          <w:rFonts w:ascii="Times New Roman" w:hAnsi="Times New Roman" w:cs="Times New Roman"/>
          <w:sz w:val="28"/>
          <w:szCs w:val="28"/>
        </w:rPr>
        <w:br w:type="page"/>
      </w:r>
    </w:p>
    <w:p w14:paraId="6C84CA68" w14:textId="7F668B5A" w:rsidR="007A2639" w:rsidRPr="00805C98" w:rsidRDefault="003732A7" w:rsidP="001B79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7A2639" w:rsidRPr="009F27CE">
        <w:rPr>
          <w:rFonts w:ascii="Times New Roman" w:hAnsi="Times New Roman" w:cs="Times New Roman"/>
          <w:sz w:val="28"/>
          <w:szCs w:val="28"/>
        </w:rPr>
        <w:t xml:space="preserve">. Контроль за исполнением настоящего решения возложить на постоянную </w:t>
      </w:r>
      <w:r w:rsidR="007A2639" w:rsidRPr="00805C98">
        <w:rPr>
          <w:rFonts w:ascii="Times New Roman" w:hAnsi="Times New Roman" w:cs="Times New Roman"/>
          <w:sz w:val="28"/>
          <w:szCs w:val="28"/>
        </w:rPr>
        <w:t xml:space="preserve">комиссию по </w:t>
      </w:r>
      <w:r w:rsidR="00805C98" w:rsidRPr="00805C98">
        <w:rPr>
          <w:rFonts w:ascii="Times New Roman" w:hAnsi="Times New Roman" w:cs="Times New Roman"/>
          <w:sz w:val="28"/>
          <w:szCs w:val="28"/>
          <w:shd w:val="clear" w:color="auto" w:fill="FFFFFF"/>
        </w:rPr>
        <w:t>местному самоуправлению, регламенту и депутатской этике</w:t>
      </w:r>
      <w:r w:rsidR="009963DF">
        <w:rPr>
          <w:rFonts w:ascii="Times New Roman" w:hAnsi="Times New Roman" w:cs="Times New Roman"/>
          <w:sz w:val="28"/>
          <w:szCs w:val="28"/>
          <w:shd w:val="clear" w:color="auto" w:fill="FFFFFF"/>
        </w:rPr>
        <w:t>.</w:t>
      </w:r>
    </w:p>
    <w:p w14:paraId="54DBCA6F" w14:textId="481F6E14" w:rsidR="007C2C5C" w:rsidRPr="00B064AA" w:rsidRDefault="007C2C5C">
      <w:pPr>
        <w:spacing w:after="0" w:line="240" w:lineRule="auto"/>
        <w:ind w:firstLine="708"/>
        <w:jc w:val="both"/>
        <w:rPr>
          <w:rFonts w:ascii="Times New Roman" w:eastAsia="Times New Roman" w:hAnsi="Times New Roman" w:cs="Times New Roman"/>
          <w:sz w:val="28"/>
          <w:szCs w:val="28"/>
          <w:lang w:eastAsia="ru-RU"/>
        </w:rPr>
      </w:pPr>
    </w:p>
    <w:p w14:paraId="78CEC73C" w14:textId="2FBE3E10" w:rsidR="00D7436C" w:rsidRPr="00B064AA" w:rsidRDefault="00D7436C">
      <w:pPr>
        <w:spacing w:after="0" w:line="240" w:lineRule="auto"/>
        <w:ind w:firstLine="708"/>
        <w:jc w:val="both"/>
        <w:rPr>
          <w:rFonts w:ascii="Times New Roman" w:eastAsia="Times New Roman" w:hAnsi="Times New Roman" w:cs="Times New Roman"/>
          <w:sz w:val="28"/>
          <w:szCs w:val="28"/>
          <w:lang w:eastAsia="ru-RU"/>
        </w:rPr>
      </w:pPr>
    </w:p>
    <w:p w14:paraId="305FA9A1" w14:textId="77777777" w:rsidR="00D7436C" w:rsidRPr="00B064AA" w:rsidRDefault="00D7436C">
      <w:pPr>
        <w:spacing w:after="0" w:line="240" w:lineRule="auto"/>
        <w:ind w:firstLine="708"/>
        <w:jc w:val="both"/>
        <w:rPr>
          <w:rFonts w:ascii="Times New Roman" w:eastAsia="Times New Roman" w:hAnsi="Times New Roman" w:cs="Times New Roman"/>
          <w:sz w:val="28"/>
          <w:szCs w:val="28"/>
          <w:lang w:eastAsia="ru-RU"/>
        </w:rPr>
      </w:pPr>
    </w:p>
    <w:tbl>
      <w:tblPr>
        <w:tblW w:w="10155" w:type="dxa"/>
        <w:tblInd w:w="55" w:type="dxa"/>
        <w:tblLayout w:type="fixed"/>
        <w:tblLook w:val="01E0" w:firstRow="1" w:lastRow="1" w:firstColumn="1" w:lastColumn="1" w:noHBand="0" w:noVBand="0"/>
      </w:tblPr>
      <w:tblGrid>
        <w:gridCol w:w="5160"/>
        <w:gridCol w:w="4995"/>
      </w:tblGrid>
      <w:tr w:rsidR="007C2C5C" w14:paraId="633A9C70" w14:textId="77777777" w:rsidTr="009F27CE">
        <w:tc>
          <w:tcPr>
            <w:tcW w:w="5160" w:type="dxa"/>
            <w:shd w:val="clear" w:color="auto" w:fill="auto"/>
          </w:tcPr>
          <w:p w14:paraId="70EA5729" w14:textId="77777777" w:rsidR="007C2C5C" w:rsidRDefault="004E2D2C">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Думы</w:t>
            </w:r>
          </w:p>
          <w:p w14:paraId="691EA1E6" w14:textId="77777777" w:rsidR="007C2C5C" w:rsidRDefault="004E2D2C">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Кудымкарского муниципального округа Пермского края</w:t>
            </w:r>
          </w:p>
          <w:p w14:paraId="5735E4DF" w14:textId="77777777" w:rsidR="007C2C5C" w:rsidRPr="00805C98" w:rsidRDefault="007C2C5C">
            <w:pPr>
              <w:widowControl w:val="0"/>
              <w:spacing w:after="0" w:line="240" w:lineRule="auto"/>
              <w:rPr>
                <w:rFonts w:ascii="Times New Roman" w:eastAsia="Times New Roman" w:hAnsi="Times New Roman" w:cs="Times New Roman"/>
                <w:sz w:val="24"/>
                <w:szCs w:val="24"/>
                <w:lang w:eastAsia="ru-RU"/>
              </w:rPr>
            </w:pPr>
          </w:p>
          <w:p w14:paraId="499A2391" w14:textId="77777777" w:rsidR="007C2C5C" w:rsidRDefault="004E2D2C">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Петров</w:t>
            </w:r>
          </w:p>
        </w:tc>
        <w:tc>
          <w:tcPr>
            <w:tcW w:w="4995" w:type="dxa"/>
            <w:shd w:val="clear" w:color="auto" w:fill="auto"/>
          </w:tcPr>
          <w:p w14:paraId="39534260" w14:textId="77777777" w:rsidR="007C2C5C" w:rsidRDefault="004E2D2C">
            <w:pPr>
              <w:widowControl w:val="0"/>
              <w:spacing w:after="0" w:line="240" w:lineRule="auto"/>
              <w:ind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округа - глава администрации Кудымкарского муниципального округа Пермского края</w:t>
            </w:r>
          </w:p>
          <w:p w14:paraId="4A262867" w14:textId="77777777" w:rsidR="007C2C5C" w:rsidRPr="00805C98" w:rsidRDefault="007C2C5C">
            <w:pPr>
              <w:widowControl w:val="0"/>
              <w:spacing w:after="0" w:line="240" w:lineRule="auto"/>
              <w:jc w:val="both"/>
              <w:rPr>
                <w:rFonts w:ascii="Times New Roman" w:eastAsia="Times New Roman" w:hAnsi="Times New Roman" w:cs="Times New Roman"/>
                <w:sz w:val="24"/>
                <w:szCs w:val="24"/>
                <w:lang w:eastAsia="ru-RU"/>
              </w:rPr>
            </w:pPr>
          </w:p>
          <w:p w14:paraId="34E8D4DB" w14:textId="53C0919A" w:rsidR="007C2C5C" w:rsidRDefault="00805C98">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Стоянова</w:t>
            </w:r>
          </w:p>
        </w:tc>
      </w:tr>
    </w:tbl>
    <w:p w14:paraId="5A906E72" w14:textId="77777777" w:rsidR="007C2C5C" w:rsidRDefault="007C2C5C">
      <w:pPr>
        <w:sectPr w:rsidR="007C2C5C" w:rsidSect="001B3C08">
          <w:pgSz w:w="11906" w:h="16838"/>
          <w:pgMar w:top="363" w:right="567" w:bottom="1134" w:left="1418" w:header="0" w:footer="0" w:gutter="0"/>
          <w:cols w:space="720"/>
          <w:formProt w:val="0"/>
          <w:docGrid w:linePitch="326" w:charSpace="8192"/>
        </w:sectPr>
      </w:pPr>
    </w:p>
    <w:p w14:paraId="71E9EB9F" w14:textId="77777777" w:rsidR="007C2C5C" w:rsidRDefault="004E2D2C">
      <w:pPr>
        <w:widowControl w:val="0"/>
        <w:spacing w:after="0" w:line="240" w:lineRule="auto"/>
        <w:ind w:left="493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УТВЕРЖДЕНО</w:t>
      </w:r>
    </w:p>
    <w:p w14:paraId="3601154B" w14:textId="77777777" w:rsidR="007C2C5C" w:rsidRDefault="004E2D2C">
      <w:pPr>
        <w:widowControl w:val="0"/>
        <w:spacing w:after="0" w:line="240" w:lineRule="auto"/>
        <w:ind w:left="49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Думы Кудымкарского муниципального округа Пермского края</w:t>
      </w:r>
    </w:p>
    <w:p w14:paraId="629AB2B0" w14:textId="65B84AE8" w:rsidR="007C2C5C" w:rsidRDefault="004E2D2C">
      <w:pPr>
        <w:widowControl w:val="0"/>
        <w:tabs>
          <w:tab w:val="left" w:pos="5100"/>
        </w:tabs>
        <w:spacing w:after="0" w:line="240" w:lineRule="auto"/>
        <w:ind w:left="4932"/>
        <w:jc w:val="both"/>
        <w:rPr>
          <w:rFonts w:ascii="Times New Roman" w:eastAsia="Times New Roman" w:hAnsi="Times New Roman" w:cs="Times New Roman"/>
          <w:sz w:val="28"/>
          <w:szCs w:val="28"/>
          <w:lang w:eastAsia="ru-RU"/>
        </w:rPr>
      </w:pPr>
      <w:bookmarkStart w:id="2" w:name="P32"/>
      <w:bookmarkEnd w:id="2"/>
      <w:r>
        <w:rPr>
          <w:rFonts w:ascii="Times New Roman" w:eastAsia="Times New Roman" w:hAnsi="Times New Roman" w:cs="Times New Roman"/>
          <w:sz w:val="28"/>
          <w:szCs w:val="28"/>
          <w:lang w:eastAsia="ru-RU"/>
        </w:rPr>
        <w:t xml:space="preserve">от </w:t>
      </w:r>
      <w:r w:rsidR="00B064AA">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.0</w:t>
      </w:r>
      <w:r w:rsidR="00B064A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.202</w:t>
      </w:r>
      <w:r w:rsidR="009F27C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 </w:t>
      </w:r>
      <w:r w:rsidR="00B064AA">
        <w:rPr>
          <w:rFonts w:ascii="Times New Roman" w:eastAsia="Times New Roman" w:hAnsi="Times New Roman" w:cs="Times New Roman"/>
          <w:sz w:val="28"/>
          <w:szCs w:val="28"/>
          <w:lang w:eastAsia="ru-RU"/>
        </w:rPr>
        <w:t>77</w:t>
      </w:r>
    </w:p>
    <w:p w14:paraId="63C5FEF9" w14:textId="77777777" w:rsidR="007C2C5C" w:rsidRDefault="007C2C5C">
      <w:pPr>
        <w:widowControl w:val="0"/>
        <w:spacing w:after="0" w:line="240" w:lineRule="auto"/>
        <w:ind w:firstLine="567"/>
        <w:jc w:val="center"/>
        <w:rPr>
          <w:rFonts w:ascii="Times New Roman" w:eastAsia="Times New Roman" w:hAnsi="Times New Roman" w:cs="Times New Roman"/>
          <w:b/>
          <w:sz w:val="28"/>
          <w:szCs w:val="28"/>
          <w:lang w:eastAsia="ru-RU"/>
        </w:rPr>
      </w:pPr>
    </w:p>
    <w:p w14:paraId="3DD38C05" w14:textId="77777777" w:rsidR="007C2C5C" w:rsidRDefault="004E2D2C">
      <w:pPr>
        <w:widowControl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ПОЛОЖЕНИЕ</w:t>
      </w:r>
    </w:p>
    <w:p w14:paraId="2138E018" w14:textId="081D75FA" w:rsidR="007C2C5C" w:rsidRDefault="004E2D2C" w:rsidP="005410B0">
      <w:pPr>
        <w:widowControl w:val="0"/>
        <w:spacing w:after="0" w:line="240" w:lineRule="auto"/>
        <w:ind w:left="1134" w:right="849"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старосте сельского населенного</w:t>
      </w:r>
      <w:r w:rsidR="005410B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пункта в Кудымкарском муниципальном округе Пермского края</w:t>
      </w:r>
    </w:p>
    <w:p w14:paraId="1DF9B82F" w14:textId="77777777" w:rsidR="007C2C5C" w:rsidRDefault="004E2D2C" w:rsidP="005410B0">
      <w:pPr>
        <w:spacing w:before="12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w:t>
      </w:r>
      <w:r>
        <w:rPr>
          <w:rFonts w:ascii="Times New Roman" w:eastAsia="Times New Roman" w:hAnsi="Times New Roman" w:cs="Times New Roman"/>
          <w:b/>
          <w:sz w:val="28"/>
          <w:szCs w:val="28"/>
          <w:lang w:eastAsia="ru-RU"/>
        </w:rPr>
        <w:tab/>
        <w:t>Общие положения</w:t>
      </w:r>
    </w:p>
    <w:p w14:paraId="124DD8A4" w14:textId="090A6280" w:rsidR="007C2C5C" w:rsidRDefault="004E2D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 Положение о старосте сельского населенного пункта в Кудымкарском муниципальном округе Пермского края (далее –</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Положение) разработано в соответствии с Федеральным </w:t>
      </w:r>
      <w:hyperlink r:id="rId5">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06 октября 2003 г. № 131-ФЗ «Об общих принципах организации местного самоуправления в Российской Федерации» (далее – Федеральный закон № 131-ФЗ),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Пермского края от 07 октября 2019 г. № 448-ПК «О старостах сельских населенных пунктов в Пермском крае» (далее – Закон № 448-ПК), Уставом Кудымкарского муниципального округа Пермского края (далее – Устав округа) и определяет порядок выдвижения и назначения старосты сельского населенного пункта, расположенного в Кудымкарском муниципальном округе Пермского края (далее - сельский населенный пункт), гарантии деятельности старосты сельского населенного пункта (далее - староста), а также порядок принятия решения о </w:t>
      </w:r>
      <w:r w:rsidR="00AE56E9">
        <w:rPr>
          <w:rFonts w:ascii="Times New Roman" w:eastAsia="Times New Roman" w:hAnsi="Times New Roman" w:cs="Times New Roman"/>
          <w:sz w:val="28"/>
          <w:szCs w:val="28"/>
          <w:lang w:eastAsia="ru-RU"/>
        </w:rPr>
        <w:t xml:space="preserve">досрочном </w:t>
      </w:r>
      <w:r>
        <w:rPr>
          <w:rFonts w:ascii="Times New Roman" w:eastAsia="Times New Roman" w:hAnsi="Times New Roman" w:cs="Times New Roman"/>
          <w:sz w:val="28"/>
          <w:szCs w:val="28"/>
          <w:lang w:eastAsia="ru-RU"/>
        </w:rPr>
        <w:t>прекращении полномочий старосты.</w:t>
      </w:r>
    </w:p>
    <w:p w14:paraId="4F7CC905"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w:t>
      </w:r>
    </w:p>
    <w:p w14:paraId="01389C90" w14:textId="081D7086"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A525E" w:rsidRPr="00BA525E">
        <w:rPr>
          <w:rFonts w:ascii="Arial" w:hAnsi="Arial" w:cs="Arial"/>
          <w:sz w:val="20"/>
          <w:szCs w:val="20"/>
        </w:rPr>
        <w:t xml:space="preserve"> </w:t>
      </w:r>
      <w:r w:rsidR="00BA525E" w:rsidRPr="00BA525E">
        <w:rPr>
          <w:rFonts w:ascii="Times New Roman" w:eastAsia="Times New Roman" w:hAnsi="Times New Roman" w:cs="Times New Roman"/>
          <w:sz w:val="28"/>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w:t>
      </w:r>
      <w:r>
        <w:rPr>
          <w:rFonts w:ascii="Times New Roman" w:eastAsia="Times New Roman" w:hAnsi="Times New Roman" w:cs="Times New Roman"/>
          <w:sz w:val="28"/>
          <w:szCs w:val="28"/>
          <w:lang w:eastAsia="ru-RU"/>
        </w:rPr>
        <w:t>органами местного самоуправления Кудымкарского муниципального округа Пермского края.</w:t>
      </w:r>
    </w:p>
    <w:p w14:paraId="73DAE852"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Староста осуществляет свои полномочия на безвозмездной основе.</w:t>
      </w:r>
    </w:p>
    <w:p w14:paraId="04087CA4" w14:textId="4B0ADC90" w:rsidR="00BA525E" w:rsidRPr="00BA525E" w:rsidRDefault="004E2D2C" w:rsidP="00BA525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 Староста назначается Думой Кудымкарского муниципального округа Пермского края (далее – Дума Кудымкарского муниципального округа), по представлению схода граждан сельского </w:t>
      </w:r>
      <w:r w:rsidRPr="00BA525E">
        <w:rPr>
          <w:rFonts w:ascii="Times New Roman" w:eastAsia="Times New Roman" w:hAnsi="Times New Roman" w:cs="Times New Roman"/>
          <w:sz w:val="28"/>
          <w:szCs w:val="28"/>
          <w:lang w:eastAsia="ru-RU"/>
        </w:rPr>
        <w:t>населенного пункта</w:t>
      </w:r>
      <w:r w:rsidR="00BA525E" w:rsidRPr="00BA525E">
        <w:rPr>
          <w:rFonts w:ascii="Times New Roman" w:eastAsia="Times New Roman" w:hAnsi="Times New Roman" w:cs="Times New Roman"/>
          <w:sz w:val="28"/>
          <w:szCs w:val="28"/>
          <w:lang w:eastAsia="ru-RU"/>
        </w:rPr>
        <w:t xml:space="preserve">. </w:t>
      </w:r>
      <w:r w:rsidR="00BA525E" w:rsidRPr="00BA525E">
        <w:rPr>
          <w:rFonts w:ascii="Times New Roman" w:hAnsi="Times New Roman" w:cs="Times New Roman"/>
          <w:sz w:val="28"/>
          <w:szCs w:val="28"/>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05ADAD1"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Старостой не может быть назначено лицо:</w:t>
      </w:r>
    </w:p>
    <w:p w14:paraId="18896B7B" w14:textId="715E15D4" w:rsidR="007C2C5C" w:rsidRPr="00BA525E" w:rsidRDefault="004E2D2C" w:rsidP="00AF222E">
      <w:pPr>
        <w:autoSpaceDE w:val="0"/>
        <w:autoSpaceDN w:val="0"/>
        <w:adjustRightInd w:val="0"/>
        <w:spacing w:after="0" w:line="240" w:lineRule="auto"/>
        <w:ind w:firstLine="567"/>
        <w:jc w:val="both"/>
        <w:rPr>
          <w:rFonts w:ascii="Times New Roman" w:hAnsi="Times New Roman" w:cs="Times New Roman"/>
          <w:sz w:val="28"/>
          <w:szCs w:val="28"/>
        </w:rPr>
      </w:pPr>
      <w:r w:rsidRPr="00BA525E">
        <w:rPr>
          <w:rFonts w:ascii="Times New Roman" w:eastAsia="Times New Roman" w:hAnsi="Times New Roman" w:cs="Times New Roman"/>
          <w:sz w:val="28"/>
          <w:szCs w:val="28"/>
          <w:lang w:eastAsia="ru-RU"/>
        </w:rPr>
        <w:lastRenderedPageBreak/>
        <w:t xml:space="preserve">1) </w:t>
      </w:r>
      <w:r w:rsidR="00BA525E" w:rsidRPr="00BA525E">
        <w:rPr>
          <w:rFonts w:ascii="Times New Roman" w:hAnsi="Times New Roman" w:cs="Times New Roman"/>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BA525E">
        <w:rPr>
          <w:rFonts w:ascii="Times New Roman" w:eastAsia="Times New Roman" w:hAnsi="Times New Roman" w:cs="Times New Roman"/>
          <w:sz w:val="28"/>
          <w:szCs w:val="28"/>
          <w:lang w:eastAsia="ru-RU"/>
        </w:rPr>
        <w:t>;</w:t>
      </w:r>
    </w:p>
    <w:p w14:paraId="6AED0235"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14:paraId="217A91C2"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имеющее непогашенную или неснятую судимость.</w:t>
      </w:r>
    </w:p>
    <w:p w14:paraId="76368588" w14:textId="183CBB4F" w:rsidR="007C2C5C" w:rsidRPr="009F27CE" w:rsidRDefault="004E2D2C" w:rsidP="009F27CE">
      <w:pPr>
        <w:ind w:firstLine="567"/>
        <w:jc w:val="both"/>
        <w:rPr>
          <w:rFonts w:ascii="Times New Roman" w:hAnsi="Times New Roman" w:cs="Times New Roman"/>
          <w:sz w:val="28"/>
          <w:szCs w:val="28"/>
        </w:rPr>
      </w:pPr>
      <w:r w:rsidRPr="009F27CE">
        <w:rPr>
          <w:rFonts w:ascii="Times New Roman" w:hAnsi="Times New Roman" w:cs="Times New Roman"/>
          <w:sz w:val="28"/>
          <w:szCs w:val="28"/>
        </w:rPr>
        <w:t>1.7. Срок полномочий старосты сельского населенного пункта составляет пять лет.</w:t>
      </w:r>
    </w:p>
    <w:p w14:paraId="24ADAC3E" w14:textId="77777777" w:rsidR="007C2C5C" w:rsidRDefault="004E2D2C" w:rsidP="005410B0">
      <w:pPr>
        <w:widowControl w:val="0"/>
        <w:spacing w:before="120" w:after="120" w:line="240" w:lineRule="auto"/>
        <w:ind w:left="567" w:right="14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Особенности проведения схода граждан сельского населенного пункта по вопросу выдвижения кандидатуры старосты, а также по вопросу досрочного прекращения полномочий старосты</w:t>
      </w:r>
    </w:p>
    <w:p w14:paraId="35B5877D" w14:textId="262C2CA2"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Сход граждан сельского населенного пункта </w:t>
      </w:r>
      <w:r w:rsidR="00AE56E9">
        <w:rPr>
          <w:rFonts w:ascii="Times New Roman" w:eastAsia="Times New Roman" w:hAnsi="Times New Roman" w:cs="Times New Roman"/>
          <w:sz w:val="28"/>
          <w:szCs w:val="28"/>
          <w:lang w:eastAsia="ru-RU"/>
        </w:rPr>
        <w:t>(далее - сход граждан)</w:t>
      </w:r>
      <w:r w:rsidR="008C15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вопросу выдвижения кандидатуры старосты, а также по вопросу досрочного прекращения полномочий старосты правомочен при участии в нем более половины жителей сельского населенного пункта, обладающих избирательным правом.</w:t>
      </w:r>
    </w:p>
    <w:p w14:paraId="101B8C65"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bookmarkStart w:id="3" w:name="P56"/>
      <w:bookmarkEnd w:id="3"/>
      <w:r>
        <w:rPr>
          <w:rFonts w:ascii="Times New Roman" w:eastAsia="Times New Roman" w:hAnsi="Times New Roman" w:cs="Times New Roman"/>
          <w:sz w:val="28"/>
          <w:szCs w:val="28"/>
          <w:lang w:eastAsia="ru-RU"/>
        </w:rPr>
        <w:t>2.2. Инициатива проведения схода граждан, организационная подготовка и проведение схода граждан регулируется Положением о сходе граждан в Кудымкарском муниципальном округе Пермского края.</w:t>
      </w:r>
    </w:p>
    <w:p w14:paraId="0BE5CB32" w14:textId="77777777" w:rsidR="007C2C5C" w:rsidRDefault="004E2D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2.3. Для рассмотрения на сходе граждан вопроса о назначении старосты кандидат в старосты предоставляет в Думу Кудымкарского муниципального округа письменное </w:t>
      </w:r>
      <w:hyperlink w:anchor="P299">
        <w:r>
          <w:rPr>
            <w:rFonts w:ascii="Times New Roman" w:eastAsia="Times New Roman" w:hAnsi="Times New Roman" w:cs="Times New Roman"/>
            <w:sz w:val="28"/>
            <w:szCs w:val="28"/>
            <w:lang w:eastAsia="ru-RU"/>
          </w:rPr>
          <w:t>согласие</w:t>
        </w:r>
      </w:hyperlink>
      <w:r>
        <w:rPr>
          <w:rFonts w:ascii="Times New Roman" w:eastAsia="Times New Roman" w:hAnsi="Times New Roman" w:cs="Times New Roman"/>
          <w:sz w:val="28"/>
          <w:szCs w:val="28"/>
          <w:lang w:eastAsia="ru-RU"/>
        </w:rPr>
        <w:t xml:space="preserve"> на назначение его старостой по форме согласно приложению 1 к настоящему Положению, а также </w:t>
      </w:r>
      <w:hyperlink w:anchor="P238">
        <w:r>
          <w:rPr>
            <w:rFonts w:ascii="Times New Roman" w:eastAsia="Times New Roman" w:hAnsi="Times New Roman" w:cs="Times New Roman"/>
            <w:sz w:val="28"/>
            <w:szCs w:val="28"/>
            <w:lang w:eastAsia="ru-RU"/>
          </w:rPr>
          <w:t>согласие</w:t>
        </w:r>
      </w:hyperlink>
      <w:r>
        <w:rPr>
          <w:rFonts w:ascii="Times New Roman" w:eastAsia="Times New Roman" w:hAnsi="Times New Roman" w:cs="Times New Roman"/>
          <w:sz w:val="28"/>
          <w:szCs w:val="28"/>
          <w:lang w:eastAsia="ru-RU"/>
        </w:rPr>
        <w:t xml:space="preserve"> на обработку персональных данных согласно приложению 2 к настоящему Положению.</w:t>
      </w:r>
    </w:p>
    <w:p w14:paraId="09B1021A"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Подготовка схода граждан осуществляется открыто и гласно. Решение Думы Кудымкарского муниципального округа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w:t>
      </w:r>
    </w:p>
    <w:p w14:paraId="66AA571D" w14:textId="06179FCD"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Участие кандидат</w:t>
      </w:r>
      <w:r w:rsidR="00A751BE">
        <w:rPr>
          <w:rFonts w:ascii="Times New Roman" w:eastAsia="Times New Roman" w:hAnsi="Times New Roman" w:cs="Times New Roman"/>
          <w:sz w:val="28"/>
          <w:szCs w:val="28"/>
          <w:lang w:eastAsia="ru-RU"/>
        </w:rPr>
        <w:t xml:space="preserve">ов </w:t>
      </w:r>
      <w:r>
        <w:rPr>
          <w:rFonts w:ascii="Times New Roman" w:eastAsia="Times New Roman" w:hAnsi="Times New Roman" w:cs="Times New Roman"/>
          <w:sz w:val="28"/>
          <w:szCs w:val="28"/>
          <w:lang w:eastAsia="ru-RU"/>
        </w:rPr>
        <w:t>в старосты</w:t>
      </w:r>
      <w:r w:rsidR="008C151F">
        <w:rPr>
          <w:rFonts w:ascii="Times New Roman" w:eastAsia="Times New Roman" w:hAnsi="Times New Roman" w:cs="Times New Roman"/>
          <w:sz w:val="28"/>
          <w:szCs w:val="28"/>
          <w:lang w:eastAsia="ru-RU"/>
        </w:rPr>
        <w:t>, а также старост, в отношении которых ставится вопрос о досрочном прекращении их полномочий,</w:t>
      </w:r>
      <w:r>
        <w:rPr>
          <w:rFonts w:ascii="Times New Roman" w:eastAsia="Times New Roman" w:hAnsi="Times New Roman" w:cs="Times New Roman"/>
          <w:sz w:val="28"/>
          <w:szCs w:val="28"/>
          <w:lang w:eastAsia="ru-RU"/>
        </w:rPr>
        <w:t xml:space="preserve"> в сходе граждан является обязательным</w:t>
      </w:r>
      <w:r w:rsidR="008C151F">
        <w:rPr>
          <w:rFonts w:ascii="Times New Roman" w:eastAsia="Times New Roman" w:hAnsi="Times New Roman" w:cs="Times New Roman"/>
          <w:sz w:val="28"/>
          <w:szCs w:val="28"/>
          <w:lang w:eastAsia="ru-RU"/>
        </w:rPr>
        <w:t>, за исключением случаев невозможности их участия</w:t>
      </w:r>
      <w:r>
        <w:rPr>
          <w:rFonts w:ascii="Times New Roman" w:eastAsia="Times New Roman" w:hAnsi="Times New Roman" w:cs="Times New Roman"/>
          <w:sz w:val="28"/>
          <w:szCs w:val="28"/>
          <w:lang w:eastAsia="ru-RU"/>
        </w:rPr>
        <w:t>.</w:t>
      </w:r>
    </w:p>
    <w:p w14:paraId="2FDCF22A" w14:textId="3666418F"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Кандидаты в старосты (староста</w:t>
      </w:r>
      <w:r w:rsidR="008C151F">
        <w:rPr>
          <w:rFonts w:ascii="Times New Roman" w:eastAsia="Times New Roman" w:hAnsi="Times New Roman" w:cs="Times New Roman"/>
          <w:sz w:val="28"/>
          <w:szCs w:val="28"/>
          <w:lang w:eastAsia="ru-RU"/>
        </w:rPr>
        <w:t>, в отношении которого ставится вопрос о досрочном прекращении его полномочий</w:t>
      </w:r>
      <w:r>
        <w:rPr>
          <w:rFonts w:ascii="Times New Roman" w:eastAsia="Times New Roman" w:hAnsi="Times New Roman" w:cs="Times New Roman"/>
          <w:sz w:val="28"/>
          <w:szCs w:val="28"/>
          <w:lang w:eastAsia="ru-RU"/>
        </w:rPr>
        <w:t>) вправе выступить на сходе граждан. Продолжительность выступления не должна превышать 15 минут. После выступления кандидаты в старосты (</w:t>
      </w:r>
      <w:r w:rsidR="008C151F">
        <w:rPr>
          <w:rFonts w:ascii="Times New Roman" w:eastAsia="Times New Roman" w:hAnsi="Times New Roman" w:cs="Times New Roman"/>
          <w:sz w:val="28"/>
          <w:szCs w:val="28"/>
          <w:lang w:eastAsia="ru-RU"/>
        </w:rPr>
        <w:t>староста, в отношении которого ставится вопрос о досрочном прекращении его полномочий</w:t>
      </w:r>
      <w:r>
        <w:rPr>
          <w:rFonts w:ascii="Times New Roman" w:eastAsia="Times New Roman" w:hAnsi="Times New Roman" w:cs="Times New Roman"/>
          <w:sz w:val="28"/>
          <w:szCs w:val="28"/>
          <w:lang w:eastAsia="ru-RU"/>
        </w:rPr>
        <w:t>) отвечают на вопросы участников схода граждан.</w:t>
      </w:r>
    </w:p>
    <w:p w14:paraId="4A430E0C" w14:textId="4CB33A25" w:rsidR="007C2C5C" w:rsidRDefault="004E2D2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2.7. Решение схода граждан о выдвижении кандидатуры старосты</w:t>
      </w:r>
      <w:r w:rsidR="008C151F">
        <w:rPr>
          <w:rFonts w:ascii="Times New Roman" w:eastAsia="Times New Roman" w:hAnsi="Times New Roman" w:cs="Times New Roman"/>
          <w:sz w:val="28"/>
          <w:szCs w:val="28"/>
          <w:lang w:eastAsia="ru-RU"/>
        </w:rPr>
        <w:t>, о досрочном прекращении полномочий старосты</w:t>
      </w:r>
      <w:r>
        <w:rPr>
          <w:rFonts w:ascii="Times New Roman" w:eastAsia="Times New Roman" w:hAnsi="Times New Roman" w:cs="Times New Roman"/>
          <w:sz w:val="28"/>
          <w:szCs w:val="28"/>
          <w:lang w:eastAsia="ru-RU"/>
        </w:rPr>
        <w:t xml:space="preserve"> принимается путем открытого голосования и </w:t>
      </w:r>
      <w:r>
        <w:rPr>
          <w:rFonts w:ascii="Times New Roman" w:hAnsi="Times New Roman" w:cs="Times New Roman"/>
          <w:sz w:val="28"/>
          <w:szCs w:val="28"/>
        </w:rPr>
        <w:t>считается принятым, если за него проголосовало более половины участников схода граждан.</w:t>
      </w:r>
    </w:p>
    <w:p w14:paraId="097EC591" w14:textId="77777777" w:rsidR="007C2C5C" w:rsidRDefault="004E2D2C">
      <w:pPr>
        <w:widowControl w:val="0"/>
        <w:spacing w:before="120" w:after="120" w:line="240" w:lineRule="auto"/>
        <w:ind w:firstLine="567"/>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III</w:t>
      </w:r>
      <w:r>
        <w:rPr>
          <w:rFonts w:ascii="Times New Roman" w:eastAsia="Times New Roman" w:hAnsi="Times New Roman" w:cs="Times New Roman"/>
          <w:b/>
          <w:sz w:val="28"/>
          <w:szCs w:val="28"/>
          <w:lang w:eastAsia="ru-RU"/>
        </w:rPr>
        <w:t>. Порядок и сроки принятия решения Думы Кудымкарского муниципального округа о назначении старосты или о досрочном прекращении полномочий старосты</w:t>
      </w:r>
    </w:p>
    <w:p w14:paraId="5F6E1208"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Решение о назначении старосты или о досрочном прекращении полномочий старосты принимается Думой Кудымкарского муниципального округа в порядке и сроки, установленные Регламентом Думы Кудымкарского муниципального округа Пермского края.</w:t>
      </w:r>
    </w:p>
    <w:p w14:paraId="1CB6AC41"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поступлении протокола схода граждан в Думу Кудымкарского муниципального округа решение принимается на ближайшем заседании.</w:t>
      </w:r>
    </w:p>
    <w:p w14:paraId="26FAE9F2" w14:textId="716D22E3"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Глава муниципального округа - глава администрации Кудымкарского муниципального округа Пермского края</w:t>
      </w:r>
      <w:r w:rsidR="005410B0">
        <w:rPr>
          <w:rFonts w:ascii="Times New Roman" w:eastAsia="Times New Roman" w:hAnsi="Times New Roman" w:cs="Times New Roman"/>
          <w:sz w:val="28"/>
          <w:szCs w:val="28"/>
          <w:lang w:eastAsia="ru-RU"/>
        </w:rPr>
        <w:t xml:space="preserve"> (далее – глава округа – глава администрации)</w:t>
      </w:r>
      <w:r>
        <w:rPr>
          <w:rFonts w:ascii="Times New Roman" w:eastAsia="Times New Roman" w:hAnsi="Times New Roman" w:cs="Times New Roman"/>
          <w:sz w:val="28"/>
          <w:szCs w:val="28"/>
          <w:lang w:eastAsia="ru-RU"/>
        </w:rPr>
        <w:t xml:space="preserve"> обеспечивает заблаговременное получение </w:t>
      </w:r>
      <w:r w:rsidR="00A44A1A">
        <w:rPr>
          <w:rFonts w:ascii="Times New Roman" w:eastAsia="Times New Roman" w:hAnsi="Times New Roman" w:cs="Times New Roman"/>
          <w:sz w:val="28"/>
          <w:szCs w:val="28"/>
          <w:lang w:eastAsia="ru-RU"/>
        </w:rPr>
        <w:t>кандидатом в старосты (</w:t>
      </w:r>
      <w:r>
        <w:rPr>
          <w:rFonts w:ascii="Times New Roman" w:eastAsia="Times New Roman" w:hAnsi="Times New Roman" w:cs="Times New Roman"/>
          <w:sz w:val="28"/>
          <w:szCs w:val="28"/>
          <w:lang w:eastAsia="ru-RU"/>
        </w:rPr>
        <w:t>старостой</w:t>
      </w:r>
      <w:r w:rsidR="00A44A1A">
        <w:rPr>
          <w:rFonts w:ascii="Times New Roman" w:eastAsia="Times New Roman" w:hAnsi="Times New Roman" w:cs="Times New Roman"/>
          <w:sz w:val="28"/>
          <w:szCs w:val="28"/>
          <w:lang w:eastAsia="ru-RU"/>
        </w:rPr>
        <w:t>, в отношении которого ставится вопрос о досрочном прекращении его полномочий)</w:t>
      </w:r>
      <w:r>
        <w:rPr>
          <w:rFonts w:ascii="Times New Roman" w:eastAsia="Times New Roman" w:hAnsi="Times New Roman" w:cs="Times New Roman"/>
          <w:sz w:val="28"/>
          <w:szCs w:val="28"/>
          <w:lang w:eastAsia="ru-RU"/>
        </w:rPr>
        <w:t xml:space="preserve"> уведомления о дате и месте проведения соответствующего заседания, а также ознакомление с протоколом схода граждан.</w:t>
      </w:r>
    </w:p>
    <w:p w14:paraId="02EDA277" w14:textId="58F952FC"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При рассмотрении и принятии решения Думы Кудымкарского муниципального округа о д</w:t>
      </w:r>
      <w:r w:rsidR="0014766B">
        <w:rPr>
          <w:rFonts w:ascii="Times New Roman" w:eastAsia="Times New Roman" w:hAnsi="Times New Roman" w:cs="Times New Roman"/>
          <w:sz w:val="28"/>
          <w:szCs w:val="28"/>
          <w:lang w:eastAsia="ru-RU"/>
        </w:rPr>
        <w:t>осрочном прекращении полномочий</w:t>
      </w:r>
      <w:r>
        <w:rPr>
          <w:rFonts w:ascii="Times New Roman" w:eastAsia="Times New Roman" w:hAnsi="Times New Roman" w:cs="Times New Roman"/>
          <w:sz w:val="28"/>
          <w:szCs w:val="28"/>
          <w:lang w:eastAsia="ru-RU"/>
        </w:rPr>
        <w:t xml:space="preserve"> староста</w:t>
      </w:r>
      <w:r w:rsidR="001476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вправе представить объяснения по поводу обстоятельств, выдвигаемых в качестве оснований досрочного прекращения его полномочий.</w:t>
      </w:r>
    </w:p>
    <w:p w14:paraId="717E4F86" w14:textId="1E60EBF3"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Полномочия старосты прекращаются досрочно по решению Думы Кудымкарского муниципального округа по представлению схода граждан сельского населенного пункта, а также в случае:</w:t>
      </w:r>
    </w:p>
    <w:p w14:paraId="15BDAC8A"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смерти;</w:t>
      </w:r>
    </w:p>
    <w:p w14:paraId="2890E10F"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отставки по собственному желанию;</w:t>
      </w:r>
    </w:p>
    <w:p w14:paraId="5916B565"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5739BF54"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5D6DD8F9"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5A29B208"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выезда за пределы сельского населенного пункта на постоянное место жительства;</w:t>
      </w:r>
    </w:p>
    <w:p w14:paraId="0C9FB420"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FF17565" w14:textId="617E7061" w:rsidR="0014766B"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Решение Думы Кудымкарского муниципального округа о </w:t>
      </w:r>
      <w:r w:rsidR="00A44A1A">
        <w:rPr>
          <w:rFonts w:ascii="Times New Roman" w:eastAsia="Times New Roman" w:hAnsi="Times New Roman" w:cs="Times New Roman"/>
          <w:sz w:val="28"/>
          <w:szCs w:val="28"/>
          <w:lang w:eastAsia="ru-RU"/>
        </w:rPr>
        <w:t xml:space="preserve">назначении старосты, о </w:t>
      </w:r>
      <w:r>
        <w:rPr>
          <w:rFonts w:ascii="Times New Roman" w:eastAsia="Times New Roman" w:hAnsi="Times New Roman" w:cs="Times New Roman"/>
          <w:sz w:val="28"/>
          <w:szCs w:val="28"/>
          <w:lang w:eastAsia="ru-RU"/>
        </w:rPr>
        <w:t xml:space="preserve">досрочном прекращении полномочий старосты подлежит </w:t>
      </w:r>
      <w:r>
        <w:rPr>
          <w:rFonts w:ascii="Times New Roman" w:eastAsia="Times New Roman" w:hAnsi="Times New Roman" w:cs="Times New Roman"/>
          <w:sz w:val="28"/>
          <w:szCs w:val="28"/>
          <w:lang w:eastAsia="ru-RU"/>
        </w:rPr>
        <w:lastRenderedPageBreak/>
        <w:t>опублико</w:t>
      </w:r>
      <w:r w:rsidR="00DD5149">
        <w:rPr>
          <w:rFonts w:ascii="Times New Roman" w:eastAsia="Times New Roman" w:hAnsi="Times New Roman" w:cs="Times New Roman"/>
          <w:sz w:val="28"/>
          <w:szCs w:val="28"/>
          <w:lang w:eastAsia="ru-RU"/>
        </w:rPr>
        <w:t>ванию в порядке, предусмотренном для официального опубликования правовых актов Кудымкарского муниципального округа Пермского края</w:t>
      </w:r>
      <w:r>
        <w:rPr>
          <w:rFonts w:ascii="Times New Roman" w:eastAsia="Times New Roman" w:hAnsi="Times New Roman" w:cs="Times New Roman"/>
          <w:sz w:val="28"/>
          <w:szCs w:val="28"/>
          <w:lang w:eastAsia="ru-RU"/>
        </w:rPr>
        <w:t>.</w:t>
      </w:r>
    </w:p>
    <w:p w14:paraId="52389156" w14:textId="6D7A3C9F" w:rsidR="009044A7" w:rsidRDefault="009044A7">
      <w:pPr>
        <w:spacing w:after="0" w:line="240" w:lineRule="auto"/>
        <w:ind w:firstLine="567"/>
        <w:jc w:val="both"/>
        <w:rPr>
          <w:rFonts w:ascii="Times New Roman" w:eastAsia="Times New Roman" w:hAnsi="Times New Roman" w:cs="Times New Roman"/>
          <w:sz w:val="28"/>
          <w:szCs w:val="28"/>
          <w:lang w:eastAsia="ru-RU"/>
        </w:rPr>
      </w:pPr>
      <w:r w:rsidRPr="00E003E9">
        <w:rPr>
          <w:rFonts w:ascii="Times New Roman" w:eastAsia="Times New Roman" w:hAnsi="Times New Roman" w:cs="Times New Roman"/>
          <w:sz w:val="28"/>
          <w:szCs w:val="28"/>
          <w:lang w:eastAsia="ru-RU"/>
        </w:rPr>
        <w:t>Полномочия старосты начинаются со дня вступления в силу решения Думы Кудымкарского муниципального округа Пермского края о его назначении и прекращаются в день вступления в силу решения Думы Кудымкарского муниципального округа Пермского края о назначении нового старосты.</w:t>
      </w:r>
    </w:p>
    <w:p w14:paraId="65CDF395" w14:textId="20AAC447" w:rsidR="007C2C5C" w:rsidRDefault="0014766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Староста, вправе обжаловать решение Думы Кудымкарского муниципального округа о досрочном прекращении его полномочий в порядке, предусмотренном действующим законодательством.</w:t>
      </w:r>
    </w:p>
    <w:p w14:paraId="290691AB" w14:textId="77777777" w:rsidR="007C2C5C" w:rsidRDefault="004E2D2C" w:rsidP="005410B0">
      <w:pPr>
        <w:widowControl w:val="0"/>
        <w:spacing w:before="120" w:after="120" w:line="240" w:lineRule="auto"/>
        <w:ind w:left="426"/>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Порядок взаимодействия старосты с органами местного самоуправления, организациями и гражданами. Полномочия и обязанности старосты</w:t>
      </w:r>
    </w:p>
    <w:p w14:paraId="7C0F0E3B" w14:textId="77777777" w:rsidR="007C2C5C" w:rsidRDefault="004E2D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4.1. При исполнении своих полномочий староста обязан руководствоваться Конституцией Российской Федерации, федеральными конституционными законами, Федеральным </w:t>
      </w:r>
      <w:hyperlink r:id="rId7">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 131-ФЗ, другими федеральными законами и иными нормативными правовыми актами Российской Федерации, </w:t>
      </w:r>
      <w:hyperlink r:id="rId8">
        <w:r>
          <w:rPr>
            <w:rFonts w:ascii="Times New Roman" w:eastAsia="Times New Roman" w:hAnsi="Times New Roman" w:cs="Times New Roman"/>
            <w:sz w:val="28"/>
            <w:szCs w:val="28"/>
            <w:lang w:eastAsia="ru-RU"/>
          </w:rPr>
          <w:t>Уставом</w:t>
        </w:r>
      </w:hyperlink>
      <w:r>
        <w:rPr>
          <w:rFonts w:ascii="Times New Roman" w:eastAsia="Times New Roman" w:hAnsi="Times New Roman" w:cs="Times New Roman"/>
          <w:sz w:val="28"/>
          <w:szCs w:val="28"/>
          <w:lang w:eastAsia="ru-RU"/>
        </w:rPr>
        <w:t xml:space="preserve"> Пермского края, Законом № 448-ПК, иными нормативными правовыми актами Пермского края, Уставом округа, настоящим</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Положением и иными муниципальными правовыми актами.</w:t>
      </w:r>
    </w:p>
    <w:p w14:paraId="68A1E7B7"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Староста для решения возложенных на него задач:</w:t>
      </w:r>
    </w:p>
    <w:p w14:paraId="2643421B" w14:textId="3D696EF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205050">
        <w:rPr>
          <w:rFonts w:ascii="Times New Roman" w:eastAsia="Times New Roman" w:hAnsi="Times New Roman" w:cs="Times New Roman"/>
          <w:sz w:val="28"/>
          <w:szCs w:val="28"/>
          <w:lang w:eastAsia="ru-RU"/>
        </w:rPr>
        <w:t>учреждениями,</w:t>
      </w:r>
      <w:r>
        <w:rPr>
          <w:rFonts w:ascii="Times New Roman" w:eastAsia="Times New Roman" w:hAnsi="Times New Roman" w:cs="Times New Roman"/>
          <w:sz w:val="28"/>
          <w:szCs w:val="28"/>
          <w:lang w:eastAsia="ru-RU"/>
        </w:rPr>
        <w:t xml:space="preserve"> иными организациями по вопросам решения вопросов местного значения в сельском населенном пункте;</w:t>
      </w:r>
    </w:p>
    <w:p w14:paraId="7D4BCB7D"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FCA77C3"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5616FB2" w14:textId="58ABD209" w:rsidR="007C2C5C" w:rsidRDefault="004E2D2C">
      <w:pPr>
        <w:spacing w:after="0" w:line="240" w:lineRule="auto"/>
        <w:ind w:firstLine="567"/>
        <w:jc w:val="both"/>
        <w:rPr>
          <w:rFonts w:ascii="Times New Roman" w:eastAsia="Times New Roman" w:hAnsi="Times New Roman" w:cs="Times New Roman"/>
          <w:sz w:val="28"/>
          <w:szCs w:val="28"/>
          <w:lang w:eastAsia="ru-RU"/>
        </w:rPr>
      </w:pPr>
      <w:bookmarkStart w:id="4" w:name="Par4"/>
      <w:bookmarkEnd w:id="4"/>
      <w:r>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sz w:val="28"/>
          <w:szCs w:val="28"/>
          <w:lang w:eastAsia="ru-RU"/>
        </w:rPr>
        <w:t>обнародовании их результатов в сельском населенном пункте.</w:t>
      </w:r>
    </w:p>
    <w:p w14:paraId="4145CADA" w14:textId="70628314" w:rsidR="007C2C5C" w:rsidRDefault="003A607C">
      <w:pPr>
        <w:spacing w:after="0" w:line="240" w:lineRule="auto"/>
        <w:ind w:firstLine="540"/>
        <w:jc w:val="both"/>
        <w:rPr>
          <w:color w:val="000000"/>
        </w:rPr>
      </w:pPr>
      <w:r>
        <w:rPr>
          <w:rFonts w:ascii="Times New Roman" w:eastAsia="Times New Roman" w:hAnsi="Times New Roman" w:cs="Times New Roman"/>
          <w:color w:val="000000"/>
          <w:sz w:val="28"/>
          <w:szCs w:val="28"/>
          <w:lang w:eastAsia="ru-RU"/>
        </w:rPr>
        <w:t>5</w:t>
      </w:r>
      <w:r w:rsidR="004E2D2C">
        <w:rPr>
          <w:rFonts w:ascii="Times New Roman" w:eastAsia="Times New Roman" w:hAnsi="Times New Roman" w:cs="Times New Roman"/>
          <w:color w:val="000000"/>
          <w:sz w:val="28"/>
          <w:szCs w:val="28"/>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903AD47"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Староста осуществляет следующие полномочия:</w:t>
      </w:r>
    </w:p>
    <w:p w14:paraId="5D1B4E9D" w14:textId="10D2CABB"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участвует в заседаниях Думы Кудымкарского муниципального округа при обсуждении вопросов, затрагивающих интересы населения, проживающего в сельском населенном пункте</w:t>
      </w:r>
      <w:r w:rsidR="00205050">
        <w:rPr>
          <w:rFonts w:ascii="Times New Roman" w:eastAsia="Times New Roman" w:hAnsi="Times New Roman" w:cs="Times New Roman"/>
          <w:sz w:val="28"/>
          <w:szCs w:val="28"/>
          <w:lang w:eastAsia="ru-RU"/>
        </w:rPr>
        <w:t>, старостой которого он является</w:t>
      </w:r>
      <w:r>
        <w:rPr>
          <w:rFonts w:ascii="Times New Roman" w:eastAsia="Times New Roman" w:hAnsi="Times New Roman" w:cs="Times New Roman"/>
          <w:sz w:val="28"/>
          <w:szCs w:val="28"/>
          <w:lang w:eastAsia="ru-RU"/>
        </w:rPr>
        <w:t>;</w:t>
      </w:r>
    </w:p>
    <w:p w14:paraId="7BA3C45C"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участвует в мероприятиях, организуемых и проводимых органами местного самоуправления, муниципальными предприятиями и учреждениями, </w:t>
      </w:r>
      <w:r>
        <w:rPr>
          <w:rFonts w:ascii="Times New Roman" w:eastAsia="Times New Roman" w:hAnsi="Times New Roman" w:cs="Times New Roman"/>
          <w:sz w:val="28"/>
          <w:szCs w:val="28"/>
          <w:lang w:eastAsia="ru-RU"/>
        </w:rPr>
        <w:lastRenderedPageBreak/>
        <w:t>направленных на решение вопросов местного значения в сельском населенном пункте;</w:t>
      </w:r>
    </w:p>
    <w:p w14:paraId="54B0E9C4"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 целью решения вопросов местного значения в сельском населенном пункте пользуется правом приема у руководителей и иных должностных лиц органов местного самоуправления, муниципальных предприятий и учреждений;</w:t>
      </w:r>
    </w:p>
    <w:p w14:paraId="2204F738"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содействует привлечению граждан к выполнению на добровольной основе социально значимых для сельского населенного пункта работ, в том числе в целях решения следующих вопросов местного значения на территории сельского населенного пункта:</w:t>
      </w:r>
    </w:p>
    <w:p w14:paraId="338CF237"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участие в профилактике терроризма и экстремизма, а также в минимизации и (или) ликвидации последствий проявлений терроризма и экстремизма;</w:t>
      </w:r>
    </w:p>
    <w:p w14:paraId="4134FDC6"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населенного пункта, социальную и культурную адаптацию мигрантов, профилактику межнациональных (межэтнических) конфликтов;</w:t>
      </w:r>
    </w:p>
    <w:p w14:paraId="28F86DF2"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участие в предупреждении и ликвидации последствий чрезвычайных ситуаций;</w:t>
      </w:r>
    </w:p>
    <w:p w14:paraId="5D9EAEA9"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B9F69C1"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осуществление контроля за соблюдением правил благоустройства территории, действующих в муниципальном образовании, в состав которого входит сельский населенный пункт,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p>
    <w:p w14:paraId="1DA8DB38" w14:textId="77777777" w:rsidR="007C2C5C" w:rsidRDefault="004E2D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е) решение иных вопросов местного значения в пределах компетенции, установленной Федеральным </w:t>
      </w:r>
      <w:hyperlink r:id="rId9">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 131-ФЗ;</w:t>
      </w:r>
    </w:p>
    <w:p w14:paraId="71EEBF78" w14:textId="04AC066E"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староста </w:t>
      </w:r>
      <w:r w:rsidR="00CF58F6">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содействует привлечению граждан к выполнению на добровольной основе социально значимых для сельского населенного пункта работ в целях решения следующих вопросов местного значения:</w:t>
      </w:r>
    </w:p>
    <w:p w14:paraId="6F344D69"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обеспечение первичных мер пожарной безопасности;</w:t>
      </w:r>
    </w:p>
    <w:p w14:paraId="448AA7DC"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организация мероприятий по охране окружающей среды;</w:t>
      </w:r>
    </w:p>
    <w:p w14:paraId="1656805C"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оказывает содействие органам местного самоуправления и жителям сельского населенного пункта в организации участия в программах и проектах, в том числе с привлечением бюджетных средств, средств самообложения граждан, а также в их реализации;</w:t>
      </w:r>
    </w:p>
    <w:p w14:paraId="0F87104F" w14:textId="77777777" w:rsidR="007C2C5C" w:rsidRPr="00F308D5" w:rsidRDefault="004E2D2C">
      <w:pPr>
        <w:spacing w:after="0" w:line="240" w:lineRule="auto"/>
        <w:ind w:firstLine="567"/>
        <w:jc w:val="both"/>
        <w:rPr>
          <w:rFonts w:ascii="Times New Roman" w:eastAsia="Times New Roman" w:hAnsi="Times New Roman" w:cs="Times New Roman"/>
          <w:sz w:val="28"/>
          <w:szCs w:val="28"/>
          <w:lang w:eastAsia="ru-RU"/>
        </w:rPr>
      </w:pPr>
      <w:r w:rsidRPr="00F308D5">
        <w:rPr>
          <w:rFonts w:ascii="Times New Roman" w:eastAsia="Times New Roman" w:hAnsi="Times New Roman" w:cs="Times New Roman"/>
          <w:sz w:val="28"/>
          <w:szCs w:val="28"/>
          <w:lang w:eastAsia="ru-RU"/>
        </w:rPr>
        <w:t>7) осуществляет иные полномочия, предусмотренные Уставом Кудымкарского муниципального округа Пермского края.</w:t>
      </w:r>
    </w:p>
    <w:p w14:paraId="4B8953BB"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Староста исполняет следующие обязанности:</w:t>
      </w:r>
    </w:p>
    <w:p w14:paraId="6E5E0D24"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информирует органы местного самоуправления о состоянии дел в сельском населенном пункте;</w:t>
      </w:r>
    </w:p>
    <w:p w14:paraId="292B009C"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уведомляет соответствующие компетентные органы и компетентных должностных лиц об известных ему фактах совершения правонарушений;</w:t>
      </w:r>
    </w:p>
    <w:p w14:paraId="71C3351D"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ежегодно не позднее 01 июля текущего года представляет в Думу Кудымкарского муниципального округа отчет о своей деятельности за предыдущий год. Отчет может быть представлен в письменном виде или в форме доклада на заседании Думы Кудымкарского муниципального округа;</w:t>
      </w:r>
    </w:p>
    <w:p w14:paraId="7D3F6CBF" w14:textId="1793FE53" w:rsidR="007C2C5C" w:rsidRDefault="004E2D2C" w:rsidP="004E2B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ежегодно </w:t>
      </w:r>
      <w:r w:rsidR="00043D25">
        <w:rPr>
          <w:rFonts w:ascii="Times New Roman" w:eastAsia="Times New Roman" w:hAnsi="Times New Roman" w:cs="Times New Roman"/>
          <w:sz w:val="28"/>
          <w:szCs w:val="28"/>
          <w:lang w:eastAsia="ru-RU"/>
        </w:rPr>
        <w:t xml:space="preserve">не позднее 01 августа текущего года представляет </w:t>
      </w:r>
      <w:r>
        <w:rPr>
          <w:rFonts w:ascii="Times New Roman" w:eastAsia="Times New Roman" w:hAnsi="Times New Roman" w:cs="Times New Roman"/>
          <w:sz w:val="28"/>
          <w:szCs w:val="28"/>
          <w:lang w:eastAsia="ru-RU"/>
        </w:rPr>
        <w:t>жителям сельского населенного пункта отчет об</w:t>
      </w:r>
      <w:r w:rsidR="004E2BED">
        <w:rPr>
          <w:rFonts w:ascii="Times New Roman" w:eastAsia="Times New Roman" w:hAnsi="Times New Roman" w:cs="Times New Roman"/>
          <w:sz w:val="28"/>
          <w:szCs w:val="28"/>
          <w:lang w:eastAsia="ru-RU"/>
        </w:rPr>
        <w:t xml:space="preserve"> осуществлении своих полномочий</w:t>
      </w:r>
      <w:r w:rsidR="00F308D5">
        <w:rPr>
          <w:rFonts w:ascii="Times New Roman" w:eastAsia="Times New Roman" w:hAnsi="Times New Roman" w:cs="Times New Roman"/>
          <w:sz w:val="28"/>
          <w:szCs w:val="28"/>
          <w:lang w:eastAsia="ru-RU"/>
        </w:rPr>
        <w:t>;</w:t>
      </w:r>
    </w:p>
    <w:p w14:paraId="23906AFB" w14:textId="4E0CB0B6" w:rsidR="00F308D5" w:rsidRDefault="00F308D5" w:rsidP="004E2BED">
      <w:pPr>
        <w:spacing w:after="0" w:line="240" w:lineRule="auto"/>
        <w:ind w:firstLine="567"/>
        <w:jc w:val="both"/>
        <w:rPr>
          <w:rFonts w:ascii="Times New Roman" w:eastAsia="Times New Roman" w:hAnsi="Times New Roman" w:cs="Times New Roman"/>
          <w:sz w:val="28"/>
          <w:szCs w:val="28"/>
          <w:lang w:eastAsia="ru-RU"/>
        </w:rPr>
      </w:pPr>
      <w:r w:rsidRPr="00E003E9">
        <w:rPr>
          <w:rFonts w:ascii="Times New Roman" w:eastAsia="Times New Roman" w:hAnsi="Times New Roman" w:cs="Times New Roman"/>
          <w:sz w:val="28"/>
          <w:szCs w:val="28"/>
          <w:lang w:eastAsia="ru-RU"/>
        </w:rPr>
        <w:t>5) осуществляет иные полномочия, предусмотренные Уставом Кудымкарского муниципального округа Пермского края.</w:t>
      </w:r>
    </w:p>
    <w:p w14:paraId="053BE94E" w14:textId="77777777" w:rsidR="007C2C5C" w:rsidRDefault="004E2D2C" w:rsidP="005410B0">
      <w:pPr>
        <w:spacing w:before="120" w:after="12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eastAsia="ru-RU"/>
        </w:rPr>
        <w:t>. Порядок размещения информации о деятельности старосты в общедоступных местах на территории сельского населенного пункта и информационно-телекоммуникационной сети «Интернет»</w:t>
      </w:r>
    </w:p>
    <w:p w14:paraId="66720A02" w14:textId="44DDE46E" w:rsidR="007C2C5C" w:rsidRDefault="004E2D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Информация о деятельности старосты подлежит размещению </w:t>
      </w:r>
      <w:r w:rsidR="00B7012D">
        <w:rPr>
          <w:rFonts w:ascii="Times New Roman" w:eastAsia="Times New Roman" w:hAnsi="Times New Roman" w:cs="Times New Roman"/>
          <w:sz w:val="28"/>
          <w:szCs w:val="28"/>
          <w:lang w:eastAsia="ru-RU"/>
        </w:rPr>
        <w:t xml:space="preserve">(обнародованию) </w:t>
      </w:r>
      <w:r>
        <w:rPr>
          <w:rFonts w:ascii="Times New Roman" w:eastAsia="Times New Roman" w:hAnsi="Times New Roman" w:cs="Times New Roman"/>
          <w:sz w:val="28"/>
          <w:szCs w:val="28"/>
          <w:lang w:eastAsia="ru-RU"/>
        </w:rPr>
        <w:t xml:space="preserve">в общедоступных местах на территории соответствующего сельского населенного пункта, а также размещается на официальном сайте Кудымкарского муниципального округа Пермского края в </w:t>
      </w:r>
      <w:r w:rsidR="00CF58F6">
        <w:rPr>
          <w:rFonts w:ascii="Times New Roman" w:eastAsia="Times New Roman" w:hAnsi="Times New Roman" w:cs="Times New Roman"/>
          <w:sz w:val="28"/>
          <w:szCs w:val="28"/>
          <w:lang w:eastAsia="ru-RU"/>
        </w:rPr>
        <w:t xml:space="preserve">информационно-телекоммуникационной </w:t>
      </w:r>
      <w:r>
        <w:rPr>
          <w:rFonts w:ascii="Times New Roman" w:eastAsia="Times New Roman" w:hAnsi="Times New Roman" w:cs="Times New Roman"/>
          <w:sz w:val="28"/>
          <w:szCs w:val="28"/>
          <w:lang w:eastAsia="ru-RU"/>
        </w:rPr>
        <w:t xml:space="preserve">сети </w:t>
      </w:r>
      <w:r w:rsidR="009F27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Интернет</w:t>
      </w:r>
      <w:r w:rsidR="009F27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3FF6E32A" w14:textId="77777777" w:rsidR="007C2C5C" w:rsidRDefault="004E2D2C">
      <w:pPr>
        <w:widowControl w:val="0"/>
        <w:spacing w:before="120" w:after="12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eastAsia="ru-RU"/>
        </w:rPr>
        <w:t>. Порядок выдачи удостоверения старосты</w:t>
      </w:r>
    </w:p>
    <w:p w14:paraId="7D75A66F" w14:textId="09F0E432"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После принятия Думой Кудымкарского муниципального округа решения о назначения старосты, ему выдается удостоверение, подтверждающее его полномочия.</w:t>
      </w:r>
    </w:p>
    <w:p w14:paraId="257EEAE9" w14:textId="037A00E2"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Удостоверение подписывается главой округа - главой администрации с проставлением печати и выдается администрацией Кудымкарского муниципального округа Пермского края согласно образцу, установленному приложением 3 к настоящему Положению. Удостоверение является документом, подтверждающим полномочия старосты.</w:t>
      </w:r>
    </w:p>
    <w:p w14:paraId="1106A66B"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Оформленное удостоверение регистрируется в журнале учета и выдачи удостоверений и выдается старосте под личную подпись.</w:t>
      </w:r>
    </w:p>
    <w:p w14:paraId="472B0C12"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Староста пользуется удостоверением в течение срока его полномочий и обеспечивает его сохранность.</w:t>
      </w:r>
    </w:p>
    <w:p w14:paraId="597AE707" w14:textId="06C4728E"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В случае, если при оформлении удостоверения в него внесена неправильная или неточная </w:t>
      </w:r>
      <w:r w:rsidR="00CF58F6">
        <w:rPr>
          <w:rFonts w:ascii="Times New Roman" w:eastAsia="Times New Roman" w:hAnsi="Times New Roman" w:cs="Times New Roman"/>
          <w:sz w:val="28"/>
          <w:szCs w:val="28"/>
          <w:lang w:eastAsia="ru-RU"/>
        </w:rPr>
        <w:t>запись,</w:t>
      </w:r>
      <w:r>
        <w:rPr>
          <w:rFonts w:ascii="Times New Roman" w:eastAsia="Times New Roman" w:hAnsi="Times New Roman" w:cs="Times New Roman"/>
          <w:sz w:val="28"/>
          <w:szCs w:val="28"/>
          <w:lang w:eastAsia="ru-RU"/>
        </w:rPr>
        <w:t xml:space="preserve"> допущена иная ошибка, испорченное удостоверение подлежит возврату.</w:t>
      </w:r>
    </w:p>
    <w:p w14:paraId="5AFDE53D"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14:paraId="59502C00"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Выдача нового удостоверения во всех случаях (кроме утраты) старосте осуществляется при возврате ранее выданного удостоверения.</w:t>
      </w:r>
    </w:p>
    <w:p w14:paraId="73B4E9D8"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О возврате удостоверения делается отметка в журнале учета и выдачи удостоверений.</w:t>
      </w:r>
    </w:p>
    <w:p w14:paraId="7E7BE83E"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6.9. Недействительные,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удостоверений.</w:t>
      </w:r>
    </w:p>
    <w:p w14:paraId="72899E90" w14:textId="77777777" w:rsidR="007C2C5C" w:rsidRDefault="004E2D2C">
      <w:pPr>
        <w:spacing w:after="0" w:line="240" w:lineRule="auto"/>
        <w:ind w:firstLine="567"/>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6.10. Уничтожение удостоверений осуществляется комиссией, созданной на основании постановления администрации Кудымкарского муниципального округа Пермского края.</w:t>
      </w:r>
    </w:p>
    <w:p w14:paraId="2494E6E3" w14:textId="77777777" w:rsidR="007C2C5C" w:rsidRDefault="004E2D2C">
      <w:pPr>
        <w:widowControl w:val="0"/>
        <w:spacing w:before="120" w:after="12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 Гарантии деятельности старосты</w:t>
      </w:r>
    </w:p>
    <w:p w14:paraId="7F6A4D94" w14:textId="77777777" w:rsidR="007C2C5C" w:rsidRDefault="004E2D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В течение срока исполнения полномочий старосте при осуществлении его деятельности гарантируется организационное, материально-техническое, правовое и информационное обеспечение его деятельности в порядке, установленном муниципальным правовым актом Кудымкарского муниципального округа Пермского края.</w:t>
      </w:r>
    </w:p>
    <w:p w14:paraId="2C2F3308" w14:textId="0702F90C" w:rsidR="007C2C5C" w:rsidRDefault="004E2D2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Староста </w:t>
      </w:r>
      <w:r w:rsidR="00B7012D">
        <w:rPr>
          <w:rFonts w:ascii="Times New Roman" w:eastAsia="Times New Roman" w:hAnsi="Times New Roman" w:cs="Times New Roman"/>
          <w:sz w:val="28"/>
          <w:szCs w:val="28"/>
          <w:lang w:eastAsia="ru-RU"/>
        </w:rPr>
        <w:t xml:space="preserve">может </w:t>
      </w:r>
      <w:r>
        <w:rPr>
          <w:rFonts w:ascii="Times New Roman" w:eastAsia="Times New Roman" w:hAnsi="Times New Roman" w:cs="Times New Roman"/>
          <w:sz w:val="28"/>
          <w:szCs w:val="28"/>
          <w:lang w:eastAsia="ru-RU"/>
        </w:rPr>
        <w:t>поощрят</w:t>
      </w:r>
      <w:r w:rsidR="00B7012D">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за активную работу путем </w:t>
      </w:r>
      <w:r w:rsidR="00B7012D">
        <w:rPr>
          <w:rFonts w:ascii="Times New Roman" w:eastAsia="Times New Roman" w:hAnsi="Times New Roman" w:cs="Times New Roman"/>
          <w:sz w:val="28"/>
          <w:szCs w:val="28"/>
          <w:lang w:eastAsia="ru-RU"/>
        </w:rPr>
        <w:t>вручения ему наград Думы Кудымкарского муниципального округа, главы округа – главы администрации, администрации Кудымкарского муниципального округа Пермского края</w:t>
      </w:r>
      <w:r>
        <w:rPr>
          <w:rFonts w:ascii="Times New Roman" w:eastAsia="Times New Roman" w:hAnsi="Times New Roman" w:cs="Times New Roman"/>
          <w:sz w:val="28"/>
          <w:szCs w:val="28"/>
          <w:lang w:eastAsia="ru-RU"/>
        </w:rPr>
        <w:t>; информирования населения Кудымкарского муниципального округа Пермского края о деятельности старосты через средства массовой информации.</w:t>
      </w:r>
    </w:p>
    <w:p w14:paraId="29C594F2" w14:textId="77777777" w:rsidR="007C2C5C" w:rsidRDefault="004E2D2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Органы местного самоуправления Кудымкарского муниципального округа Пермского края в порядке, предусмотренном Уставом округа, в пределах своих полномочий:</w:t>
      </w:r>
    </w:p>
    <w:p w14:paraId="1BEFD5FE"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содействуют старосте в осуществлении его полномочий;</w:t>
      </w:r>
    </w:p>
    <w:p w14:paraId="5AF12F17"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информируют старосту по вопросам деятельности органов местного самоуправления, в пределах своих полномочий;</w:t>
      </w:r>
    </w:p>
    <w:p w14:paraId="71A85992"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запросу старосты направляют ему копии муниципальных правовых актов, принятых Думой Кудымкарского муниципального округа, а также информационные и справочные документы и материалы;</w:t>
      </w:r>
    </w:p>
    <w:p w14:paraId="62813C89"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рассматривают обращения и предложения старосты, осуществляют прием старосты;</w:t>
      </w:r>
    </w:p>
    <w:p w14:paraId="12FC2F69"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осуществляют иное взаимодействие со старостой.</w:t>
      </w:r>
    </w:p>
    <w:p w14:paraId="557E75BC" w14:textId="36C4C1A8" w:rsidR="007C2C5C" w:rsidRPr="009F27CE" w:rsidRDefault="004E2D2C" w:rsidP="009F27CE">
      <w:pPr>
        <w:spacing w:after="0" w:line="240" w:lineRule="auto"/>
        <w:ind w:firstLine="540"/>
        <w:jc w:val="both"/>
        <w:rPr>
          <w:color w:val="000000"/>
        </w:rPr>
      </w:pPr>
      <w:r>
        <w:rPr>
          <w:rFonts w:ascii="Times New Roman" w:eastAsia="Times New Roman" w:hAnsi="Times New Roman" w:cs="Times New Roman"/>
          <w:color w:val="000000"/>
          <w:sz w:val="28"/>
          <w:szCs w:val="28"/>
          <w:lang w:eastAsia="ru-RU"/>
        </w:rPr>
        <w:t>7.4. За счет средств бюджета Кудымкарского муниципального округа Пермского края может предусматриваться возможность компенсации расходов старосте сельского населенного пункта, связанных с осуществлением им деятельности старосты сельского населенного пункта, в случаях, порядке и размерах, установленных муниципальным правовым актом Думы Кудымкарского муниципального округа.</w:t>
      </w:r>
    </w:p>
    <w:p w14:paraId="55225D99" w14:textId="77777777" w:rsidR="009F27CE" w:rsidRDefault="009F27CE">
      <w:r>
        <w:br w:type="page"/>
      </w:r>
    </w:p>
    <w:tbl>
      <w:tblPr>
        <w:tblW w:w="5387" w:type="dxa"/>
        <w:tblInd w:w="4645" w:type="dxa"/>
        <w:tblLayout w:type="fixed"/>
        <w:tblLook w:val="04A0" w:firstRow="1" w:lastRow="0" w:firstColumn="1" w:lastColumn="0" w:noHBand="0" w:noVBand="1"/>
      </w:tblPr>
      <w:tblGrid>
        <w:gridCol w:w="5387"/>
      </w:tblGrid>
      <w:tr w:rsidR="007C2C5C" w14:paraId="57265FC8" w14:textId="77777777">
        <w:tc>
          <w:tcPr>
            <w:tcW w:w="5387" w:type="dxa"/>
            <w:shd w:val="clear" w:color="auto" w:fill="auto"/>
          </w:tcPr>
          <w:p w14:paraId="03EBDB24" w14:textId="61194798" w:rsidR="009F27CE" w:rsidRDefault="009F27CE" w:rsidP="009F27CE">
            <w:pPr>
              <w:widowControl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14:paraId="6F778496" w14:textId="0A42A349" w:rsidR="007C2C5C" w:rsidRDefault="009F27CE" w:rsidP="009F27CE">
            <w:pPr>
              <w:pageBreakBefore/>
              <w:widowControl w:val="0"/>
              <w:spacing w:after="0" w:line="240" w:lineRule="auto"/>
              <w:ind w:left="3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Положению о старосте сельского населенного пункта в Кудымкарском муниципальном округе Пермского края</w:t>
            </w:r>
          </w:p>
        </w:tc>
      </w:tr>
    </w:tbl>
    <w:p w14:paraId="76356E12" w14:textId="77777777" w:rsidR="007C2C5C" w:rsidRDefault="007C2C5C">
      <w:pPr>
        <w:spacing w:after="0" w:line="240" w:lineRule="auto"/>
        <w:jc w:val="both"/>
        <w:rPr>
          <w:rFonts w:ascii="Times New Roman" w:eastAsia="Times New Roman" w:hAnsi="Times New Roman" w:cs="Times New Roman"/>
          <w:sz w:val="24"/>
          <w:szCs w:val="24"/>
          <w:lang w:eastAsia="ru-RU"/>
        </w:rPr>
      </w:pPr>
    </w:p>
    <w:p w14:paraId="31425E9F" w14:textId="77777777" w:rsidR="00B064AA" w:rsidRDefault="00B064AA">
      <w:pPr>
        <w:widowControl w:val="0"/>
        <w:spacing w:after="0" w:line="240" w:lineRule="auto"/>
        <w:ind w:left="4678"/>
        <w:jc w:val="both"/>
        <w:rPr>
          <w:rFonts w:ascii="Times New Roman" w:eastAsia="Times New Roman" w:hAnsi="Times New Roman" w:cs="Times New Roman"/>
          <w:sz w:val="28"/>
          <w:szCs w:val="28"/>
          <w:lang w:eastAsia="ru-RU"/>
        </w:rPr>
      </w:pPr>
    </w:p>
    <w:p w14:paraId="7ACC9063" w14:textId="6A1E8E34" w:rsidR="007C2C5C" w:rsidRDefault="004E2D2C">
      <w:pPr>
        <w:widowControl w:val="0"/>
        <w:spacing w:after="0" w:line="240" w:lineRule="auto"/>
        <w:ind w:left="4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bookmarkStart w:id="5" w:name="P299"/>
      <w:bookmarkEnd w:id="5"/>
      <w:r>
        <w:rPr>
          <w:rFonts w:ascii="Times New Roman" w:eastAsia="Times New Roman" w:hAnsi="Times New Roman" w:cs="Times New Roman"/>
          <w:sz w:val="28"/>
          <w:szCs w:val="28"/>
          <w:lang w:eastAsia="ru-RU"/>
        </w:rPr>
        <w:t>Думу Кудымкарского муниципального округа Пермского края</w:t>
      </w:r>
    </w:p>
    <w:p w14:paraId="14CC1CE1" w14:textId="77777777" w:rsidR="007C2C5C" w:rsidRDefault="007C2C5C">
      <w:pPr>
        <w:widowControl w:val="0"/>
        <w:spacing w:after="0" w:line="240" w:lineRule="auto"/>
        <w:jc w:val="center"/>
        <w:rPr>
          <w:rFonts w:ascii="Times New Roman" w:eastAsia="Times New Roman" w:hAnsi="Times New Roman" w:cs="Times New Roman"/>
          <w:sz w:val="24"/>
          <w:szCs w:val="24"/>
          <w:lang w:eastAsia="ru-RU"/>
        </w:rPr>
      </w:pPr>
    </w:p>
    <w:p w14:paraId="757CA167" w14:textId="77777777" w:rsidR="007C2C5C" w:rsidRDefault="004E2D2C">
      <w:pPr>
        <w:widowControl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Согласие</w:t>
      </w:r>
    </w:p>
    <w:p w14:paraId="4948D910" w14:textId="77777777" w:rsidR="007C2C5C" w:rsidRDefault="004E2D2C">
      <w:pPr>
        <w:widowControl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назначение старостой ______________________________ в</w:t>
      </w:r>
    </w:p>
    <w:p w14:paraId="0ABC2357" w14:textId="77777777" w:rsidR="007C2C5C" w:rsidRDefault="004E2D2C">
      <w:pPr>
        <w:widowControl w:val="0"/>
        <w:spacing w:after="0" w:line="240" w:lineRule="auto"/>
        <w:ind w:left="424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сельского населенного пункта)</w:t>
      </w:r>
    </w:p>
    <w:p w14:paraId="6EA482FD" w14:textId="77777777" w:rsidR="007C2C5C" w:rsidRDefault="004E2D2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Кудымкарском муниципальном округе Пермского края</w:t>
      </w:r>
    </w:p>
    <w:p w14:paraId="38422191" w14:textId="77777777" w:rsidR="007C2C5C" w:rsidRDefault="007C2C5C">
      <w:pPr>
        <w:widowControl w:val="0"/>
        <w:spacing w:after="0" w:line="240" w:lineRule="auto"/>
        <w:jc w:val="both"/>
        <w:rPr>
          <w:rFonts w:ascii="Times New Roman" w:eastAsia="Times New Roman" w:hAnsi="Times New Roman" w:cs="Times New Roman"/>
          <w:sz w:val="24"/>
          <w:szCs w:val="24"/>
          <w:lang w:eastAsia="ru-RU"/>
        </w:rPr>
      </w:pPr>
    </w:p>
    <w:p w14:paraId="5C0E82AD" w14:textId="77777777" w:rsidR="007C2C5C" w:rsidRDefault="004E2D2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____________________________________________________________________</w:t>
      </w:r>
    </w:p>
    <w:p w14:paraId="33B8203C" w14:textId="77777777" w:rsidR="007C2C5C" w:rsidRDefault="004E2D2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39B95B2A" w14:textId="77777777" w:rsidR="007C2C5C" w:rsidRDefault="004E2D2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год рождения, адрес проживания, данные паспорта или заменяющего его документа)</w:t>
      </w:r>
    </w:p>
    <w:p w14:paraId="16EB2B09" w14:textId="77777777" w:rsidR="007C2C5C" w:rsidRDefault="007C2C5C">
      <w:pPr>
        <w:widowControl w:val="0"/>
        <w:spacing w:after="0" w:line="240" w:lineRule="auto"/>
        <w:jc w:val="both"/>
        <w:rPr>
          <w:rFonts w:ascii="Times New Roman" w:eastAsia="Times New Roman" w:hAnsi="Times New Roman" w:cs="Times New Roman"/>
          <w:sz w:val="28"/>
          <w:szCs w:val="28"/>
          <w:lang w:eastAsia="ru-RU"/>
        </w:rPr>
      </w:pPr>
    </w:p>
    <w:p w14:paraId="56DEA467" w14:textId="77777777" w:rsidR="007C2C5C" w:rsidRDefault="004E2D2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согласен (согласна) на назначение меня старостой</w:t>
      </w:r>
      <w:r>
        <w:rPr>
          <w:rFonts w:ascii="Times New Roman" w:eastAsia="Times New Roman" w:hAnsi="Times New Roman" w:cs="Times New Roman"/>
          <w:sz w:val="24"/>
          <w:szCs w:val="24"/>
          <w:lang w:eastAsia="ru-RU"/>
        </w:rPr>
        <w:t xml:space="preserve"> _______________________________</w:t>
      </w:r>
    </w:p>
    <w:p w14:paraId="3655DCBC" w14:textId="77777777" w:rsidR="007C2C5C" w:rsidRDefault="004E2D2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14:paraId="1701DF8E" w14:textId="77777777" w:rsidR="007C2C5C" w:rsidRDefault="004E2D2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сельского населенного пункта, муниципальное образование)</w:t>
      </w:r>
    </w:p>
    <w:p w14:paraId="3DEA1A76" w14:textId="77777777" w:rsidR="007C2C5C" w:rsidRDefault="004E2D2C">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Сообщаю, что в отношении меня отсутствует вступившее в силу решение</w:t>
      </w:r>
    </w:p>
    <w:p w14:paraId="7135BF56" w14:textId="214D144A" w:rsidR="00CD6FE3" w:rsidRDefault="004E2D2C" w:rsidP="00CD6FE3">
      <w:pPr>
        <w:suppressAutoHyphens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службы, муниципальную должность или должность муниципальной службы</w:t>
      </w:r>
      <w:r w:rsidR="00CD6FE3">
        <w:rPr>
          <w:rFonts w:ascii="Times New Roman" w:eastAsia="Times New Roman" w:hAnsi="Times New Roman" w:cs="Times New Roman"/>
          <w:sz w:val="28"/>
          <w:szCs w:val="28"/>
          <w:lang w:eastAsia="ru-RU"/>
        </w:rPr>
        <w:t xml:space="preserve">, </w:t>
      </w:r>
      <w:r w:rsidR="00CD6FE3">
        <w:rPr>
          <w:rFonts w:ascii="Times New Roman" w:hAnsi="Times New Roman" w:cs="Times New Roman"/>
          <w:sz w:val="28"/>
          <w:szCs w:val="28"/>
        </w:rPr>
        <w:t>не состою в трудовых отношениях и иных непосредственно связанных с ними отношениях с органами местного самоуправления Кудымкарского муниципального округа Пермского края.</w:t>
      </w:r>
    </w:p>
    <w:p w14:paraId="5905EC78" w14:textId="3F6A9091" w:rsidR="007C2C5C" w:rsidRDefault="007C2C5C">
      <w:pPr>
        <w:widowControl w:val="0"/>
        <w:spacing w:after="0" w:line="240" w:lineRule="auto"/>
        <w:jc w:val="both"/>
        <w:rPr>
          <w:rFonts w:ascii="Times New Roman" w:eastAsia="Times New Roman" w:hAnsi="Times New Roman" w:cs="Times New Roman"/>
          <w:sz w:val="28"/>
          <w:szCs w:val="28"/>
          <w:lang w:eastAsia="ru-RU"/>
        </w:rPr>
      </w:pPr>
    </w:p>
    <w:p w14:paraId="534D9BFF" w14:textId="77777777" w:rsidR="007C2C5C" w:rsidRDefault="004E2D2C">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Согласен на размещение на официальном сайте Кудымкарского муниципального округа Пермского края моих контактных данных:</w:t>
      </w:r>
    </w:p>
    <w:p w14:paraId="63666EC2" w14:textId="77777777" w:rsidR="007C2C5C" w:rsidRDefault="004E2D2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___________________________________________, </w:t>
      </w:r>
    </w:p>
    <w:p w14:paraId="6BB4029B" w14:textId="77777777" w:rsidR="007C2C5C" w:rsidRDefault="004E2D2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________________.</w:t>
      </w:r>
    </w:p>
    <w:p w14:paraId="73D4F75B" w14:textId="77777777" w:rsidR="007C2C5C" w:rsidRDefault="007C2C5C">
      <w:pPr>
        <w:widowControl w:val="0"/>
        <w:spacing w:after="0" w:line="240" w:lineRule="auto"/>
        <w:jc w:val="both"/>
        <w:rPr>
          <w:rFonts w:ascii="Times New Roman" w:eastAsia="Times New Roman" w:hAnsi="Times New Roman" w:cs="Times New Roman"/>
          <w:sz w:val="24"/>
          <w:szCs w:val="24"/>
          <w:lang w:eastAsia="ru-RU"/>
        </w:rPr>
      </w:pPr>
    </w:p>
    <w:p w14:paraId="4C22526C" w14:textId="77777777" w:rsidR="007C2C5C" w:rsidRDefault="007C2C5C">
      <w:pPr>
        <w:widowControl w:val="0"/>
        <w:spacing w:after="0" w:line="240" w:lineRule="auto"/>
        <w:jc w:val="both"/>
        <w:rPr>
          <w:rFonts w:ascii="Times New Roman" w:eastAsia="Times New Roman" w:hAnsi="Times New Roman" w:cs="Times New Roman"/>
          <w:sz w:val="24"/>
          <w:szCs w:val="24"/>
          <w:lang w:eastAsia="ru-RU"/>
        </w:rPr>
      </w:pPr>
    </w:p>
    <w:p w14:paraId="5BC0D685" w14:textId="77777777" w:rsidR="007C2C5C" w:rsidRDefault="004E2D2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 20___ г.              ____________  ______________________</w:t>
      </w:r>
    </w:p>
    <w:p w14:paraId="0FF28BA1" w14:textId="77777777" w:rsidR="007C2C5C" w:rsidRDefault="004E2D2C">
      <w:pPr>
        <w:widowControl w:val="0"/>
        <w:spacing w:after="0" w:line="240" w:lineRule="auto"/>
        <w:jc w:val="both"/>
        <w:rPr>
          <w:rFonts w:ascii="Times New Roman" w:eastAsia="Times New Roman" w:hAnsi="Times New Roman" w:cs="Times New Roman"/>
          <w:sz w:val="24"/>
          <w:szCs w:val="24"/>
          <w:lang w:eastAsia="ru-RU"/>
        </w:rPr>
        <w:sectPr w:rsidR="007C2C5C">
          <w:pgSz w:w="11906" w:h="16838"/>
          <w:pgMar w:top="1134" w:right="567" w:bottom="1134" w:left="1418" w:header="0" w:footer="0" w:gutter="0"/>
          <w:cols w:space="720"/>
          <w:formProt w:val="0"/>
          <w:titlePg/>
          <w:docGrid w:linePitch="326" w:charSpace="8192"/>
        </w:sect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подпись)   </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(расшифровка)</w:t>
      </w:r>
      <w:r>
        <w:br w:type="page"/>
      </w:r>
    </w:p>
    <w:tbl>
      <w:tblPr>
        <w:tblW w:w="5387" w:type="dxa"/>
        <w:tblInd w:w="4645" w:type="dxa"/>
        <w:tblLayout w:type="fixed"/>
        <w:tblLook w:val="04A0" w:firstRow="1" w:lastRow="0" w:firstColumn="1" w:lastColumn="0" w:noHBand="0" w:noVBand="1"/>
      </w:tblPr>
      <w:tblGrid>
        <w:gridCol w:w="5387"/>
      </w:tblGrid>
      <w:tr w:rsidR="007C2C5C" w14:paraId="3A379C4D" w14:textId="77777777">
        <w:tc>
          <w:tcPr>
            <w:tcW w:w="5387" w:type="dxa"/>
            <w:shd w:val="clear" w:color="auto" w:fill="auto"/>
          </w:tcPr>
          <w:p w14:paraId="2A7A59CB" w14:textId="536AD5CD" w:rsidR="009F27CE" w:rsidRDefault="009F27CE" w:rsidP="009F27CE">
            <w:pPr>
              <w:widowControl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14:paraId="66E354C3" w14:textId="32D37BA4" w:rsidR="007C2C5C" w:rsidRDefault="009F27CE" w:rsidP="009F27CE">
            <w:pPr>
              <w:pageBreakBefore/>
              <w:widowControl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Положению о старосте сельского населенного пункта в Кудымкарском муниципальном округе Пермского края</w:t>
            </w:r>
          </w:p>
        </w:tc>
      </w:tr>
    </w:tbl>
    <w:p w14:paraId="3675DA54" w14:textId="77777777" w:rsidR="00B064AA" w:rsidRDefault="00B064AA">
      <w:pPr>
        <w:widowControl w:val="0"/>
        <w:spacing w:before="120" w:after="0" w:line="240" w:lineRule="auto"/>
        <w:jc w:val="center"/>
        <w:rPr>
          <w:rFonts w:ascii="Times New Roman" w:eastAsia="Times New Roman" w:hAnsi="Times New Roman" w:cs="Times New Roman"/>
          <w:b/>
          <w:sz w:val="28"/>
          <w:szCs w:val="28"/>
          <w:lang w:eastAsia="ru-RU"/>
        </w:rPr>
      </w:pPr>
      <w:bookmarkStart w:id="6" w:name="P238"/>
      <w:bookmarkEnd w:id="6"/>
    </w:p>
    <w:p w14:paraId="0273F930" w14:textId="5A34CBA8" w:rsidR="007C2C5C" w:rsidRDefault="004E2D2C">
      <w:pPr>
        <w:widowControl w:val="0"/>
        <w:spacing w:before="120"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Согласие</w:t>
      </w:r>
    </w:p>
    <w:p w14:paraId="362B574B" w14:textId="77777777" w:rsidR="007C2C5C" w:rsidRDefault="004E2D2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 обработку персональных данных</w:t>
      </w:r>
    </w:p>
    <w:p w14:paraId="37C09C36" w14:textId="77777777" w:rsidR="007C2C5C" w:rsidRDefault="004E2D2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_______________________________________________________________</w:t>
      </w:r>
    </w:p>
    <w:p w14:paraId="7335846D" w14:textId="77777777" w:rsidR="007C2C5C" w:rsidRDefault="004E2D2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p>
    <w:p w14:paraId="67264E5E" w14:textId="77777777" w:rsidR="007C2C5C" w:rsidRDefault="004E2D2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адрес, номер основного документа, удостоверяющего его личность, сведения о дате выдачи указанного документа и выдавшем его органе)</w:t>
      </w:r>
    </w:p>
    <w:p w14:paraId="43996741" w14:textId="77777777" w:rsidR="007C2C5C" w:rsidRDefault="004E2D2C">
      <w:pPr>
        <w:widowControl w:val="0"/>
        <w:spacing w:after="0" w:line="240" w:lineRule="auto"/>
        <w:ind w:firstLine="567"/>
        <w:jc w:val="both"/>
        <w:rPr>
          <w:sz w:val="26"/>
          <w:szCs w:val="26"/>
        </w:rPr>
      </w:pPr>
      <w:r>
        <w:rPr>
          <w:rFonts w:ascii="Times New Roman" w:eastAsia="Times New Roman" w:hAnsi="Times New Roman" w:cs="Times New Roman"/>
          <w:sz w:val="26"/>
          <w:szCs w:val="26"/>
          <w:lang w:eastAsia="ru-RU"/>
        </w:rPr>
        <w:t xml:space="preserve">в соответствии со </w:t>
      </w:r>
      <w:hyperlink r:id="rId10">
        <w:r>
          <w:rPr>
            <w:rFonts w:ascii="Times New Roman" w:eastAsia="Times New Roman" w:hAnsi="Times New Roman" w:cs="Times New Roman"/>
            <w:sz w:val="26"/>
            <w:szCs w:val="26"/>
            <w:lang w:eastAsia="ru-RU"/>
          </w:rPr>
          <w:t>статьей 9</w:t>
        </w:r>
      </w:hyperlink>
      <w:r>
        <w:rPr>
          <w:rFonts w:ascii="Times New Roman" w:eastAsia="Times New Roman" w:hAnsi="Times New Roman" w:cs="Times New Roman"/>
          <w:sz w:val="26"/>
          <w:szCs w:val="26"/>
          <w:lang w:eastAsia="ru-RU"/>
        </w:rPr>
        <w:t xml:space="preserve"> Федерального закона от 27 июля 2006 г. № 152-ФЗ «О персональных данных» выражаю свое согласие на обработку органами местного самоуправления Кудымкарского муниципального округа Пермского края моих персональных данных.</w:t>
      </w:r>
    </w:p>
    <w:p w14:paraId="46E1A546" w14:textId="606E4C1B" w:rsidR="00957EE9" w:rsidRDefault="004E2D2C">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957EE9">
        <w:rPr>
          <w:rFonts w:ascii="Times New Roman" w:eastAsia="Times New Roman" w:hAnsi="Times New Roman" w:cs="Times New Roman"/>
          <w:sz w:val="26"/>
          <w:szCs w:val="26"/>
          <w:lang w:eastAsia="ru-RU"/>
        </w:rPr>
        <w:t>_____________________________________________________________________</w:t>
      </w:r>
    </w:p>
    <w:p w14:paraId="72B7CD30" w14:textId="77777777" w:rsidR="00957EE9" w:rsidRPr="00957EE9" w:rsidRDefault="00957EE9" w:rsidP="00957EE9">
      <w:pPr>
        <w:widowControl w:val="0"/>
        <w:spacing w:after="0" w:line="240" w:lineRule="auto"/>
        <w:ind w:firstLine="567"/>
        <w:jc w:val="center"/>
        <w:rPr>
          <w:rFonts w:ascii="Times New Roman" w:eastAsia="Times New Roman" w:hAnsi="Times New Roman" w:cs="Times New Roman"/>
          <w:sz w:val="20"/>
          <w:szCs w:val="20"/>
          <w:lang w:eastAsia="ru-RU"/>
        </w:rPr>
      </w:pPr>
      <w:r w:rsidRPr="00957EE9">
        <w:rPr>
          <w:rFonts w:ascii="Times New Roman" w:eastAsia="Times New Roman" w:hAnsi="Times New Roman" w:cs="Times New Roman"/>
          <w:sz w:val="20"/>
          <w:szCs w:val="20"/>
          <w:lang w:eastAsia="ru-RU"/>
        </w:rPr>
        <w:t>(наименование о</w:t>
      </w:r>
      <w:r w:rsidR="004E2D2C" w:rsidRPr="00957EE9">
        <w:rPr>
          <w:rFonts w:ascii="Times New Roman" w:eastAsia="Times New Roman" w:hAnsi="Times New Roman" w:cs="Times New Roman"/>
          <w:sz w:val="20"/>
          <w:szCs w:val="20"/>
          <w:lang w:eastAsia="ru-RU"/>
        </w:rPr>
        <w:t>рган</w:t>
      </w:r>
      <w:r w:rsidRPr="00957EE9">
        <w:rPr>
          <w:rFonts w:ascii="Times New Roman" w:eastAsia="Times New Roman" w:hAnsi="Times New Roman" w:cs="Times New Roman"/>
          <w:sz w:val="20"/>
          <w:szCs w:val="20"/>
          <w:lang w:eastAsia="ru-RU"/>
        </w:rPr>
        <w:t>а</w:t>
      </w:r>
      <w:r w:rsidR="004E2D2C" w:rsidRPr="00957EE9">
        <w:rPr>
          <w:rFonts w:ascii="Times New Roman" w:eastAsia="Times New Roman" w:hAnsi="Times New Roman" w:cs="Times New Roman"/>
          <w:sz w:val="20"/>
          <w:szCs w:val="20"/>
          <w:lang w:eastAsia="ru-RU"/>
        </w:rPr>
        <w:t xml:space="preserve"> местного самоуправления Кудымкарского муниципального округа Пермского края</w:t>
      </w:r>
      <w:r w:rsidRPr="00957EE9">
        <w:rPr>
          <w:rFonts w:ascii="Times New Roman" w:eastAsia="Times New Roman" w:hAnsi="Times New Roman" w:cs="Times New Roman"/>
          <w:sz w:val="20"/>
          <w:szCs w:val="20"/>
          <w:lang w:eastAsia="ru-RU"/>
        </w:rPr>
        <w:t>)</w:t>
      </w:r>
    </w:p>
    <w:p w14:paraId="6F1B1329" w14:textId="4720404A" w:rsidR="007C2C5C" w:rsidRDefault="00957EE9" w:rsidP="00957EE9">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(далее – орган местного самоуправления)</w:t>
      </w:r>
      <w:r w:rsidR="004E2D2C">
        <w:rPr>
          <w:rFonts w:ascii="Times New Roman" w:eastAsia="Times New Roman" w:hAnsi="Times New Roman" w:cs="Times New Roman"/>
          <w:sz w:val="26"/>
          <w:szCs w:val="26"/>
          <w:lang w:eastAsia="ru-RU"/>
        </w:rPr>
        <w:t xml:space="preserve">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14:paraId="7CBAF0F8" w14:textId="77777777" w:rsidR="007C2C5C" w:rsidRDefault="004E2D2C">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 контактный телефон.</w:t>
      </w:r>
    </w:p>
    <w:p w14:paraId="2ABB5BA5" w14:textId="0EDE08C4" w:rsidR="007C2C5C" w:rsidRDefault="004E2D2C">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Орган местного самоуправления прекращают обработку персональных данных и в случае, если сохранения персональных данных не требуется, уничтожают их в срок, не превышающий 30 дней с даты поступления указанного отзыва. Орган местного самоуправления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w:t>
      </w:r>
    </w:p>
    <w:p w14:paraId="70B7A507" w14:textId="14543356" w:rsidR="007C2C5C" w:rsidRDefault="004E2D2C">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Настоящий пункт является соглашением между мной и орган</w:t>
      </w:r>
      <w:r w:rsidR="00957EE9">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местного самоуправления об изменении срока прекращения обработки моих персональных данных после поступления отзыва настоящего согласия.</w:t>
      </w:r>
    </w:p>
    <w:p w14:paraId="5042E073" w14:textId="6FD386F9" w:rsidR="007C2C5C" w:rsidRDefault="004E2D2C">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Орган местного самоуправления вправе обрабатывать мои персональные данные в целях принятия решения о проведении схода граждан, о назначении старосты или о досрочном прекращении полномочий старосты, а также в целях исполнения иных полномочий в соответствии с действующим законодательством.</w:t>
      </w:r>
    </w:p>
    <w:p w14:paraId="6EB90F96" w14:textId="652CECB1" w:rsidR="007C2C5C" w:rsidRDefault="004E2D2C">
      <w:pPr>
        <w:widowControl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Я даю согласие на передачу своих персональных данных третьим лицам</w:t>
      </w:r>
      <w:r w:rsidR="00957E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 их обработки способами, указанными в пункте 1 настоящего согласия, для достижения целей, указанных в пункте 4 настоящего согласия.</w:t>
      </w:r>
    </w:p>
    <w:p w14:paraId="4C97E90C" w14:textId="07812DC0" w:rsidR="007C2C5C" w:rsidRDefault="007C2C5C">
      <w:pPr>
        <w:widowControl w:val="0"/>
        <w:spacing w:after="0" w:line="240" w:lineRule="auto"/>
        <w:ind w:firstLine="567"/>
        <w:jc w:val="both"/>
        <w:rPr>
          <w:rFonts w:ascii="Times New Roman" w:eastAsia="Times New Roman" w:hAnsi="Times New Roman" w:cs="Times New Roman"/>
          <w:sz w:val="26"/>
          <w:szCs w:val="26"/>
          <w:lang w:eastAsia="ru-RU"/>
        </w:rPr>
      </w:pPr>
    </w:p>
    <w:p w14:paraId="01C4E45D" w14:textId="77777777" w:rsidR="00957EE9" w:rsidRDefault="00957EE9">
      <w:pPr>
        <w:widowControl w:val="0"/>
        <w:spacing w:after="0" w:line="240" w:lineRule="auto"/>
        <w:ind w:firstLine="567"/>
        <w:jc w:val="both"/>
        <w:rPr>
          <w:rFonts w:ascii="Times New Roman" w:eastAsia="Times New Roman" w:hAnsi="Times New Roman" w:cs="Times New Roman"/>
          <w:sz w:val="26"/>
          <w:szCs w:val="26"/>
          <w:lang w:eastAsia="ru-RU"/>
        </w:rPr>
      </w:pPr>
    </w:p>
    <w:p w14:paraId="7AD45F6D" w14:textId="77777777" w:rsidR="007C2C5C" w:rsidRDefault="004E2D2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 20___ г.                                    ______________</w:t>
      </w:r>
    </w:p>
    <w:p w14:paraId="405DD248" w14:textId="77777777" w:rsidR="007C2C5C" w:rsidRDefault="004E2D2C">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(подпись)</w:t>
      </w:r>
    </w:p>
    <w:p w14:paraId="6A58ED65" w14:textId="77777777" w:rsidR="007C2C5C" w:rsidRDefault="007C2C5C">
      <w:pPr>
        <w:spacing w:after="0" w:line="240" w:lineRule="auto"/>
        <w:jc w:val="center"/>
        <w:rPr>
          <w:rFonts w:ascii="Times New Roman" w:eastAsia="Times New Roman" w:hAnsi="Times New Roman" w:cs="Times New Roman"/>
          <w:b/>
          <w:sz w:val="24"/>
          <w:szCs w:val="24"/>
          <w:lang w:eastAsia="ru-RU"/>
        </w:rPr>
        <w:sectPr w:rsidR="007C2C5C">
          <w:pgSz w:w="11906" w:h="16838"/>
          <w:pgMar w:top="1134" w:right="567" w:bottom="851" w:left="1418" w:header="0" w:footer="0" w:gutter="0"/>
          <w:cols w:space="720"/>
          <w:formProt w:val="0"/>
          <w:docGrid w:linePitch="326" w:charSpace="8192"/>
        </w:sectPr>
      </w:pPr>
    </w:p>
    <w:tbl>
      <w:tblPr>
        <w:tblW w:w="5387" w:type="dxa"/>
        <w:tblInd w:w="4786" w:type="dxa"/>
        <w:tblLayout w:type="fixed"/>
        <w:tblLook w:val="04A0" w:firstRow="1" w:lastRow="0" w:firstColumn="1" w:lastColumn="0" w:noHBand="0" w:noVBand="1"/>
      </w:tblPr>
      <w:tblGrid>
        <w:gridCol w:w="5387"/>
      </w:tblGrid>
      <w:tr w:rsidR="007C2C5C" w14:paraId="66A39808" w14:textId="77777777">
        <w:tc>
          <w:tcPr>
            <w:tcW w:w="5387" w:type="dxa"/>
            <w:shd w:val="clear" w:color="auto" w:fill="auto"/>
          </w:tcPr>
          <w:p w14:paraId="70982257" w14:textId="77777777" w:rsidR="007C2C5C" w:rsidRDefault="004E2D2C">
            <w:pPr>
              <w:widowControl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14:paraId="176A5DF7" w14:textId="77777777" w:rsidR="007C2C5C" w:rsidRDefault="004E2D2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Положению о старосте сельского населенного пункта в Кудымкарском муниципальном округе Пермского края</w:t>
            </w:r>
          </w:p>
        </w:tc>
      </w:tr>
    </w:tbl>
    <w:p w14:paraId="2D0C59CD" w14:textId="77777777" w:rsidR="007C2C5C" w:rsidRDefault="007C2C5C">
      <w:pPr>
        <w:widowControl w:val="0"/>
        <w:spacing w:after="0" w:line="240" w:lineRule="auto"/>
        <w:jc w:val="both"/>
        <w:outlineLvl w:val="0"/>
        <w:rPr>
          <w:rFonts w:ascii="Times New Roman" w:eastAsia="Times New Roman" w:hAnsi="Times New Roman" w:cs="Times New Roman"/>
          <w:b/>
          <w:bCs/>
          <w:sz w:val="20"/>
          <w:szCs w:val="20"/>
          <w:lang w:eastAsia="x-none"/>
        </w:rPr>
      </w:pPr>
    </w:p>
    <w:p w14:paraId="4DDDE0B8" w14:textId="77777777" w:rsidR="007C2C5C" w:rsidRDefault="004E2D2C">
      <w:pPr>
        <w:widowControl w:val="0"/>
        <w:spacing w:after="0" w:line="240" w:lineRule="auto"/>
        <w:jc w:val="center"/>
        <w:outlineLvl w:val="0"/>
        <w:rPr>
          <w:rFonts w:ascii="Times New Roman" w:eastAsia="Times New Roman" w:hAnsi="Times New Roman" w:cs="Times New Roman"/>
          <w:b/>
          <w:bCs/>
          <w:sz w:val="28"/>
          <w:szCs w:val="28"/>
          <w:lang w:val="x-none" w:eastAsia="x-none"/>
        </w:rPr>
      </w:pPr>
      <w:r>
        <w:rPr>
          <w:rFonts w:ascii="Times New Roman" w:eastAsia="Times New Roman" w:hAnsi="Times New Roman" w:cs="Times New Roman"/>
          <w:b/>
          <w:bCs/>
          <w:sz w:val="28"/>
          <w:szCs w:val="28"/>
          <w:lang w:val="x-none" w:eastAsia="x-none"/>
        </w:rPr>
        <w:t>ОПИСАНИЕ</w:t>
      </w:r>
    </w:p>
    <w:p w14:paraId="5402C51D" w14:textId="77777777" w:rsidR="007C2C5C" w:rsidRDefault="004E2D2C">
      <w:pPr>
        <w:widowControl w:val="0"/>
        <w:spacing w:after="0" w:line="240" w:lineRule="auto"/>
        <w:jc w:val="center"/>
        <w:outlineLvl w:val="0"/>
        <w:rPr>
          <w:rFonts w:ascii="Times New Roman" w:eastAsia="Times New Roman" w:hAnsi="Times New Roman" w:cs="Times New Roman"/>
          <w:b/>
          <w:sz w:val="28"/>
          <w:szCs w:val="28"/>
          <w:lang w:eastAsia="x-none"/>
        </w:rPr>
      </w:pPr>
      <w:r>
        <w:rPr>
          <w:rFonts w:ascii="Times New Roman" w:eastAsia="Times New Roman" w:hAnsi="Times New Roman" w:cs="Times New Roman"/>
          <w:b/>
          <w:bCs/>
          <w:sz w:val="28"/>
          <w:szCs w:val="28"/>
          <w:lang w:val="x-none" w:eastAsia="x-none"/>
        </w:rPr>
        <w:t>удостоверения старосты</w:t>
      </w:r>
      <w:r>
        <w:rPr>
          <w:rFonts w:ascii="Times New Roman" w:eastAsia="Times New Roman" w:hAnsi="Times New Roman" w:cs="Times New Roman"/>
          <w:b/>
          <w:bCs/>
          <w:sz w:val="28"/>
          <w:szCs w:val="28"/>
          <w:lang w:eastAsia="x-none"/>
        </w:rPr>
        <w:t xml:space="preserve"> сельского </w:t>
      </w:r>
      <w:r>
        <w:rPr>
          <w:rFonts w:ascii="Times New Roman" w:eastAsia="Times New Roman" w:hAnsi="Times New Roman" w:cs="Times New Roman"/>
          <w:b/>
          <w:sz w:val="28"/>
          <w:szCs w:val="28"/>
          <w:lang w:eastAsia="x-none"/>
        </w:rPr>
        <w:t>населенного пункта,</w:t>
      </w:r>
    </w:p>
    <w:p w14:paraId="0950D450" w14:textId="77777777" w:rsidR="007C2C5C" w:rsidRDefault="004E2D2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x-none"/>
        </w:rPr>
        <w:t>расположенного</w:t>
      </w:r>
      <w:r>
        <w:rPr>
          <w:rFonts w:ascii="Times New Roman" w:eastAsia="Times New Roman" w:hAnsi="Times New Roman" w:cs="Times New Roman"/>
          <w:b/>
          <w:sz w:val="28"/>
          <w:szCs w:val="28"/>
          <w:lang w:eastAsia="ru-RU"/>
        </w:rPr>
        <w:t xml:space="preserve"> в Кудымкарском муниципальном округе пермского края</w:t>
      </w:r>
    </w:p>
    <w:p w14:paraId="7CEDAE51" w14:textId="77777777" w:rsidR="007C2C5C" w:rsidRDefault="007C2C5C">
      <w:pPr>
        <w:spacing w:after="0" w:line="240" w:lineRule="auto"/>
        <w:jc w:val="center"/>
        <w:rPr>
          <w:rFonts w:ascii="Times New Roman" w:eastAsia="Times New Roman" w:hAnsi="Times New Roman" w:cs="Times New Roman"/>
          <w:bCs/>
          <w:sz w:val="28"/>
          <w:szCs w:val="28"/>
          <w:lang w:val="x-none" w:eastAsia="x-none"/>
        </w:rPr>
      </w:pPr>
    </w:p>
    <w:p w14:paraId="45454E8A" w14:textId="77777777" w:rsidR="007C2C5C" w:rsidRDefault="004E2D2C">
      <w:pPr>
        <w:widowControl w:val="0"/>
        <w:spacing w:after="0" w:line="240" w:lineRule="auto"/>
        <w:ind w:firstLine="567"/>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Обложка удостоверения в развернутом виде размером 8 x 20 см из переплетного</w:t>
      </w: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материала на тканевой основе красного цвета.</w:t>
      </w:r>
    </w:p>
    <w:p w14:paraId="0EE2DA61" w14:textId="77777777" w:rsidR="007C2C5C" w:rsidRDefault="004E2D2C">
      <w:pPr>
        <w:widowControl w:val="0"/>
        <w:spacing w:after="0" w:line="240" w:lineRule="auto"/>
        <w:ind w:firstLine="567"/>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На лицевой стороне удостоверения размещена надпись буквами золотистого</w:t>
      </w: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цвета "УДОСТОВЕРЕНИЕ".</w:t>
      </w:r>
    </w:p>
    <w:p w14:paraId="2FE07156" w14:textId="77777777" w:rsidR="007C2C5C" w:rsidRDefault="004E2D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x-none" w:eastAsia="x-none"/>
        </w:rPr>
        <w:t>На левой внутренней стороне удостоверения в верхней части по центру</w:t>
      </w: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размещена надпись</w:t>
      </w:r>
      <w:r>
        <w:rPr>
          <w:rFonts w:ascii="Times New Roman" w:eastAsia="Times New Roman" w:hAnsi="Times New Roman" w:cs="Times New Roman"/>
          <w:sz w:val="28"/>
          <w:szCs w:val="28"/>
          <w:lang w:eastAsia="ru-RU"/>
        </w:rPr>
        <w:t xml:space="preserve"> КУДЫМКАРСКИЙ МУНИЦИПАЛЬНЫЙ ОКРУГ ПЕРМСКОГО КРАЯ, </w:t>
      </w:r>
      <w:r>
        <w:rPr>
          <w:rFonts w:ascii="Times New Roman" w:eastAsia="Times New Roman" w:hAnsi="Times New Roman" w:cs="Times New Roman"/>
          <w:bCs/>
          <w:sz w:val="28"/>
          <w:szCs w:val="28"/>
          <w:lang w:val="x-none" w:eastAsia="x-none"/>
        </w:rPr>
        <w:t>ниже по</w:t>
      </w: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 xml:space="preserve">центру УДОСТОВЕРЕНИЕ </w:t>
      </w:r>
      <w:r>
        <w:rPr>
          <w:rFonts w:ascii="Times New Roman" w:eastAsia="Times New Roman" w:hAnsi="Times New Roman" w:cs="Times New Roman"/>
          <w:bCs/>
          <w:sz w:val="28"/>
          <w:szCs w:val="28"/>
          <w:lang w:eastAsia="x-none"/>
        </w:rPr>
        <w:t>№</w:t>
      </w:r>
      <w:r>
        <w:rPr>
          <w:rFonts w:ascii="Times New Roman" w:eastAsia="Times New Roman" w:hAnsi="Times New Roman" w:cs="Times New Roman"/>
          <w:bCs/>
          <w:sz w:val="28"/>
          <w:szCs w:val="28"/>
          <w:lang w:val="x-none" w:eastAsia="x-none"/>
        </w:rPr>
        <w:t xml:space="preserve"> ______.</w:t>
      </w:r>
    </w:p>
    <w:p w14:paraId="5068CFA0" w14:textId="77777777" w:rsidR="007C2C5C" w:rsidRDefault="004E2D2C">
      <w:pPr>
        <w:widowControl w:val="0"/>
        <w:spacing w:after="0" w:line="240" w:lineRule="auto"/>
        <w:ind w:firstLine="567"/>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Ниже слева место для фотографии размером 3 x 4 см.</w:t>
      </w:r>
    </w:p>
    <w:p w14:paraId="5FF20FBB" w14:textId="77777777" w:rsidR="007C2C5C" w:rsidRDefault="004E2D2C">
      <w:pPr>
        <w:widowControl w:val="0"/>
        <w:spacing w:after="0" w:line="240" w:lineRule="auto"/>
        <w:ind w:firstLine="567"/>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Справа</w:t>
      </w: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от места для фотографии надпись _____________.</w:t>
      </w:r>
    </w:p>
    <w:p w14:paraId="64525445" w14:textId="77777777" w:rsidR="007C2C5C" w:rsidRDefault="004E2D2C">
      <w:pPr>
        <w:widowControl w:val="0"/>
        <w:spacing w:after="0" w:line="240" w:lineRule="auto"/>
        <w:ind w:firstLine="567"/>
        <w:jc w:val="both"/>
        <w:outlineLvl w:val="0"/>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val="x-none" w:eastAsia="x-none"/>
        </w:rPr>
        <w:t xml:space="preserve">                                               </w:t>
      </w:r>
      <w:r>
        <w:rPr>
          <w:rFonts w:ascii="Times New Roman" w:eastAsia="Times New Roman" w:hAnsi="Times New Roman" w:cs="Times New Roman"/>
          <w:bCs/>
          <w:sz w:val="24"/>
          <w:szCs w:val="24"/>
          <w:lang w:eastAsia="x-none"/>
        </w:rPr>
        <w:t xml:space="preserve">                                         </w:t>
      </w:r>
      <w:r>
        <w:rPr>
          <w:rFonts w:ascii="Times New Roman" w:eastAsia="Times New Roman" w:hAnsi="Times New Roman" w:cs="Times New Roman"/>
          <w:bCs/>
          <w:sz w:val="24"/>
          <w:szCs w:val="24"/>
          <w:lang w:val="x-none" w:eastAsia="x-none"/>
        </w:rPr>
        <w:t>(личная подпись)</w:t>
      </w:r>
    </w:p>
    <w:p w14:paraId="4577C504" w14:textId="77777777" w:rsidR="007C2C5C" w:rsidRDefault="004E2D2C">
      <w:pPr>
        <w:spacing w:after="0" w:line="240" w:lineRule="auto"/>
        <w:ind w:firstLine="567"/>
        <w:rPr>
          <w:rFonts w:ascii="Times New Roman" w:eastAsia="Times New Roman" w:hAnsi="Times New Roman" w:cs="Times New Roman"/>
          <w:bCs/>
          <w:sz w:val="28"/>
          <w:szCs w:val="28"/>
          <w:lang w:val="x-none" w:eastAsia="ru-RU"/>
        </w:rPr>
      </w:pPr>
      <w:r>
        <w:rPr>
          <w:rFonts w:ascii="Times New Roman" w:eastAsia="Times New Roman" w:hAnsi="Times New Roman" w:cs="Times New Roman"/>
          <w:sz w:val="28"/>
          <w:szCs w:val="28"/>
          <w:lang w:eastAsia="x-none"/>
        </w:rPr>
        <w:t>По центру</w:t>
      </w:r>
      <w:r>
        <w:rPr>
          <w:rFonts w:ascii="Times New Roman" w:eastAsia="Times New Roman" w:hAnsi="Times New Roman" w:cs="Times New Roman"/>
          <w:bCs/>
          <w:sz w:val="28"/>
          <w:szCs w:val="28"/>
          <w:lang w:val="x-none" w:eastAsia="ru-RU"/>
        </w:rPr>
        <w:t xml:space="preserve"> надпись </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x-none" w:eastAsia="ru-RU"/>
        </w:rPr>
        <w:t>М</w:t>
      </w:r>
      <w:r>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val="x-none" w:eastAsia="ru-RU"/>
        </w:rPr>
        <w:t>.</w:t>
      </w:r>
    </w:p>
    <w:p w14:paraId="1ECDFE26" w14:textId="77777777" w:rsidR="007C2C5C" w:rsidRDefault="004E2D2C">
      <w:pPr>
        <w:widowControl w:val="0"/>
        <w:spacing w:after="0" w:line="240" w:lineRule="auto"/>
        <w:ind w:firstLine="567"/>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В нижней части по центру надпись: Действительно до _____ 20___ года.</w:t>
      </w:r>
    </w:p>
    <w:p w14:paraId="5F9BCD85" w14:textId="77777777" w:rsidR="007C2C5C" w:rsidRDefault="004E2D2C">
      <w:pPr>
        <w:widowControl w:val="0"/>
        <w:spacing w:after="0" w:line="240" w:lineRule="auto"/>
        <w:ind w:firstLine="567"/>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На правой внутренней стороне по центру в три строчки надпись:</w:t>
      </w:r>
    </w:p>
    <w:p w14:paraId="77285FB9" w14:textId="77777777" w:rsidR="007C2C5C" w:rsidRDefault="004E2D2C">
      <w:pPr>
        <w:widowControl w:val="0"/>
        <w:spacing w:after="0" w:line="240" w:lineRule="auto"/>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t xml:space="preserve">Фамилия </w:t>
      </w:r>
      <w:r>
        <w:rPr>
          <w:rFonts w:ascii="Times New Roman" w:eastAsia="Times New Roman" w:hAnsi="Times New Roman" w:cs="Times New Roman"/>
          <w:bCs/>
          <w:sz w:val="28"/>
          <w:szCs w:val="28"/>
          <w:lang w:val="x-none" w:eastAsia="x-none"/>
        </w:rPr>
        <w:t>_______________________</w:t>
      </w:r>
    </w:p>
    <w:p w14:paraId="62ED3870" w14:textId="77777777" w:rsidR="007C2C5C" w:rsidRDefault="004E2D2C">
      <w:pPr>
        <w:widowControl w:val="0"/>
        <w:spacing w:after="0" w:line="240" w:lineRule="auto"/>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Имя ___________________________</w:t>
      </w:r>
    </w:p>
    <w:p w14:paraId="419B00D2" w14:textId="77777777" w:rsidR="007C2C5C" w:rsidRDefault="004E2D2C">
      <w:pPr>
        <w:widowControl w:val="0"/>
        <w:spacing w:after="0" w:line="240" w:lineRule="auto"/>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Отчество _____________________.</w:t>
      </w:r>
    </w:p>
    <w:p w14:paraId="727B53D9" w14:textId="77777777" w:rsidR="007C2C5C" w:rsidRDefault="007C2C5C">
      <w:pPr>
        <w:widowControl w:val="0"/>
        <w:spacing w:after="0" w:line="240" w:lineRule="auto"/>
        <w:jc w:val="both"/>
        <w:outlineLvl w:val="0"/>
        <w:rPr>
          <w:rFonts w:ascii="Times New Roman" w:eastAsia="Times New Roman" w:hAnsi="Times New Roman" w:cs="Times New Roman"/>
          <w:bCs/>
          <w:sz w:val="28"/>
          <w:szCs w:val="28"/>
          <w:lang w:val="x-none" w:eastAsia="x-none"/>
        </w:rPr>
      </w:pPr>
    </w:p>
    <w:p w14:paraId="004CAAB1" w14:textId="77777777" w:rsidR="007C2C5C" w:rsidRDefault="004E2D2C">
      <w:pPr>
        <w:widowControl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x-none" w:eastAsia="x-none"/>
        </w:rPr>
        <w:t xml:space="preserve">Ниже надпись: </w:t>
      </w:r>
      <w:r>
        <w:rPr>
          <w:rFonts w:ascii="Times New Roman" w:eastAsia="Times New Roman" w:hAnsi="Times New Roman" w:cs="Times New Roman"/>
          <w:bCs/>
          <w:sz w:val="28"/>
          <w:szCs w:val="28"/>
          <w:lang w:eastAsia="x-none"/>
        </w:rPr>
        <w:t>по центру надпись «</w:t>
      </w:r>
      <w:r>
        <w:rPr>
          <w:rFonts w:ascii="Times New Roman" w:eastAsia="Times New Roman" w:hAnsi="Times New Roman" w:cs="Times New Roman"/>
          <w:bCs/>
          <w:sz w:val="28"/>
          <w:szCs w:val="28"/>
          <w:lang w:val="x-none" w:eastAsia="x-none"/>
        </w:rPr>
        <w:t xml:space="preserve">Староста </w:t>
      </w:r>
      <w:r>
        <w:rPr>
          <w:rFonts w:ascii="Times New Roman" w:eastAsia="Times New Roman" w:hAnsi="Times New Roman" w:cs="Times New Roman"/>
          <w:bCs/>
          <w:sz w:val="28"/>
          <w:szCs w:val="28"/>
          <w:lang w:eastAsia="x-none"/>
        </w:rPr>
        <w:t>_________________</w:t>
      </w:r>
      <w:r>
        <w:rPr>
          <w:rFonts w:ascii="Times New Roman" w:eastAsia="Times New Roman" w:hAnsi="Times New Roman" w:cs="Times New Roman"/>
          <w:bCs/>
          <w:sz w:val="28"/>
          <w:szCs w:val="28"/>
          <w:lang w:val="x-none" w:eastAsia="x-none"/>
        </w:rPr>
        <w:t xml:space="preserve"> </w:t>
      </w:r>
      <w:r>
        <w:rPr>
          <w:rFonts w:ascii="Times New Roman" w:eastAsia="Times New Roman" w:hAnsi="Times New Roman" w:cs="Times New Roman"/>
          <w:bCs/>
          <w:i/>
          <w:sz w:val="28"/>
          <w:szCs w:val="28"/>
          <w:u w:val="single"/>
          <w:lang w:eastAsia="x-none"/>
        </w:rPr>
        <w:t>(наименование сельского населенного пункта)</w:t>
      </w: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sz w:val="28"/>
          <w:szCs w:val="28"/>
          <w:lang w:eastAsia="ru-RU"/>
        </w:rPr>
        <w:t>Кудымкарском муниципальном округе Пермского края»</w:t>
      </w:r>
    </w:p>
    <w:p w14:paraId="183CE959" w14:textId="77777777" w:rsidR="007C2C5C" w:rsidRDefault="007C2C5C">
      <w:pPr>
        <w:widowControl w:val="0"/>
        <w:spacing w:after="0" w:line="240" w:lineRule="auto"/>
        <w:jc w:val="both"/>
        <w:outlineLvl w:val="0"/>
        <w:rPr>
          <w:rFonts w:ascii="Times New Roman" w:eastAsia="Times New Roman" w:hAnsi="Times New Roman" w:cs="Times New Roman"/>
          <w:bCs/>
          <w:sz w:val="28"/>
          <w:szCs w:val="28"/>
          <w:lang w:val="x-none" w:eastAsia="x-none"/>
        </w:rPr>
      </w:pPr>
    </w:p>
    <w:p w14:paraId="73D0B2C7" w14:textId="77777777" w:rsidR="007C2C5C" w:rsidRDefault="004E2D2C">
      <w:pPr>
        <w:widowControl w:val="0"/>
        <w:spacing w:after="0" w:line="240" w:lineRule="auto"/>
        <w:jc w:val="both"/>
        <w:outlineLvl w:val="0"/>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val="x-none" w:eastAsia="x-none"/>
        </w:rPr>
        <w:t xml:space="preserve">Ниже надпись: </w:t>
      </w:r>
      <w:r>
        <w:rPr>
          <w:rFonts w:ascii="Times New Roman" w:eastAsia="Times New Roman" w:hAnsi="Times New Roman" w:cs="Times New Roman"/>
          <w:sz w:val="28"/>
          <w:szCs w:val="28"/>
          <w:lang w:eastAsia="ru-RU"/>
        </w:rPr>
        <w:t>Глава муниципального округа - глава администрации Кудымкарского муниципального округа Пермского края</w:t>
      </w:r>
    </w:p>
    <w:p w14:paraId="28677463" w14:textId="77777777" w:rsidR="007C2C5C" w:rsidRDefault="004E2D2C">
      <w:pPr>
        <w:widowControl w:val="0"/>
        <w:spacing w:after="0" w:line="240" w:lineRule="auto"/>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 xml:space="preserve">    </w:t>
      </w: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 xml:space="preserve">___________________ </w:t>
      </w: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___________________</w:t>
      </w:r>
    </w:p>
    <w:p w14:paraId="23E8BBD4" w14:textId="77777777" w:rsidR="007C2C5C" w:rsidRDefault="004E2D2C">
      <w:pPr>
        <w:widowControl w:val="0"/>
        <w:spacing w:after="0" w:line="240" w:lineRule="auto"/>
        <w:jc w:val="both"/>
        <w:outlineLvl w:val="0"/>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 xml:space="preserve">        </w:t>
      </w: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 xml:space="preserve">(подпись)           </w:t>
      </w:r>
      <w:r>
        <w:rPr>
          <w:rFonts w:ascii="Times New Roman" w:eastAsia="Times New Roman" w:hAnsi="Times New Roman" w:cs="Times New Roman"/>
          <w:bCs/>
          <w:sz w:val="28"/>
          <w:szCs w:val="28"/>
          <w:lang w:eastAsia="x-none"/>
        </w:rPr>
        <w:t xml:space="preserve">                             </w:t>
      </w:r>
      <w:r>
        <w:rPr>
          <w:rFonts w:ascii="Times New Roman" w:eastAsia="Times New Roman" w:hAnsi="Times New Roman" w:cs="Times New Roman"/>
          <w:bCs/>
          <w:sz w:val="28"/>
          <w:szCs w:val="28"/>
          <w:lang w:val="x-none" w:eastAsia="x-none"/>
        </w:rPr>
        <w:t xml:space="preserve"> (Ф.И.О.)</w:t>
      </w:r>
    </w:p>
    <w:p w14:paraId="327A80E5" w14:textId="77777777" w:rsidR="007C2C5C" w:rsidRDefault="004E2D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14:paraId="20AF929B" w14:textId="77777777" w:rsidR="007C2C5C" w:rsidRDefault="007C2C5C">
      <w:pPr>
        <w:spacing w:after="0" w:line="240" w:lineRule="auto"/>
        <w:jc w:val="center"/>
        <w:rPr>
          <w:rFonts w:ascii="Times New Roman" w:eastAsia="Times New Roman" w:hAnsi="Times New Roman" w:cs="Times New Roman"/>
          <w:bCs/>
          <w:sz w:val="28"/>
          <w:szCs w:val="28"/>
          <w:lang w:eastAsia="ru-RU"/>
        </w:rPr>
      </w:pPr>
    </w:p>
    <w:p w14:paraId="0A980DBE" w14:textId="77777777" w:rsidR="007C2C5C" w:rsidRDefault="007C2C5C">
      <w:pPr>
        <w:spacing w:after="0" w:line="240" w:lineRule="exact"/>
        <w:jc w:val="center"/>
        <w:rPr>
          <w:rFonts w:ascii="Times New Roman" w:eastAsia="Times New Roman" w:hAnsi="Times New Roman" w:cs="Times New Roman"/>
          <w:bCs/>
          <w:sz w:val="28"/>
          <w:szCs w:val="28"/>
          <w:lang w:eastAsia="ru-RU"/>
        </w:rPr>
        <w:sectPr w:rsidR="007C2C5C">
          <w:pgSz w:w="11906" w:h="16838"/>
          <w:pgMar w:top="1134" w:right="567" w:bottom="1134" w:left="1418" w:header="0" w:footer="0" w:gutter="0"/>
          <w:cols w:space="720"/>
          <w:formProt w:val="0"/>
          <w:docGrid w:linePitch="326" w:charSpace="8192"/>
        </w:sectPr>
      </w:pPr>
    </w:p>
    <w:p w14:paraId="0653E5CE" w14:textId="77777777" w:rsidR="007C2C5C" w:rsidRDefault="004E2D2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Образец</w:t>
      </w:r>
    </w:p>
    <w:p w14:paraId="5BA3B0A7" w14:textId="77777777" w:rsidR="007C2C5C" w:rsidRDefault="004E2D2C">
      <w:pPr>
        <w:spacing w:after="0" w:line="240" w:lineRule="auto"/>
        <w:jc w:val="center"/>
        <w:rPr>
          <w:rFonts w:ascii="Times New Roman" w:eastAsia="Times New Roman" w:hAnsi="Times New Roman" w:cs="Times New Roman"/>
          <w:b/>
          <w:bCs/>
          <w:i/>
          <w:sz w:val="28"/>
          <w:szCs w:val="28"/>
          <w:u w:val="single"/>
          <w:lang w:eastAsia="ru-RU"/>
        </w:rPr>
      </w:pPr>
      <w:r>
        <w:rPr>
          <w:rFonts w:ascii="Times New Roman" w:eastAsia="Times New Roman" w:hAnsi="Times New Roman" w:cs="Times New Roman"/>
          <w:b/>
          <w:bCs/>
          <w:sz w:val="28"/>
          <w:szCs w:val="28"/>
          <w:lang w:eastAsia="ru-RU"/>
        </w:rPr>
        <w:t xml:space="preserve">внутренней стороны удостоверения старосты сельского населенного пункта в </w:t>
      </w:r>
      <w:r>
        <w:rPr>
          <w:rFonts w:ascii="Times New Roman" w:eastAsia="Times New Roman" w:hAnsi="Times New Roman" w:cs="Times New Roman"/>
          <w:b/>
          <w:sz w:val="28"/>
          <w:szCs w:val="28"/>
          <w:lang w:eastAsia="ru-RU"/>
        </w:rPr>
        <w:t>Кудымкарском муниципальном округе Пермского края</w:t>
      </w:r>
    </w:p>
    <w:p w14:paraId="31BCE5F0" w14:textId="131FFEC2" w:rsidR="007C2C5C" w:rsidRDefault="007C2C5C">
      <w:pPr>
        <w:spacing w:after="0" w:line="240" w:lineRule="auto"/>
        <w:jc w:val="center"/>
        <w:rPr>
          <w:rFonts w:ascii="Times New Roman" w:eastAsia="Times New Roman" w:hAnsi="Times New Roman" w:cs="Times New Roman"/>
          <w:b/>
          <w:bCs/>
          <w:i/>
          <w:sz w:val="28"/>
          <w:szCs w:val="28"/>
          <w:u w:val="single"/>
          <w:lang w:eastAsia="ru-RU"/>
        </w:rPr>
      </w:pPr>
    </w:p>
    <w:tbl>
      <w:tblPr>
        <w:tblW w:w="10031" w:type="dxa"/>
        <w:tblLayout w:type="fixed"/>
        <w:tblLook w:val="04A0" w:firstRow="1" w:lastRow="0" w:firstColumn="1" w:lastColumn="0" w:noHBand="0" w:noVBand="1"/>
      </w:tblPr>
      <w:tblGrid>
        <w:gridCol w:w="4927"/>
        <w:gridCol w:w="5104"/>
      </w:tblGrid>
      <w:tr w:rsidR="007C2C5C" w14:paraId="4DCEAABA" w14:textId="77777777">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36CDF7E9" w14:textId="178D44ED" w:rsidR="007C2C5C" w:rsidRDefault="004E2D2C">
            <w:pPr>
              <w:widowControl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КУДЫМКАРСКИЙ МУНИЦИПАЛЬНЫЙ ОКРУГ ПЕРМСКОГО КРАЯ</w:t>
            </w:r>
          </w:p>
          <w:p w14:paraId="16AC89AD" w14:textId="218CEE9A" w:rsidR="007C2C5C" w:rsidRDefault="007C2C5C">
            <w:pPr>
              <w:widowControl w:val="0"/>
              <w:spacing w:after="0" w:line="240" w:lineRule="auto"/>
              <w:jc w:val="center"/>
              <w:rPr>
                <w:rFonts w:ascii="Times New Roman" w:eastAsia="Times New Roman" w:hAnsi="Times New Roman" w:cs="Times New Roman"/>
                <w:bCs/>
                <w:lang w:eastAsia="ru-RU"/>
              </w:rPr>
            </w:pPr>
          </w:p>
          <w:p w14:paraId="742A7821" w14:textId="1313BC84" w:rsidR="007C2C5C" w:rsidRDefault="004E2D2C">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УДОСТОВЕРЕНИЕ №</w:t>
            </w:r>
            <w:r>
              <w:rPr>
                <w:rFonts w:ascii="Times New Roman" w:eastAsia="Times New Roman" w:hAnsi="Times New Roman" w:cs="Times New Roman"/>
                <w:bCs/>
                <w:sz w:val="24"/>
                <w:szCs w:val="24"/>
                <w:lang w:eastAsia="ru-RU"/>
              </w:rPr>
              <w:t xml:space="preserve"> ____</w:t>
            </w:r>
          </w:p>
          <w:p w14:paraId="1C4F725E" w14:textId="49C50E73" w:rsidR="007C2C5C" w:rsidRDefault="009F27CE">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5080" distB="5080" distL="5715" distR="4445" simplePos="0" relativeHeight="3" behindDoc="0" locked="0" layoutInCell="0" allowOverlap="1" wp14:anchorId="1B8827DC" wp14:editId="210E4D90">
                      <wp:simplePos x="0" y="0"/>
                      <wp:positionH relativeFrom="column">
                        <wp:posOffset>60325</wp:posOffset>
                      </wp:positionH>
                      <wp:positionV relativeFrom="paragraph">
                        <wp:posOffset>775335</wp:posOffset>
                      </wp:positionV>
                      <wp:extent cx="946785" cy="1079500"/>
                      <wp:effectExtent l="5715" t="5080" r="4445" b="5080"/>
                      <wp:wrapNone/>
                      <wp:docPr id="2" name="Поле 1"/>
                      <wp:cNvGraphicFramePr/>
                      <a:graphic xmlns:a="http://schemas.openxmlformats.org/drawingml/2006/main">
                        <a:graphicData uri="http://schemas.microsoft.com/office/word/2010/wordprocessingShape">
                          <wps:wsp>
                            <wps:cNvSpPr/>
                            <wps:spPr>
                              <a:xfrm>
                                <a:off x="0" y="0"/>
                                <a:ext cx="946785" cy="10795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289A1E5" w14:textId="77777777" w:rsidR="007C2C5C" w:rsidRDefault="004E2D2C">
                                  <w:pPr>
                                    <w:pStyle w:val="ab"/>
                                    <w:widowControl w:val="0"/>
                                    <w:rPr>
                                      <w:color w:val="000000"/>
                                    </w:rPr>
                                  </w:pPr>
                                  <w:r>
                                    <w:rPr>
                                      <w:color w:val="000000"/>
                                    </w:rPr>
                                    <w:t>Место для фотографии</w:t>
                                  </w:r>
                                </w:p>
                              </w:txbxContent>
                            </wps:txbx>
                            <wps:bodyPr anchor="t">
                              <a:noAutofit/>
                            </wps:bodyPr>
                          </wps:wsp>
                        </a:graphicData>
                      </a:graphic>
                      <wp14:sizeRelH relativeFrom="margin">
                        <wp14:pctWidth>0</wp14:pctWidth>
                      </wp14:sizeRelH>
                      <wp14:sizeRelV relativeFrom="margin">
                        <wp14:pctHeight>0</wp14:pctHeight>
                      </wp14:sizeRelV>
                    </wp:anchor>
                  </w:drawing>
                </mc:Choice>
                <mc:Fallback>
                  <w:pict>
                    <v:rect w14:anchorId="1B8827DC" id="Поле 1" o:spid="_x0000_s1026" style="position:absolute;left:0;text-align:left;margin-left:4.75pt;margin-top:61.05pt;width:74.55pt;height:85pt;z-index:3;visibility:visible;mso-wrap-style:square;mso-width-percent:0;mso-height-percent:0;mso-wrap-distance-left:.45pt;mso-wrap-distance-top:.4pt;mso-wrap-distance-right:.35pt;mso-wrap-distance-bottom:.4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" o:allowincell="f" strokeweight=".26mm">
                      <v:textbox>
                        <w:txbxContent>
                          <w:p w14:paraId="0289A1E5" w14:textId="77777777" w:rsidR="007C2C5C" w:rsidRDefault="004E2D2C">
                            <w:pPr>
                              <w:pStyle w:val="ab"/>
                              <w:widowControl w:val="0"/>
                              <w:rPr>
                                <w:color w:val="000000"/>
                              </w:rPr>
                            </w:pPr>
                            <w:r>
                              <w:rPr>
                                <w:color w:val="000000"/>
                              </w:rPr>
                              <w:t>Место для фотографии</w:t>
                            </w:r>
                          </w:p>
                        </w:txbxContent>
                      </v:textbox>
                    </v:rect>
                  </w:pict>
                </mc:Fallback>
              </mc:AlternateContent>
            </w:r>
          </w:p>
          <w:p w14:paraId="2EE334AD" w14:textId="28907AD5" w:rsidR="007C2C5C" w:rsidRDefault="007C2C5C">
            <w:pPr>
              <w:widowControl w:val="0"/>
              <w:spacing w:after="0" w:line="240" w:lineRule="auto"/>
              <w:jc w:val="center"/>
              <w:rPr>
                <w:rFonts w:ascii="Times New Roman" w:eastAsia="Times New Roman" w:hAnsi="Times New Roman" w:cs="Times New Roman"/>
                <w:bCs/>
                <w:sz w:val="24"/>
                <w:szCs w:val="24"/>
                <w:lang w:eastAsia="ru-RU"/>
              </w:rPr>
            </w:pPr>
          </w:p>
          <w:p w14:paraId="5D6890FC" w14:textId="77777777" w:rsidR="007C2C5C" w:rsidRDefault="007C2C5C">
            <w:pPr>
              <w:widowControl w:val="0"/>
              <w:spacing w:after="0" w:line="240" w:lineRule="auto"/>
              <w:jc w:val="center"/>
              <w:rPr>
                <w:rFonts w:ascii="Times New Roman" w:eastAsia="Times New Roman" w:hAnsi="Times New Roman" w:cs="Times New Roman"/>
                <w:bCs/>
                <w:sz w:val="24"/>
                <w:szCs w:val="24"/>
                <w:lang w:eastAsia="ru-RU"/>
              </w:rPr>
            </w:pPr>
          </w:p>
          <w:p w14:paraId="0F8EFFF9" w14:textId="77777777" w:rsidR="007C2C5C" w:rsidRDefault="004E2D2C">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w:t>
            </w:r>
          </w:p>
          <w:p w14:paraId="7BFEA08F" w14:textId="77777777" w:rsidR="007C2C5C" w:rsidRDefault="004E2D2C">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(личная подпись)</w:t>
            </w:r>
          </w:p>
          <w:p w14:paraId="72629B7C" w14:textId="77777777" w:rsidR="007C2C5C" w:rsidRDefault="007C2C5C">
            <w:pPr>
              <w:widowControl w:val="0"/>
              <w:spacing w:after="0" w:line="240" w:lineRule="auto"/>
              <w:jc w:val="center"/>
              <w:rPr>
                <w:rFonts w:ascii="Times New Roman" w:eastAsia="Times New Roman" w:hAnsi="Times New Roman" w:cs="Times New Roman"/>
                <w:bCs/>
                <w:sz w:val="24"/>
                <w:szCs w:val="24"/>
                <w:lang w:eastAsia="ru-RU"/>
              </w:rPr>
            </w:pPr>
          </w:p>
          <w:p w14:paraId="4BF3E8E5" w14:textId="77777777" w:rsidR="007C2C5C" w:rsidRDefault="004E2D2C">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p>
          <w:p w14:paraId="673A74FA" w14:textId="77777777" w:rsidR="007C2C5C" w:rsidRDefault="007C2C5C">
            <w:pPr>
              <w:widowControl w:val="0"/>
              <w:spacing w:after="0" w:line="240" w:lineRule="auto"/>
              <w:jc w:val="center"/>
              <w:rPr>
                <w:rFonts w:ascii="Times New Roman" w:eastAsia="Times New Roman" w:hAnsi="Times New Roman" w:cs="Times New Roman"/>
                <w:bCs/>
                <w:sz w:val="24"/>
                <w:szCs w:val="24"/>
                <w:lang w:eastAsia="ru-RU"/>
              </w:rPr>
            </w:pPr>
          </w:p>
          <w:p w14:paraId="48A68837" w14:textId="77777777" w:rsidR="007C2C5C" w:rsidRDefault="004E2D2C">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Действительно до _____________ 20___ года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7C48750" w14:textId="77777777" w:rsidR="007C2C5C" w:rsidRDefault="007C2C5C">
            <w:pPr>
              <w:widowControl w:val="0"/>
              <w:spacing w:after="0" w:line="240" w:lineRule="auto"/>
              <w:jc w:val="center"/>
              <w:rPr>
                <w:rFonts w:ascii="Times New Roman" w:eastAsia="Times New Roman" w:hAnsi="Times New Roman" w:cs="Times New Roman"/>
                <w:bCs/>
                <w:sz w:val="24"/>
                <w:szCs w:val="24"/>
                <w:lang w:eastAsia="ru-RU"/>
              </w:rPr>
            </w:pPr>
          </w:p>
          <w:p w14:paraId="0987E008" w14:textId="3E8C69C4" w:rsidR="007C2C5C" w:rsidRDefault="004E2D2C">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Фамилия __________________________</w:t>
            </w:r>
            <w:r w:rsidR="009F27CE">
              <w:rPr>
                <w:rFonts w:ascii="Times New Roman" w:eastAsia="Times New Roman" w:hAnsi="Times New Roman" w:cs="Times New Roman"/>
                <w:bCs/>
                <w:sz w:val="24"/>
                <w:szCs w:val="24"/>
                <w:lang w:eastAsia="ru-RU"/>
              </w:rPr>
              <w:t>_</w:t>
            </w:r>
          </w:p>
          <w:p w14:paraId="3CAA4FD3" w14:textId="77777777" w:rsidR="007C2C5C" w:rsidRDefault="004E2D2C">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Имя _______________________________</w:t>
            </w:r>
          </w:p>
          <w:p w14:paraId="6CC51EFA" w14:textId="77777777" w:rsidR="007C2C5C" w:rsidRDefault="004E2D2C">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Отчество __________________________</w:t>
            </w:r>
          </w:p>
          <w:p w14:paraId="6142480A" w14:textId="77777777" w:rsidR="007C2C5C" w:rsidRDefault="004E2D2C">
            <w:pPr>
              <w:widowControl w:val="0"/>
              <w:spacing w:before="120"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Староста</w:t>
            </w:r>
          </w:p>
          <w:p w14:paraId="46D2A523" w14:textId="77777777" w:rsidR="007C2C5C" w:rsidRDefault="004E2D2C">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6"/>
                <w:szCs w:val="26"/>
                <w:lang w:eastAsia="ru-RU"/>
              </w:rPr>
              <w:t>в</w:t>
            </w:r>
          </w:p>
          <w:p w14:paraId="1A161313" w14:textId="77777777" w:rsidR="007C2C5C" w:rsidRDefault="004E2D2C">
            <w:pPr>
              <w:widowControl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(наименование сельского населенного пункта)</w:t>
            </w:r>
          </w:p>
          <w:p w14:paraId="5BE66DD5" w14:textId="77777777" w:rsidR="007C2C5C" w:rsidRDefault="004E2D2C">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Кудымкарском муниципальном округе Пермского края</w:t>
            </w:r>
          </w:p>
          <w:p w14:paraId="32106B7B" w14:textId="77777777" w:rsidR="007C2C5C" w:rsidRDefault="007C2C5C">
            <w:pPr>
              <w:widowControl w:val="0"/>
              <w:spacing w:after="0" w:line="240" w:lineRule="auto"/>
              <w:jc w:val="center"/>
              <w:rPr>
                <w:rFonts w:ascii="Times New Roman" w:eastAsia="Times New Roman" w:hAnsi="Times New Roman" w:cs="Times New Roman"/>
                <w:bCs/>
                <w:sz w:val="12"/>
                <w:szCs w:val="12"/>
                <w:lang w:eastAsia="ru-RU"/>
              </w:rPr>
            </w:pPr>
          </w:p>
          <w:p w14:paraId="3AF82520" w14:textId="77777777" w:rsidR="007C2C5C" w:rsidRDefault="004E2D2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Глава муниципального округа - глава администрации Кудымкарского муниципального округа Пермского края</w:t>
            </w:r>
          </w:p>
          <w:p w14:paraId="5CB5157D" w14:textId="77777777" w:rsidR="007C2C5C" w:rsidRDefault="004E2D2C">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4"/>
                <w:szCs w:val="24"/>
                <w:lang w:eastAsia="ru-RU"/>
              </w:rPr>
              <w:t>М.П.                          ____________     _________</w:t>
            </w:r>
          </w:p>
          <w:p w14:paraId="2A064696" w14:textId="77777777" w:rsidR="007C2C5C" w:rsidRDefault="004E2D2C">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 xml:space="preserve">подпись)   </w:t>
            </w:r>
            <w:proofErr w:type="gramEnd"/>
            <w:r>
              <w:rPr>
                <w:rFonts w:ascii="Times New Roman" w:eastAsia="Times New Roman" w:hAnsi="Times New Roman" w:cs="Times New Roman"/>
                <w:bCs/>
                <w:sz w:val="24"/>
                <w:szCs w:val="24"/>
                <w:lang w:eastAsia="ru-RU"/>
              </w:rPr>
              <w:t xml:space="preserve">        (Ф.И.О.)</w:t>
            </w:r>
          </w:p>
        </w:tc>
      </w:tr>
    </w:tbl>
    <w:p w14:paraId="0C78914B" w14:textId="77777777" w:rsidR="007C2C5C" w:rsidRDefault="007C2C5C">
      <w:pPr>
        <w:spacing w:after="240" w:line="240" w:lineRule="auto"/>
        <w:ind w:right="2552"/>
        <w:rPr>
          <w:rFonts w:ascii="Times New Roman" w:eastAsia="Times New Roman" w:hAnsi="Times New Roman" w:cs="Times New Roman"/>
          <w:sz w:val="24"/>
          <w:szCs w:val="24"/>
          <w:lang w:eastAsia="ru-RU"/>
        </w:rPr>
      </w:pPr>
    </w:p>
    <w:sectPr w:rsidR="007C2C5C">
      <w:pgSz w:w="11906" w:h="16838"/>
      <w:pgMar w:top="1134" w:right="567" w:bottom="1134" w:left="1418" w:header="0" w:footer="0" w:gutter="0"/>
      <w:cols w:space="720"/>
      <w:formProt w:val="0"/>
      <w:titlePg/>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C5C"/>
    <w:rsid w:val="00043D25"/>
    <w:rsid w:val="0014766B"/>
    <w:rsid w:val="00191A90"/>
    <w:rsid w:val="001B3C08"/>
    <w:rsid w:val="001B79A2"/>
    <w:rsid w:val="00205050"/>
    <w:rsid w:val="003732A7"/>
    <w:rsid w:val="003A607C"/>
    <w:rsid w:val="003F54B4"/>
    <w:rsid w:val="00436BAE"/>
    <w:rsid w:val="0045654B"/>
    <w:rsid w:val="004A09BF"/>
    <w:rsid w:val="004A16C8"/>
    <w:rsid w:val="004E2BED"/>
    <w:rsid w:val="004E2D2C"/>
    <w:rsid w:val="005410B0"/>
    <w:rsid w:val="00636456"/>
    <w:rsid w:val="00744232"/>
    <w:rsid w:val="007A2639"/>
    <w:rsid w:val="007C249B"/>
    <w:rsid w:val="007C2C5C"/>
    <w:rsid w:val="007F73F0"/>
    <w:rsid w:val="00805C98"/>
    <w:rsid w:val="008C151F"/>
    <w:rsid w:val="009044A7"/>
    <w:rsid w:val="00957EE9"/>
    <w:rsid w:val="009963DF"/>
    <w:rsid w:val="009F27CE"/>
    <w:rsid w:val="00A44A1A"/>
    <w:rsid w:val="00A751BE"/>
    <w:rsid w:val="00AE56E9"/>
    <w:rsid w:val="00AF222E"/>
    <w:rsid w:val="00B064AA"/>
    <w:rsid w:val="00B2724C"/>
    <w:rsid w:val="00B7012D"/>
    <w:rsid w:val="00BA525E"/>
    <w:rsid w:val="00BE5B50"/>
    <w:rsid w:val="00CD6FE3"/>
    <w:rsid w:val="00CF58F6"/>
    <w:rsid w:val="00D7436C"/>
    <w:rsid w:val="00DD5149"/>
    <w:rsid w:val="00E003E9"/>
    <w:rsid w:val="00EB295A"/>
    <w:rsid w:val="00F308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1EE"/>
  <w15:docId w15:val="{CC5A9B52-A33D-4B62-B772-485883C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13260A"/>
    <w:rPr>
      <w:rFonts w:ascii="Segoe UI" w:hAnsi="Segoe UI" w:cs="Segoe UI"/>
      <w:sz w:val="18"/>
      <w:szCs w:val="18"/>
    </w:rPr>
  </w:style>
  <w:style w:type="character" w:styleId="a4">
    <w:name w:val="Hyperlink"/>
    <w:basedOn w:val="a0"/>
    <w:uiPriority w:val="99"/>
    <w:unhideWhenUsed/>
    <w:rsid w:val="00D7449C"/>
    <w:rPr>
      <w:color w:val="0563C1" w:themeColor="hyperlink"/>
      <w:u w:val="single"/>
    </w:rPr>
  </w:style>
  <w:style w:type="character" w:styleId="a5">
    <w:name w:val="FollowedHyperlink"/>
    <w:rPr>
      <w:color w:val="800000"/>
      <w:u w:val="single"/>
    </w:rPr>
  </w:style>
  <w:style w:type="paragraph" w:customStyle="1" w:styleId="1">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styleId="aa">
    <w:name w:val="Balloon Text"/>
    <w:basedOn w:val="a"/>
    <w:uiPriority w:val="99"/>
    <w:semiHidden/>
    <w:unhideWhenUsed/>
    <w:qFormat/>
    <w:rsid w:val="0013260A"/>
    <w:pPr>
      <w:spacing w:after="0" w:line="240" w:lineRule="auto"/>
    </w:pPr>
    <w:rPr>
      <w:rFonts w:ascii="Segoe UI" w:hAnsi="Segoe UI" w:cs="Segoe UI"/>
      <w:sz w:val="18"/>
      <w:szCs w:val="18"/>
    </w:rPr>
  </w:style>
  <w:style w:type="paragraph" w:customStyle="1" w:styleId="ab">
    <w:name w:val="Содержимое врезки"/>
    <w:basedOn w:val="a"/>
    <w:qFormat/>
  </w:style>
  <w:style w:type="paragraph" w:styleId="ac">
    <w:name w:val="List Paragraph"/>
    <w:basedOn w:val="a"/>
    <w:uiPriority w:val="34"/>
    <w:qFormat/>
    <w:rsid w:val="00D74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B04F0BE1FD72F47E2E7B3B83CEC1C7C57AF8269AE4BDD62FCD037EAF0D3EB4B96305D8B19689CA520FDD133E0C10A14s4lAM" TargetMode="External"/><Relationship Id="rId3" Type="http://schemas.openxmlformats.org/officeDocument/2006/relationships/webSettings" Target="webSettings.xml"/><Relationship Id="rId7" Type="http://schemas.openxmlformats.org/officeDocument/2006/relationships/hyperlink" Target="consultantplus://offline/ref=25EB04F0BE1FD72F47E2F9BEAE50B117775FF18D6FA949833EA1D660B5A0D5BE19D66E04DA552390A436E1D033sFl7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988C646CFE8E1BFE498B43F1252BA2270849F17278DF418777E4E2DA3F1B23E2C347129F35647F95FF04666288D518219D96B423D8FAF2CCC37795H64BK" TargetMode="External"/><Relationship Id="rId11" Type="http://schemas.openxmlformats.org/officeDocument/2006/relationships/fontTable" Target="fontTable.xml"/><Relationship Id="rId5" Type="http://schemas.openxmlformats.org/officeDocument/2006/relationships/hyperlink" Target="consultantplus://offline/ref=E4988C646CFE8E1BFE49954EE7497CAD220017FE7476D014D924E2B5856F1D76A283414ED873622AC4BB516A628B9F4865D699B62AHC4FK" TargetMode="External"/><Relationship Id="rId10" Type="http://schemas.openxmlformats.org/officeDocument/2006/relationships/hyperlink" Target="consultantplus://offline/ref=6225E1D8CC9F3B6591DA171E628F93409B6E09FC4C0757F15F29195EF33358CE2622E65DF527DA86F364862A9B9871C5A9098B8FE78B7D97IE44K" TargetMode="External"/><Relationship Id="rId4" Type="http://schemas.openxmlformats.org/officeDocument/2006/relationships/image" Target="media/image1.png"/><Relationship Id="rId9" Type="http://schemas.openxmlformats.org/officeDocument/2006/relationships/hyperlink" Target="consultantplus://offline/ref=2FBCE77CB1284B53F89AAC1A24E33AD89E37FA9CEFA776153F316F91A070275F70049D4D7A62582FA7CB1D81E055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13</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304-Kudimova</dc:creator>
  <dc:description/>
  <cp:lastModifiedBy>313-DUMAKMO-1</cp:lastModifiedBy>
  <cp:revision>60</cp:revision>
  <cp:lastPrinted>2023-04-27T05:14:00Z</cp:lastPrinted>
  <dcterms:created xsi:type="dcterms:W3CDTF">2020-04-09T13:01:00Z</dcterms:created>
  <dcterms:modified xsi:type="dcterms:W3CDTF">2023-04-27T05:15:00Z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