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C331FA" w14:paraId="51D0D537" w14:textId="77777777" w:rsidTr="00B972B7">
        <w:trPr>
          <w:trHeight w:val="851"/>
        </w:trPr>
        <w:tc>
          <w:tcPr>
            <w:tcW w:w="9923" w:type="dxa"/>
          </w:tcPr>
          <w:p w14:paraId="20720905" w14:textId="15267A69" w:rsidR="00C331FA" w:rsidRPr="00551BA1" w:rsidRDefault="00B91A6E" w:rsidP="007E2D3D">
            <w:pPr>
              <w:autoSpaceDE w:val="0"/>
              <w:jc w:val="center"/>
              <w:rPr>
                <w:szCs w:val="28"/>
              </w:rPr>
            </w:pPr>
            <w:r w:rsidRPr="0053657B">
              <w:rPr>
                <w:rFonts w:ascii="Liberation Serif" w:eastAsia="NSimSun" w:hAnsi="Liberation Serif" w:cs="Lucida Sans"/>
                <w:noProof/>
                <w:sz w:val="24"/>
              </w:rPr>
              <w:drawing>
                <wp:inline distT="0" distB="0" distL="0" distR="0" wp14:anchorId="7EBBE53C" wp14:editId="09562C01">
                  <wp:extent cx="514350" cy="628015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40" t="-115" r="-140" b="-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1FA" w14:paraId="67E5488E" w14:textId="77777777" w:rsidTr="00B972B7">
        <w:tc>
          <w:tcPr>
            <w:tcW w:w="9923" w:type="dxa"/>
          </w:tcPr>
          <w:p w14:paraId="539074FF" w14:textId="77777777" w:rsidR="00C331FA" w:rsidRPr="00551BA1" w:rsidRDefault="00C331FA" w:rsidP="00383FDF">
            <w:pPr>
              <w:autoSpaceDE w:val="0"/>
              <w:jc w:val="center"/>
              <w:rPr>
                <w:rFonts w:eastAsia="Arial" w:cs="Arial"/>
                <w:b/>
                <w:bCs/>
                <w:szCs w:val="28"/>
              </w:rPr>
            </w:pPr>
            <w:r>
              <w:rPr>
                <w:rFonts w:eastAsia="Arial" w:cs="Arial"/>
                <w:b/>
                <w:bCs/>
                <w:szCs w:val="28"/>
              </w:rPr>
              <w:t>ДУМА</w:t>
            </w:r>
          </w:p>
        </w:tc>
      </w:tr>
      <w:tr w:rsidR="00C331FA" w14:paraId="5B188853" w14:textId="77777777" w:rsidTr="00B972B7">
        <w:tc>
          <w:tcPr>
            <w:tcW w:w="9923" w:type="dxa"/>
          </w:tcPr>
          <w:p w14:paraId="621D5B55" w14:textId="77777777" w:rsidR="00C331FA" w:rsidRDefault="00C331FA" w:rsidP="00383FDF">
            <w:pPr>
              <w:autoSpaceDE w:val="0"/>
              <w:jc w:val="center"/>
              <w:rPr>
                <w:rFonts w:eastAsia="Arial" w:cs="Arial"/>
                <w:b/>
                <w:bCs/>
                <w:szCs w:val="28"/>
              </w:rPr>
            </w:pPr>
            <w:r w:rsidRPr="00551BA1">
              <w:rPr>
                <w:rFonts w:eastAsia="Arial" w:cs="Arial"/>
                <w:b/>
                <w:bCs/>
                <w:szCs w:val="28"/>
              </w:rPr>
              <w:t xml:space="preserve">КУДЫМКАРСКОГО МУНИЦИПАЛЬНОГО </w:t>
            </w:r>
            <w:r>
              <w:rPr>
                <w:rFonts w:eastAsia="Arial" w:cs="Arial"/>
                <w:b/>
                <w:bCs/>
                <w:szCs w:val="28"/>
              </w:rPr>
              <w:t>ОКРУГА</w:t>
            </w:r>
          </w:p>
          <w:p w14:paraId="04328B28" w14:textId="77777777" w:rsidR="002C19BA" w:rsidRDefault="00C331FA" w:rsidP="00B91A6E">
            <w:pPr>
              <w:autoSpaceDE w:val="0"/>
              <w:spacing w:line="360" w:lineRule="auto"/>
              <w:jc w:val="center"/>
              <w:rPr>
                <w:rFonts w:eastAsia="Arial" w:cs="Arial"/>
                <w:b/>
                <w:bCs/>
                <w:szCs w:val="28"/>
              </w:rPr>
            </w:pPr>
            <w:r>
              <w:rPr>
                <w:rFonts w:eastAsia="Arial" w:cs="Arial"/>
                <w:b/>
                <w:bCs/>
                <w:szCs w:val="28"/>
              </w:rPr>
              <w:t>ПЕРМСКОГО КРАЯ</w:t>
            </w:r>
          </w:p>
          <w:p w14:paraId="1B45AD5D" w14:textId="03CD8C0F" w:rsidR="00B91A6E" w:rsidRPr="00C960D3" w:rsidRDefault="00B91A6E" w:rsidP="00C960D3">
            <w:pPr>
              <w:autoSpaceDE w:val="0"/>
              <w:jc w:val="center"/>
              <w:rPr>
                <w:rFonts w:eastAsia="Arial" w:cs="Arial"/>
                <w:b/>
                <w:bCs/>
                <w:szCs w:val="28"/>
              </w:rPr>
            </w:pPr>
            <w:r>
              <w:rPr>
                <w:rFonts w:eastAsia="Arial" w:cs="Arial"/>
                <w:b/>
                <w:bCs/>
                <w:szCs w:val="28"/>
              </w:rPr>
              <w:t>ПЕРВЫЙ СОЗЫВ</w:t>
            </w:r>
          </w:p>
        </w:tc>
      </w:tr>
      <w:tr w:rsidR="00C331FA" w:rsidRPr="00D44232" w14:paraId="765828CD" w14:textId="77777777" w:rsidTr="00B972B7">
        <w:trPr>
          <w:trHeight w:val="1176"/>
        </w:trPr>
        <w:tc>
          <w:tcPr>
            <w:tcW w:w="9923" w:type="dxa"/>
          </w:tcPr>
          <w:p w14:paraId="5732B330" w14:textId="77777777" w:rsidR="00C331FA" w:rsidRDefault="00C331FA" w:rsidP="00196582">
            <w:pPr>
              <w:pStyle w:val="11"/>
              <w:keepNext/>
              <w:spacing w:before="120" w:after="120"/>
              <w:jc w:val="center"/>
              <w:rPr>
                <w:rFonts w:eastAsia="Arial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D44232">
              <w:rPr>
                <w:rFonts w:eastAsia="Arial" w:cs="Times New Roman"/>
                <w:b/>
                <w:bCs/>
                <w:color w:val="auto"/>
                <w:sz w:val="28"/>
                <w:szCs w:val="28"/>
                <w:lang w:val="ru-RU"/>
              </w:rPr>
              <w:t>Р Е Ш Е Н И Е</w:t>
            </w:r>
          </w:p>
          <w:p w14:paraId="4F112CE0" w14:textId="2938CF5A" w:rsidR="004946F7" w:rsidRPr="004946F7" w:rsidRDefault="007E2D3D" w:rsidP="004946F7">
            <w:pPr>
              <w:rPr>
                <w:rFonts w:eastAsia="Arial"/>
                <w:lang w:eastAsia="en-US" w:bidi="en-US"/>
              </w:rPr>
            </w:pPr>
            <w:r>
              <w:rPr>
                <w:rFonts w:eastAsia="Arial"/>
                <w:lang w:eastAsia="en-US" w:bidi="en-US"/>
              </w:rPr>
              <w:t>24</w:t>
            </w:r>
            <w:r w:rsidR="00B91A6E">
              <w:rPr>
                <w:rFonts w:eastAsia="Arial"/>
                <w:lang w:eastAsia="en-US" w:bidi="en-US"/>
              </w:rPr>
              <w:t>.03.2023</w:t>
            </w:r>
            <w:r w:rsidR="00B972B7">
              <w:rPr>
                <w:rFonts w:eastAsia="Arial"/>
                <w:lang w:eastAsia="en-US" w:bidi="en-US"/>
              </w:rPr>
              <w:t xml:space="preserve">                                                              </w:t>
            </w:r>
            <w:r>
              <w:rPr>
                <w:rFonts w:eastAsia="Arial"/>
                <w:lang w:eastAsia="en-US" w:bidi="en-US"/>
              </w:rPr>
              <w:t xml:space="preserve">    </w:t>
            </w:r>
            <w:r w:rsidR="00B972B7">
              <w:rPr>
                <w:rFonts w:eastAsia="Arial"/>
                <w:lang w:eastAsia="en-US" w:bidi="en-US"/>
              </w:rPr>
              <w:t xml:space="preserve">                                             </w:t>
            </w:r>
            <w:r w:rsidR="004946F7">
              <w:rPr>
                <w:rFonts w:eastAsia="Arial"/>
                <w:lang w:eastAsia="en-US" w:bidi="en-US"/>
              </w:rPr>
              <w:t xml:space="preserve">№ </w:t>
            </w:r>
            <w:r>
              <w:rPr>
                <w:rFonts w:eastAsia="Arial"/>
                <w:lang w:eastAsia="en-US" w:bidi="en-US"/>
              </w:rPr>
              <w:t>31</w:t>
            </w:r>
          </w:p>
          <w:p w14:paraId="60F3718D" w14:textId="77777777" w:rsidR="00C331FA" w:rsidRPr="009E4481" w:rsidRDefault="00A5524D" w:rsidP="00B91A6E">
            <w:pPr>
              <w:spacing w:before="120" w:after="120"/>
              <w:ind w:right="286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утверждении </w:t>
            </w:r>
            <w:r w:rsidRPr="004D3820">
              <w:rPr>
                <w:b/>
                <w:szCs w:val="28"/>
              </w:rPr>
              <w:t>По</w:t>
            </w:r>
            <w:r>
              <w:rPr>
                <w:b/>
                <w:szCs w:val="28"/>
              </w:rPr>
              <w:t xml:space="preserve">ложения </w:t>
            </w:r>
            <w:r w:rsidR="001A4941">
              <w:rPr>
                <w:b/>
                <w:szCs w:val="28"/>
              </w:rPr>
              <w:t>о</w:t>
            </w:r>
            <w:r w:rsidRPr="005B4B97">
              <w:rPr>
                <w:b/>
                <w:szCs w:val="28"/>
              </w:rPr>
              <w:t xml:space="preserve"> приватизации муниципального имущества</w:t>
            </w:r>
            <w:r w:rsidRPr="004D3820">
              <w:rPr>
                <w:b/>
                <w:szCs w:val="28"/>
              </w:rPr>
              <w:t xml:space="preserve"> </w:t>
            </w:r>
            <w:r w:rsidR="00FC04C4">
              <w:rPr>
                <w:b/>
                <w:szCs w:val="28"/>
              </w:rPr>
              <w:t>Кудымкарского муниципального</w:t>
            </w:r>
            <w:r w:rsidR="0072274F">
              <w:rPr>
                <w:b/>
                <w:szCs w:val="28"/>
              </w:rPr>
              <w:t xml:space="preserve"> </w:t>
            </w:r>
            <w:r w:rsidRPr="004D3820">
              <w:rPr>
                <w:b/>
                <w:szCs w:val="28"/>
              </w:rPr>
              <w:t>округа Пермского края</w:t>
            </w:r>
          </w:p>
        </w:tc>
      </w:tr>
    </w:tbl>
    <w:p w14:paraId="2F2246F8" w14:textId="77777777" w:rsidR="001A4941" w:rsidRDefault="00A5524D" w:rsidP="001C0868">
      <w:pPr>
        <w:pStyle w:val="ac"/>
        <w:ind w:firstLine="567"/>
      </w:pPr>
      <w:r w:rsidRPr="00C03FEB">
        <w:rPr>
          <w:bCs/>
        </w:rPr>
        <w:t xml:space="preserve">В соответствии с Гражданским </w:t>
      </w:r>
      <w:hyperlink r:id="rId9" w:history="1">
        <w:r w:rsidRPr="00C03FEB">
          <w:rPr>
            <w:rStyle w:val="af3"/>
            <w:bCs/>
          </w:rPr>
          <w:t>кодексом</w:t>
        </w:r>
      </w:hyperlink>
      <w:r w:rsidRPr="00C03FEB">
        <w:rPr>
          <w:bCs/>
        </w:rPr>
        <w:t xml:space="preserve"> Российской Федерации, Федеральным </w:t>
      </w:r>
      <w:hyperlink r:id="rId10" w:history="1">
        <w:r w:rsidRPr="00C03FEB">
          <w:rPr>
            <w:rStyle w:val="af3"/>
            <w:bCs/>
          </w:rPr>
          <w:t>законом</w:t>
        </w:r>
      </w:hyperlink>
      <w:r w:rsidRPr="00C03FEB">
        <w:rPr>
          <w:bCs/>
        </w:rPr>
        <w:t xml:space="preserve"> от 21 декабря 2001 г. № 178-ФЗ «О приватизации государственного и муниципального имущества», Федеральным</w:t>
      </w:r>
      <w:r w:rsidR="004D3855">
        <w:rPr>
          <w:bCs/>
        </w:rPr>
        <w:t>и</w:t>
      </w:r>
      <w:r w:rsidRPr="00C03FEB">
        <w:rPr>
          <w:bCs/>
        </w:rPr>
        <w:t xml:space="preserve"> </w:t>
      </w:r>
      <w:hyperlink r:id="rId11" w:history="1">
        <w:r w:rsidRPr="00C03FEB">
          <w:rPr>
            <w:rStyle w:val="af3"/>
            <w:bCs/>
          </w:rPr>
          <w:t>закон</w:t>
        </w:r>
        <w:r w:rsidR="004D3855">
          <w:rPr>
            <w:rStyle w:val="af3"/>
            <w:bCs/>
          </w:rPr>
          <w:t>ами</w:t>
        </w:r>
      </w:hyperlink>
      <w:r w:rsidRPr="00C03FEB">
        <w:rPr>
          <w:bCs/>
        </w:rPr>
        <w:t xml:space="preserve"> от </w:t>
      </w:r>
      <w:r>
        <w:rPr>
          <w:bCs/>
        </w:rPr>
        <w:t>0</w:t>
      </w:r>
      <w:r w:rsidRPr="00C03FEB">
        <w:rPr>
          <w:bCs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C03FEB">
          <w:rPr>
            <w:bCs/>
          </w:rPr>
          <w:t>2003 г</w:t>
        </w:r>
      </w:smartTag>
      <w:r w:rsidRPr="00C03FEB">
        <w:rPr>
          <w:bCs/>
        </w:rPr>
        <w:t xml:space="preserve">. № 131-ФЗ «Об общих принципах организации местного самоуправления в Российской Федерации», от 26 июля </w:t>
      </w:r>
      <w:smartTag w:uri="urn:schemas-microsoft-com:office:smarttags" w:element="metricconverter">
        <w:smartTagPr>
          <w:attr w:name="ProductID" w:val="2006 г"/>
        </w:smartTagPr>
        <w:r w:rsidRPr="00C03FEB">
          <w:rPr>
            <w:bCs/>
          </w:rPr>
          <w:t>2006 г</w:t>
        </w:r>
      </w:smartTag>
      <w:r w:rsidRPr="00C03FEB">
        <w:rPr>
          <w:bCs/>
        </w:rPr>
        <w:t>. № 135-ФЗ «О защите конкуренции», Устав</w:t>
      </w:r>
      <w:r>
        <w:rPr>
          <w:bCs/>
        </w:rPr>
        <w:t>ом</w:t>
      </w:r>
      <w:r w:rsidRPr="00C03FEB">
        <w:rPr>
          <w:bCs/>
        </w:rPr>
        <w:t xml:space="preserve"> </w:t>
      </w:r>
      <w:r w:rsidR="0072274F">
        <w:rPr>
          <w:bCs/>
        </w:rPr>
        <w:t>Кудымкарского</w:t>
      </w:r>
      <w:r w:rsidRPr="00C03FEB">
        <w:rPr>
          <w:bCs/>
        </w:rPr>
        <w:t xml:space="preserve"> муниципального </w:t>
      </w:r>
      <w:r>
        <w:rPr>
          <w:bCs/>
        </w:rPr>
        <w:t>округа Пермского края</w:t>
      </w:r>
      <w:r w:rsidR="00E0762D">
        <w:rPr>
          <w:bCs/>
        </w:rPr>
        <w:t xml:space="preserve">, решением Думы Кудымкарского муниципального округа Пермского края от 28.10.2022 </w:t>
      </w:r>
      <w:r w:rsidR="00C0663F">
        <w:rPr>
          <w:bCs/>
        </w:rPr>
        <w:t>№ 32 «Об утверждении Положения о бюджетном процессе в Кудымкарском муниципальном округе Пермского края»</w:t>
      </w:r>
      <w:r w:rsidR="001A4941">
        <w:rPr>
          <w:bCs/>
        </w:rPr>
        <w:t xml:space="preserve"> </w:t>
      </w:r>
      <w:r>
        <w:t>Дума</w:t>
      </w:r>
      <w:r w:rsidR="0072274F">
        <w:t xml:space="preserve"> </w:t>
      </w:r>
      <w:r w:rsidR="0072274F">
        <w:rPr>
          <w:bCs/>
        </w:rPr>
        <w:t>Кудымкарского</w:t>
      </w:r>
      <w:r w:rsidR="0072274F" w:rsidRPr="00C03FEB">
        <w:rPr>
          <w:bCs/>
        </w:rPr>
        <w:t xml:space="preserve"> муниципального </w:t>
      </w:r>
      <w:r w:rsidR="0072274F">
        <w:rPr>
          <w:bCs/>
        </w:rPr>
        <w:t>округа Пермского края</w:t>
      </w:r>
      <w:r w:rsidR="0072274F">
        <w:t xml:space="preserve"> </w:t>
      </w:r>
    </w:p>
    <w:p w14:paraId="510973BB" w14:textId="77777777" w:rsidR="001A4941" w:rsidRDefault="00A5524D" w:rsidP="00EC6701">
      <w:pPr>
        <w:pStyle w:val="ac"/>
        <w:spacing w:line="360" w:lineRule="auto"/>
        <w:ind w:firstLine="567"/>
      </w:pPr>
      <w:r>
        <w:t>РЕШАЕТ:</w:t>
      </w:r>
    </w:p>
    <w:p w14:paraId="72A9AC64" w14:textId="77777777" w:rsidR="00A5524D" w:rsidRPr="008C6B4B" w:rsidRDefault="00A5524D" w:rsidP="001C086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8C6B4B">
        <w:rPr>
          <w:rFonts w:eastAsia="Calibri"/>
          <w:szCs w:val="28"/>
          <w:lang w:eastAsia="en-US"/>
        </w:rPr>
        <w:t xml:space="preserve">1. </w:t>
      </w:r>
      <w:r>
        <w:rPr>
          <w:rFonts w:eastAsia="Calibri"/>
          <w:szCs w:val="28"/>
          <w:lang w:eastAsia="en-US"/>
        </w:rPr>
        <w:t>Утвердить</w:t>
      </w:r>
      <w:r w:rsidR="004D3855">
        <w:rPr>
          <w:rFonts w:eastAsia="Calibri"/>
          <w:szCs w:val="28"/>
          <w:lang w:eastAsia="en-US"/>
        </w:rPr>
        <w:t xml:space="preserve"> прилагаемое</w:t>
      </w:r>
      <w:r w:rsidR="0072274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Положение</w:t>
      </w:r>
      <w:r w:rsidR="0072274F">
        <w:rPr>
          <w:rFonts w:eastAsia="Calibri"/>
          <w:szCs w:val="28"/>
          <w:lang w:eastAsia="en-US"/>
        </w:rPr>
        <w:t xml:space="preserve"> </w:t>
      </w:r>
      <w:r w:rsidR="004D3855">
        <w:rPr>
          <w:rFonts w:eastAsia="Calibri"/>
          <w:szCs w:val="28"/>
          <w:lang w:eastAsia="en-US"/>
        </w:rPr>
        <w:t>о</w:t>
      </w:r>
      <w:r w:rsidRPr="005C4FF2">
        <w:rPr>
          <w:rFonts w:eastAsia="Calibri"/>
          <w:szCs w:val="28"/>
          <w:lang w:eastAsia="en-US"/>
        </w:rPr>
        <w:t xml:space="preserve"> приватизации муниципального имущества </w:t>
      </w:r>
      <w:r w:rsidR="0072274F">
        <w:rPr>
          <w:bCs/>
        </w:rPr>
        <w:t>Кудымкарского</w:t>
      </w:r>
      <w:r w:rsidR="0072274F" w:rsidRPr="00C03FEB">
        <w:rPr>
          <w:bCs/>
        </w:rPr>
        <w:t xml:space="preserve"> муниципального </w:t>
      </w:r>
      <w:r w:rsidR="0072274F">
        <w:rPr>
          <w:bCs/>
        </w:rPr>
        <w:t>округа Пермского края</w:t>
      </w:r>
      <w:r w:rsidRPr="008C6B4B">
        <w:rPr>
          <w:rFonts w:eastAsia="Calibri"/>
          <w:szCs w:val="28"/>
          <w:lang w:eastAsia="en-US"/>
        </w:rPr>
        <w:t>.</w:t>
      </w:r>
    </w:p>
    <w:p w14:paraId="724761E6" w14:textId="77777777" w:rsidR="001B2167" w:rsidRDefault="00A5524D" w:rsidP="00415176">
      <w:pPr>
        <w:pStyle w:val="af2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C83636">
        <w:rPr>
          <w:szCs w:val="28"/>
        </w:rPr>
        <w:t xml:space="preserve">Признать утратившими силу решения </w:t>
      </w:r>
      <w:r w:rsidR="00415176">
        <w:rPr>
          <w:szCs w:val="28"/>
        </w:rPr>
        <w:t xml:space="preserve">представительных органов </w:t>
      </w:r>
      <w:r w:rsidR="00693147">
        <w:rPr>
          <w:szCs w:val="28"/>
        </w:rPr>
        <w:t>согласно приложению</w:t>
      </w:r>
      <w:r w:rsidR="00415176">
        <w:rPr>
          <w:szCs w:val="28"/>
        </w:rPr>
        <w:t xml:space="preserve"> к настоящему решению.</w:t>
      </w:r>
    </w:p>
    <w:p w14:paraId="3783B236" w14:textId="11972EAD" w:rsidR="00A10DD4" w:rsidRDefault="00A10DD4" w:rsidP="00E062C9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</w:pPr>
      <w:r>
        <w:t>3. Опубликовать настоящее решение в газет</w:t>
      </w:r>
      <w:r w:rsidR="00C0663F">
        <w:t>е</w:t>
      </w:r>
      <w:r>
        <w:t xml:space="preserve"> «Парма» и </w:t>
      </w:r>
      <w:r w:rsidR="003D1EB8">
        <w:t xml:space="preserve">разместить </w:t>
      </w:r>
      <w:r w:rsidR="00C0663F">
        <w:t>на официальном сайте Кудымкарского муниципального округа Пермского края</w:t>
      </w:r>
      <w:r>
        <w:t>.</w:t>
      </w:r>
    </w:p>
    <w:p w14:paraId="52588C9F" w14:textId="1092BBCE" w:rsidR="00A10DD4" w:rsidRDefault="00A10DD4" w:rsidP="00E062C9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</w:pPr>
      <w:r>
        <w:t>4. Настоящее решение вступает в силу после его официального опубликования.</w:t>
      </w:r>
    </w:p>
    <w:p w14:paraId="4A35FB92" w14:textId="7D0F92D7" w:rsidR="00B91A6E" w:rsidRDefault="00B91A6E" w:rsidP="00B91A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постоянную комиссию по жилищно-коммунальному хозяйству и муниципальной собственности.</w:t>
      </w:r>
    </w:p>
    <w:p w14:paraId="2A1782C9" w14:textId="77777777" w:rsidR="00A10DD4" w:rsidRDefault="00A10DD4" w:rsidP="00E062C9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</w:pPr>
    </w:p>
    <w:p w14:paraId="63011662" w14:textId="77777777" w:rsidR="00A10DD4" w:rsidRDefault="00A10DD4" w:rsidP="00E062C9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</w:pPr>
    </w:p>
    <w:p w14:paraId="3BC4A4BD" w14:textId="77777777" w:rsidR="00A10DD4" w:rsidRPr="00636283" w:rsidRDefault="00A10DD4" w:rsidP="00E062C9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  <w:rPr>
          <w:szCs w:val="28"/>
        </w:rPr>
      </w:pPr>
    </w:p>
    <w:tbl>
      <w:tblPr>
        <w:tblpPr w:leftFromText="180" w:rightFromText="180" w:vertAnchor="text" w:horzAnchor="margin" w:tblpY="57"/>
        <w:tblW w:w="10315" w:type="dxa"/>
        <w:tblLook w:val="04A0" w:firstRow="1" w:lastRow="0" w:firstColumn="1" w:lastColumn="0" w:noHBand="0" w:noVBand="1"/>
      </w:tblPr>
      <w:tblGrid>
        <w:gridCol w:w="5070"/>
        <w:gridCol w:w="5245"/>
      </w:tblGrid>
      <w:tr w:rsidR="00E062C9" w:rsidRPr="00D114B1" w14:paraId="305F3A79" w14:textId="77777777" w:rsidTr="00AE0BD9">
        <w:tc>
          <w:tcPr>
            <w:tcW w:w="5070" w:type="dxa"/>
          </w:tcPr>
          <w:p w14:paraId="01F0B929" w14:textId="77777777" w:rsidR="00E062C9" w:rsidRDefault="00E062C9" w:rsidP="00383FDF">
            <w:pPr>
              <w:jc w:val="both"/>
              <w:rPr>
                <w:szCs w:val="28"/>
              </w:rPr>
            </w:pPr>
            <w:r w:rsidRPr="00D114B1">
              <w:rPr>
                <w:szCs w:val="28"/>
              </w:rPr>
              <w:t>Председатель Думы</w:t>
            </w:r>
          </w:p>
          <w:p w14:paraId="0AFC0CD9" w14:textId="77777777" w:rsidR="00E062C9" w:rsidRDefault="00E062C9" w:rsidP="00383FDF">
            <w:pPr>
              <w:jc w:val="both"/>
              <w:rPr>
                <w:szCs w:val="28"/>
              </w:rPr>
            </w:pPr>
            <w:r w:rsidRPr="00D114B1">
              <w:rPr>
                <w:szCs w:val="28"/>
              </w:rPr>
              <w:t>Кудымкарского муниципального</w:t>
            </w:r>
            <w:r w:rsidR="001A4941">
              <w:rPr>
                <w:szCs w:val="28"/>
              </w:rPr>
              <w:t xml:space="preserve"> </w:t>
            </w:r>
            <w:r w:rsidRPr="00D114B1">
              <w:rPr>
                <w:szCs w:val="28"/>
              </w:rPr>
              <w:t>округа Пермского края</w:t>
            </w:r>
          </w:p>
          <w:p w14:paraId="0285A818" w14:textId="77777777" w:rsidR="00E062C9" w:rsidRPr="00D114B1" w:rsidRDefault="00E062C9" w:rsidP="00383FDF">
            <w:pPr>
              <w:jc w:val="both"/>
              <w:rPr>
                <w:szCs w:val="28"/>
              </w:rPr>
            </w:pPr>
          </w:p>
          <w:p w14:paraId="5C8E6139" w14:textId="77777777" w:rsidR="00E062C9" w:rsidRPr="00D114B1" w:rsidRDefault="00E062C9" w:rsidP="00383FDF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М.А. Петров</w:t>
            </w:r>
          </w:p>
        </w:tc>
        <w:tc>
          <w:tcPr>
            <w:tcW w:w="5245" w:type="dxa"/>
          </w:tcPr>
          <w:p w14:paraId="5D34A15A" w14:textId="77777777" w:rsidR="00E062C9" w:rsidRDefault="00AB40EC" w:rsidP="00383FDF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E062C9" w:rsidRPr="00D114B1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E062C9" w:rsidRPr="00D114B1">
              <w:rPr>
                <w:szCs w:val="28"/>
              </w:rPr>
              <w:t xml:space="preserve"> муниципального округа – глав</w:t>
            </w:r>
            <w:r>
              <w:rPr>
                <w:szCs w:val="28"/>
              </w:rPr>
              <w:t>а</w:t>
            </w:r>
            <w:r w:rsidR="00E062C9" w:rsidRPr="00D114B1">
              <w:rPr>
                <w:szCs w:val="28"/>
              </w:rPr>
              <w:t xml:space="preserve"> администрации Кудымкарского муниципального округа Пермского края</w:t>
            </w:r>
          </w:p>
          <w:p w14:paraId="471ED4E2" w14:textId="77777777" w:rsidR="00E062C9" w:rsidRPr="00D114B1" w:rsidRDefault="00E062C9" w:rsidP="00383FDF">
            <w:pPr>
              <w:ind w:firstLine="34"/>
              <w:jc w:val="both"/>
              <w:rPr>
                <w:szCs w:val="28"/>
              </w:rPr>
            </w:pPr>
          </w:p>
          <w:p w14:paraId="04D9BE1E" w14:textId="77777777" w:rsidR="00E062C9" w:rsidRPr="00D114B1" w:rsidRDefault="00A10DD4" w:rsidP="00383FDF">
            <w:pPr>
              <w:ind w:firstLine="34"/>
              <w:jc w:val="right"/>
              <w:rPr>
                <w:szCs w:val="28"/>
              </w:rPr>
            </w:pPr>
            <w:r>
              <w:rPr>
                <w:szCs w:val="28"/>
              </w:rPr>
              <w:t>Н. А. Стоянова</w:t>
            </w:r>
          </w:p>
        </w:tc>
      </w:tr>
    </w:tbl>
    <w:p w14:paraId="1C8A4531" w14:textId="77777777" w:rsidR="00B972B7" w:rsidRDefault="00B972B7" w:rsidP="00A5524D">
      <w:pPr>
        <w:tabs>
          <w:tab w:val="left" w:pos="142"/>
        </w:tabs>
        <w:autoSpaceDE w:val="0"/>
        <w:autoSpaceDN w:val="0"/>
        <w:adjustRightInd w:val="0"/>
        <w:ind w:firstLine="5670"/>
        <w:jc w:val="both"/>
        <w:rPr>
          <w:rFonts w:eastAsia="Calibri"/>
          <w:szCs w:val="28"/>
          <w:lang w:eastAsia="en-US"/>
        </w:rPr>
      </w:pPr>
    </w:p>
    <w:p w14:paraId="7F8D1B26" w14:textId="77777777" w:rsidR="00EC6701" w:rsidRDefault="00EC6701" w:rsidP="001C0868">
      <w:pPr>
        <w:tabs>
          <w:tab w:val="left" w:pos="142"/>
        </w:tabs>
        <w:autoSpaceDE w:val="0"/>
        <w:autoSpaceDN w:val="0"/>
        <w:adjustRightInd w:val="0"/>
        <w:ind w:firstLine="5245"/>
        <w:jc w:val="both"/>
        <w:rPr>
          <w:rFonts w:eastAsia="Calibri"/>
          <w:sz w:val="24"/>
          <w:lang w:eastAsia="en-US"/>
        </w:rPr>
        <w:sectPr w:rsidR="00EC6701" w:rsidSect="004602BC">
          <w:headerReference w:type="even" r:id="rId12"/>
          <w:footerReference w:type="even" r:id="rId13"/>
          <w:footerReference w:type="first" r:id="rId14"/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</w:p>
    <w:p w14:paraId="64FEB72C" w14:textId="77777777" w:rsidR="00665392" w:rsidRDefault="00A5524D" w:rsidP="00665392">
      <w:pPr>
        <w:tabs>
          <w:tab w:val="left" w:pos="142"/>
        </w:tabs>
        <w:autoSpaceDE w:val="0"/>
        <w:autoSpaceDN w:val="0"/>
        <w:adjustRightInd w:val="0"/>
        <w:ind w:firstLine="4820"/>
        <w:jc w:val="both"/>
        <w:rPr>
          <w:rFonts w:eastAsia="Calibri"/>
          <w:szCs w:val="28"/>
          <w:lang w:eastAsia="en-US"/>
        </w:rPr>
      </w:pPr>
      <w:r w:rsidRPr="00387CCB">
        <w:rPr>
          <w:rFonts w:eastAsia="Calibri"/>
          <w:szCs w:val="28"/>
          <w:lang w:eastAsia="en-US"/>
        </w:rPr>
        <w:lastRenderedPageBreak/>
        <w:t>УТВЕРЖДЕНО</w:t>
      </w:r>
    </w:p>
    <w:p w14:paraId="2F58F756" w14:textId="71EFDA37" w:rsidR="00A5524D" w:rsidRPr="00665392" w:rsidRDefault="00A5524D" w:rsidP="00665392">
      <w:pPr>
        <w:tabs>
          <w:tab w:val="left" w:pos="142"/>
        </w:tabs>
        <w:autoSpaceDE w:val="0"/>
        <w:autoSpaceDN w:val="0"/>
        <w:adjustRightInd w:val="0"/>
        <w:ind w:left="4820"/>
        <w:jc w:val="both"/>
        <w:rPr>
          <w:rFonts w:eastAsia="Calibri"/>
          <w:szCs w:val="28"/>
          <w:lang w:eastAsia="en-US"/>
        </w:rPr>
      </w:pPr>
      <w:r w:rsidRPr="00387CCB">
        <w:rPr>
          <w:rFonts w:eastAsia="Calibri"/>
          <w:szCs w:val="28"/>
          <w:lang w:eastAsia="en-US"/>
        </w:rPr>
        <w:t xml:space="preserve">решением Думы </w:t>
      </w:r>
      <w:r w:rsidR="001B2167" w:rsidRPr="00387CCB">
        <w:rPr>
          <w:rFonts w:eastAsia="Calibri"/>
          <w:szCs w:val="28"/>
          <w:lang w:eastAsia="en-US"/>
        </w:rPr>
        <w:t>Кудымкар</w:t>
      </w:r>
      <w:r w:rsidRPr="00387CCB">
        <w:rPr>
          <w:rFonts w:eastAsia="Calibri"/>
          <w:szCs w:val="28"/>
          <w:lang w:eastAsia="en-US"/>
        </w:rPr>
        <w:t>ского муниципального округа</w:t>
      </w:r>
      <w:r w:rsidR="001C0868" w:rsidRPr="00387CCB">
        <w:rPr>
          <w:rFonts w:eastAsia="Calibri"/>
          <w:szCs w:val="28"/>
          <w:lang w:eastAsia="en-US"/>
        </w:rPr>
        <w:t xml:space="preserve"> </w:t>
      </w:r>
      <w:r w:rsidRPr="00387CCB">
        <w:rPr>
          <w:rFonts w:eastAsia="Calibri"/>
          <w:szCs w:val="28"/>
          <w:lang w:eastAsia="en-US"/>
        </w:rPr>
        <w:t>Пермского края</w:t>
      </w:r>
      <w:bookmarkStart w:id="0" w:name="Par34"/>
      <w:bookmarkEnd w:id="0"/>
      <w:r w:rsidR="001C0868" w:rsidRPr="00387CCB">
        <w:rPr>
          <w:rFonts w:eastAsia="Calibri"/>
          <w:szCs w:val="28"/>
          <w:lang w:eastAsia="en-US"/>
        </w:rPr>
        <w:t xml:space="preserve"> </w:t>
      </w:r>
      <w:r w:rsidRPr="00387CCB">
        <w:rPr>
          <w:szCs w:val="28"/>
        </w:rPr>
        <w:t xml:space="preserve">от </w:t>
      </w:r>
      <w:r w:rsidR="007E2D3D">
        <w:rPr>
          <w:szCs w:val="28"/>
        </w:rPr>
        <w:t>24</w:t>
      </w:r>
      <w:r w:rsidR="00665392">
        <w:rPr>
          <w:szCs w:val="28"/>
        </w:rPr>
        <w:t>.03.2023</w:t>
      </w:r>
      <w:r w:rsidRPr="00387CCB">
        <w:rPr>
          <w:szCs w:val="28"/>
        </w:rPr>
        <w:t xml:space="preserve"> № </w:t>
      </w:r>
      <w:r w:rsidR="007E2D3D">
        <w:rPr>
          <w:szCs w:val="28"/>
        </w:rPr>
        <w:t>31</w:t>
      </w:r>
    </w:p>
    <w:p w14:paraId="03156DD2" w14:textId="77777777" w:rsidR="001C0868" w:rsidRPr="00387CCB" w:rsidRDefault="001C0868" w:rsidP="00A5524D">
      <w:pPr>
        <w:jc w:val="center"/>
        <w:rPr>
          <w:b/>
          <w:bCs/>
          <w:szCs w:val="28"/>
        </w:rPr>
      </w:pPr>
    </w:p>
    <w:p w14:paraId="6822C104" w14:textId="77777777" w:rsidR="00A5524D" w:rsidRPr="00387CCB" w:rsidRDefault="001A4941" w:rsidP="00A5524D">
      <w:pPr>
        <w:jc w:val="center"/>
        <w:rPr>
          <w:b/>
          <w:bCs/>
          <w:szCs w:val="28"/>
        </w:rPr>
      </w:pPr>
      <w:r w:rsidRPr="00387CCB">
        <w:rPr>
          <w:b/>
          <w:bCs/>
          <w:szCs w:val="28"/>
        </w:rPr>
        <w:t>ПОЛОЖЕНИЕ</w:t>
      </w:r>
    </w:p>
    <w:p w14:paraId="4F2D0F86" w14:textId="77777777" w:rsidR="00665392" w:rsidRDefault="001A4941" w:rsidP="00A5524D">
      <w:pPr>
        <w:jc w:val="center"/>
        <w:rPr>
          <w:b/>
          <w:bCs/>
          <w:szCs w:val="28"/>
        </w:rPr>
      </w:pPr>
      <w:r w:rsidRPr="00387CCB">
        <w:rPr>
          <w:b/>
          <w:bCs/>
          <w:szCs w:val="28"/>
        </w:rPr>
        <w:t>о</w:t>
      </w:r>
      <w:r w:rsidR="00A5524D" w:rsidRPr="00387CCB">
        <w:rPr>
          <w:b/>
          <w:bCs/>
          <w:szCs w:val="28"/>
        </w:rPr>
        <w:t xml:space="preserve"> приватизации муниципального имущества</w:t>
      </w:r>
    </w:p>
    <w:p w14:paraId="1853AB59" w14:textId="76D4722D" w:rsidR="00A5524D" w:rsidRPr="00387CCB" w:rsidRDefault="001B2167" w:rsidP="00A5524D">
      <w:pPr>
        <w:jc w:val="center"/>
        <w:rPr>
          <w:b/>
          <w:bCs/>
          <w:szCs w:val="28"/>
        </w:rPr>
      </w:pPr>
      <w:r w:rsidRPr="00387CCB">
        <w:rPr>
          <w:b/>
          <w:bCs/>
          <w:szCs w:val="28"/>
        </w:rPr>
        <w:t>Кудымкарского</w:t>
      </w:r>
      <w:r w:rsidR="00A5524D" w:rsidRPr="00387CCB">
        <w:rPr>
          <w:b/>
          <w:bCs/>
          <w:szCs w:val="28"/>
        </w:rPr>
        <w:t xml:space="preserve"> муниципального округа</w:t>
      </w:r>
      <w:r w:rsidRPr="00387CCB">
        <w:rPr>
          <w:b/>
          <w:bCs/>
          <w:szCs w:val="28"/>
        </w:rPr>
        <w:t xml:space="preserve"> </w:t>
      </w:r>
      <w:r w:rsidR="00A5524D" w:rsidRPr="00387CCB">
        <w:rPr>
          <w:b/>
          <w:szCs w:val="28"/>
        </w:rPr>
        <w:t>Пермского края</w:t>
      </w:r>
    </w:p>
    <w:p w14:paraId="5CE1273C" w14:textId="77777777" w:rsidR="00A5524D" w:rsidRPr="00387CCB" w:rsidRDefault="00A5524D" w:rsidP="00D74758">
      <w:pPr>
        <w:spacing w:before="120" w:after="120"/>
        <w:jc w:val="center"/>
        <w:rPr>
          <w:b/>
          <w:szCs w:val="28"/>
        </w:rPr>
      </w:pPr>
      <w:r w:rsidRPr="00387CCB">
        <w:rPr>
          <w:b/>
          <w:szCs w:val="28"/>
        </w:rPr>
        <w:t>1. Общие положения</w:t>
      </w:r>
    </w:p>
    <w:p w14:paraId="6F68BAB2" w14:textId="42F896B1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1.1. Настоящее Положение разработано в соответствии с Гражданским кодексом Российской Федерации, Федеральным законом от 6 октября 2003 г. № 131-ФЗ «Об общих принципах организации местного самоуправления в</w:t>
      </w:r>
      <w:r w:rsidR="008B72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Российской Федерации», Федеральным законом от 21 декабря 2001 г. № 178-ФЗ «О приватизации государственного и муниципального имущества» (далее– Федеральный закон о приватизации), Постановлением Правительства РФ от</w:t>
      </w:r>
      <w:r w:rsidR="00AC3FD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26.12.2005 №</w:t>
      </w:r>
      <w:r w:rsidR="008B72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806 «Об утверждении Правил разработки прогнозных планов</w:t>
      </w:r>
      <w:r w:rsidR="008B72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(программ) приватизации государственного и муниципального имущества и</w:t>
      </w:r>
      <w:r w:rsidR="008B72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внесении изменений в Правила подготовки и принятия решений об условиях</w:t>
      </w:r>
      <w:r w:rsidR="008B72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приват</w:t>
      </w:r>
      <w:r w:rsidR="008B72DE">
        <w:rPr>
          <w:rFonts w:eastAsiaTheme="minorHAnsi"/>
          <w:szCs w:val="28"/>
          <w:lang w:eastAsia="en-US"/>
        </w:rPr>
        <w:t xml:space="preserve">изации федерального имущества», </w:t>
      </w:r>
      <w:r>
        <w:rPr>
          <w:rFonts w:eastAsiaTheme="minorHAnsi"/>
          <w:szCs w:val="28"/>
          <w:lang w:eastAsia="en-US"/>
        </w:rPr>
        <w:t>Уставом</w:t>
      </w:r>
      <w:r w:rsidR="008B72DE">
        <w:rPr>
          <w:rFonts w:eastAsiaTheme="minorHAnsi"/>
          <w:szCs w:val="28"/>
          <w:lang w:eastAsia="en-US"/>
        </w:rPr>
        <w:t xml:space="preserve"> Кудымкарского</w:t>
      </w:r>
      <w:r>
        <w:rPr>
          <w:rFonts w:eastAsiaTheme="minorHAnsi"/>
          <w:szCs w:val="28"/>
          <w:lang w:eastAsia="en-US"/>
        </w:rPr>
        <w:t xml:space="preserve"> муниципального округа</w:t>
      </w:r>
      <w:r w:rsidR="008B72DE">
        <w:rPr>
          <w:rFonts w:eastAsiaTheme="minorHAnsi"/>
          <w:szCs w:val="28"/>
          <w:lang w:eastAsia="en-US"/>
        </w:rPr>
        <w:t xml:space="preserve"> Пермского края</w:t>
      </w:r>
      <w:r>
        <w:rPr>
          <w:rFonts w:eastAsiaTheme="minorHAnsi"/>
          <w:szCs w:val="28"/>
          <w:lang w:eastAsia="en-US"/>
        </w:rPr>
        <w:t>.</w:t>
      </w:r>
    </w:p>
    <w:p w14:paraId="1FCF2B63" w14:textId="77777777" w:rsidR="00264FCE" w:rsidRPr="00BE3C0F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1.2. Положение распределяет компетенцию между органами местного</w:t>
      </w:r>
      <w:r w:rsidR="008B72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самоуправления Кудымкарского муниципальн</w:t>
      </w:r>
      <w:r w:rsidR="00E230BF">
        <w:rPr>
          <w:rFonts w:eastAsiaTheme="minorHAnsi"/>
          <w:szCs w:val="28"/>
          <w:lang w:eastAsia="en-US"/>
        </w:rPr>
        <w:t>ого</w:t>
      </w:r>
      <w:r>
        <w:rPr>
          <w:rFonts w:eastAsiaTheme="minorHAnsi"/>
          <w:szCs w:val="28"/>
          <w:lang w:eastAsia="en-US"/>
        </w:rPr>
        <w:t xml:space="preserve"> округ</w:t>
      </w:r>
      <w:r w:rsidR="00E230BF"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 xml:space="preserve"> Пермского края, </w:t>
      </w:r>
      <w:r w:rsidR="00E70713" w:rsidRPr="00BE3C0F">
        <w:rPr>
          <w:rFonts w:eastAsiaTheme="minorHAnsi"/>
          <w:szCs w:val="28"/>
          <w:lang w:eastAsia="en-US"/>
        </w:rPr>
        <w:t xml:space="preserve">регулирует </w:t>
      </w:r>
      <w:r w:rsidRPr="00BE3C0F">
        <w:rPr>
          <w:rFonts w:eastAsiaTheme="minorHAnsi"/>
          <w:szCs w:val="28"/>
          <w:lang w:eastAsia="en-US"/>
        </w:rPr>
        <w:t>порядок планирования приватизации, принятия решений об условиях приватизации и иные вопросы, возникающие при приватизации имущества</w:t>
      </w:r>
      <w:r w:rsidR="00E70713" w:rsidRPr="00BE3C0F">
        <w:rPr>
          <w:rFonts w:eastAsiaTheme="minorHAnsi"/>
          <w:szCs w:val="28"/>
          <w:lang w:eastAsia="en-US"/>
        </w:rPr>
        <w:t xml:space="preserve"> Кудымкарского муниципального округа Пермского края</w:t>
      </w:r>
      <w:r w:rsidRPr="00BE3C0F">
        <w:rPr>
          <w:rFonts w:eastAsiaTheme="minorHAnsi"/>
          <w:szCs w:val="28"/>
          <w:lang w:eastAsia="en-US"/>
        </w:rPr>
        <w:t xml:space="preserve">, </w:t>
      </w:r>
      <w:r w:rsidR="00E70713" w:rsidRPr="00BE3C0F">
        <w:rPr>
          <w:rFonts w:eastAsiaTheme="minorHAnsi"/>
          <w:szCs w:val="28"/>
          <w:lang w:eastAsia="en-US"/>
        </w:rPr>
        <w:t xml:space="preserve">и связанные с ними отношения по управлению имуществом, </w:t>
      </w:r>
      <w:r w:rsidRPr="00BE3C0F">
        <w:rPr>
          <w:rFonts w:eastAsiaTheme="minorHAnsi"/>
          <w:szCs w:val="28"/>
          <w:lang w:eastAsia="en-US"/>
        </w:rPr>
        <w:t>находящегося в собственности Кудымкарского муниципального округа Пермского края.</w:t>
      </w:r>
    </w:p>
    <w:p w14:paraId="69C03E05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BE3C0F">
        <w:rPr>
          <w:rFonts w:eastAsiaTheme="minorHAnsi"/>
          <w:szCs w:val="28"/>
          <w:lang w:eastAsia="en-US"/>
        </w:rPr>
        <w:t xml:space="preserve">1.3. Под приватизацией муниципального имущества понимается возмездное </w:t>
      </w:r>
      <w:r>
        <w:rPr>
          <w:rFonts w:eastAsiaTheme="minorHAnsi"/>
          <w:szCs w:val="28"/>
          <w:lang w:eastAsia="en-US"/>
        </w:rPr>
        <w:t>отчуждение имущества, находящегося в собственности Кудымкарского муниципального округа Пермского края, в собственность физических и</w:t>
      </w:r>
      <w:r w:rsidR="00E230B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(или) юридических лиц.</w:t>
      </w:r>
    </w:p>
    <w:p w14:paraId="0F18237B" w14:textId="77777777" w:rsidR="00264FCE" w:rsidRDefault="00264FCE" w:rsidP="00665392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1.4. Основными целями и задачами приватизации являются:</w:t>
      </w:r>
    </w:p>
    <w:p w14:paraId="2C15DB1C" w14:textId="77777777" w:rsidR="008B72DE" w:rsidRPr="00387CCB" w:rsidRDefault="008B72DE" w:rsidP="00665392">
      <w:pPr>
        <w:ind w:firstLine="567"/>
        <w:jc w:val="both"/>
        <w:rPr>
          <w:szCs w:val="28"/>
        </w:rPr>
      </w:pPr>
      <w:r w:rsidRPr="00387CCB">
        <w:rPr>
          <w:szCs w:val="28"/>
        </w:rPr>
        <w:t xml:space="preserve">- </w:t>
      </w:r>
      <w:r>
        <w:rPr>
          <w:szCs w:val="28"/>
        </w:rPr>
        <w:t>рациональное</w:t>
      </w:r>
      <w:r w:rsidRPr="00387CCB">
        <w:rPr>
          <w:szCs w:val="28"/>
        </w:rPr>
        <w:t xml:space="preserve"> пополнение доходной части бюджета Кудымкарского муниципального округа Пермского края (далее - бюджет округа);</w:t>
      </w:r>
    </w:p>
    <w:p w14:paraId="5D838834" w14:textId="77777777" w:rsidR="008B72DE" w:rsidRDefault="008B72DE" w:rsidP="00665392">
      <w:pPr>
        <w:ind w:firstLine="567"/>
        <w:jc w:val="both"/>
        <w:rPr>
          <w:szCs w:val="28"/>
        </w:rPr>
      </w:pPr>
      <w:r w:rsidRPr="00387CCB">
        <w:rPr>
          <w:szCs w:val="28"/>
        </w:rPr>
        <w:t xml:space="preserve">- </w:t>
      </w:r>
      <w:r>
        <w:rPr>
          <w:szCs w:val="28"/>
        </w:rPr>
        <w:t>рациональное расходование средств бюджета округа на содержание муниципального имущества, не используемого для решения вопросов местного значения (непрофильное имущество);</w:t>
      </w:r>
      <w:r w:rsidRPr="00387CCB">
        <w:rPr>
          <w:szCs w:val="28"/>
        </w:rPr>
        <w:t xml:space="preserve"> </w:t>
      </w:r>
    </w:p>
    <w:p w14:paraId="1A0D143A" w14:textId="77777777" w:rsidR="008B72DE" w:rsidRPr="00387CCB" w:rsidRDefault="008B72DE" w:rsidP="00665392">
      <w:pPr>
        <w:ind w:firstLine="567"/>
        <w:jc w:val="both"/>
        <w:rPr>
          <w:szCs w:val="28"/>
        </w:rPr>
      </w:pPr>
      <w:r>
        <w:rPr>
          <w:szCs w:val="28"/>
        </w:rPr>
        <w:t>- распоряжение муниципальным имуществом в интересах жителей Кудымкарского муниципального округа Пермского края.</w:t>
      </w:r>
    </w:p>
    <w:p w14:paraId="02CDA6AD" w14:textId="77777777" w:rsidR="00264FCE" w:rsidRDefault="008B72D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1.5. </w:t>
      </w:r>
      <w:r w:rsidR="00264FCE">
        <w:rPr>
          <w:rFonts w:eastAsiaTheme="minorHAnsi"/>
          <w:szCs w:val="28"/>
          <w:lang w:eastAsia="en-US"/>
        </w:rPr>
        <w:t>Муниципальное имущество, подлежащее приватизации, классифицируется следующим образом:</w:t>
      </w:r>
    </w:p>
    <w:p w14:paraId="267FF7C4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имущественные комплексы муниципальных унитарных предприятий,</w:t>
      </w:r>
      <w:r w:rsidR="00E230B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которые подлежат преобразованию в открытые акционерные общества и общества с ограниченной ответственностью;</w:t>
      </w:r>
    </w:p>
    <w:p w14:paraId="1650E789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б) имущество, передаваемое в качестве вклада в уставные капиталы</w:t>
      </w:r>
      <w:r w:rsidR="008B72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открытых акционерных обществ;</w:t>
      </w:r>
    </w:p>
    <w:p w14:paraId="38CF2845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 объекты незавершенного строительства;</w:t>
      </w:r>
    </w:p>
    <w:p w14:paraId="7E48AD10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г) акции </w:t>
      </w:r>
      <w:r w:rsidR="00E70713">
        <w:rPr>
          <w:rFonts w:eastAsiaTheme="minorHAnsi"/>
          <w:szCs w:val="28"/>
          <w:lang w:eastAsia="en-US"/>
        </w:rPr>
        <w:t xml:space="preserve">(доли в уставном капитале) </w:t>
      </w:r>
      <w:r>
        <w:rPr>
          <w:rFonts w:eastAsiaTheme="minorHAnsi"/>
          <w:szCs w:val="28"/>
          <w:lang w:eastAsia="en-US"/>
        </w:rPr>
        <w:t>хозяйственных обществ, находящиеся в муниципальной</w:t>
      </w:r>
      <w:r w:rsidR="008B72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собственности;</w:t>
      </w:r>
    </w:p>
    <w:p w14:paraId="45244263" w14:textId="77777777" w:rsidR="00264FCE" w:rsidRPr="00BE3C0F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д) имущество, составляющее муниципальную казну Кудымкарского</w:t>
      </w:r>
      <w:r w:rsidR="008B72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муниципального округа Пермского края, в том числе недвижимое имущество, </w:t>
      </w:r>
      <w:r w:rsidRPr="00BE3C0F">
        <w:rPr>
          <w:rFonts w:eastAsiaTheme="minorHAnsi"/>
          <w:szCs w:val="28"/>
          <w:lang w:eastAsia="en-US"/>
        </w:rPr>
        <w:t>арендуемое субъектами малого и среднего предпринимательства;</w:t>
      </w:r>
    </w:p>
    <w:p w14:paraId="1B13A84F" w14:textId="77777777" w:rsidR="00264FCE" w:rsidRPr="00BE3C0F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BE3C0F">
        <w:rPr>
          <w:rFonts w:eastAsiaTheme="minorHAnsi"/>
          <w:szCs w:val="28"/>
          <w:lang w:eastAsia="en-US"/>
        </w:rPr>
        <w:t>е) иное муниципальное имущество, подлежащее приватизации согласно</w:t>
      </w:r>
      <w:r w:rsidR="00E70713" w:rsidRPr="00BE3C0F">
        <w:rPr>
          <w:rFonts w:eastAsiaTheme="minorHAnsi"/>
          <w:szCs w:val="28"/>
          <w:lang w:eastAsia="en-US"/>
        </w:rPr>
        <w:t xml:space="preserve"> </w:t>
      </w:r>
      <w:r w:rsidRPr="00BE3C0F">
        <w:rPr>
          <w:rFonts w:eastAsiaTheme="minorHAnsi"/>
          <w:szCs w:val="28"/>
          <w:lang w:eastAsia="en-US"/>
        </w:rPr>
        <w:t>законодательству Российской Федерации.</w:t>
      </w:r>
    </w:p>
    <w:p w14:paraId="5C2C9818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1.6. Приватизация муниципального имущества основывается на</w:t>
      </w:r>
      <w:r w:rsidR="008B72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признании равенства покупателей муниципального имущества и открытости</w:t>
      </w:r>
      <w:r w:rsidR="008B72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деятельности органов местного самоуправления.</w:t>
      </w:r>
    </w:p>
    <w:p w14:paraId="35D3AFCE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1.7. Покупателями муниципального имущества могут быть любые</w:t>
      </w:r>
      <w:r w:rsidR="008B72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физические и юридические лица, за исключением лиц, указанных в статье 5</w:t>
      </w:r>
      <w:r w:rsidR="008B72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о приватизации.</w:t>
      </w:r>
    </w:p>
    <w:p w14:paraId="150C3892" w14:textId="77777777" w:rsidR="00264FCE" w:rsidRPr="00BE3C0F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BE3C0F">
        <w:rPr>
          <w:rFonts w:eastAsiaTheme="minorHAnsi"/>
          <w:szCs w:val="28"/>
          <w:lang w:eastAsia="en-US"/>
        </w:rPr>
        <w:t>1.8. Действие настоящего Положения не распространяется на</w:t>
      </w:r>
      <w:r w:rsidR="008B72DE" w:rsidRPr="00BE3C0F">
        <w:rPr>
          <w:rFonts w:eastAsiaTheme="minorHAnsi"/>
          <w:szCs w:val="28"/>
          <w:lang w:eastAsia="en-US"/>
        </w:rPr>
        <w:t xml:space="preserve"> </w:t>
      </w:r>
      <w:r w:rsidRPr="00BE3C0F">
        <w:rPr>
          <w:rFonts w:eastAsiaTheme="minorHAnsi"/>
          <w:szCs w:val="28"/>
          <w:lang w:eastAsia="en-US"/>
        </w:rPr>
        <w:t>отношения, возникающие при отчуждении</w:t>
      </w:r>
      <w:r w:rsidR="008E3AA6" w:rsidRPr="00BE3C0F">
        <w:rPr>
          <w:rFonts w:eastAsiaTheme="minorHAnsi"/>
          <w:szCs w:val="28"/>
          <w:lang w:eastAsia="en-US"/>
        </w:rPr>
        <w:t xml:space="preserve"> муниципального имущества, указанного в части 2 статьи 3 Федерального закона о приватизации.</w:t>
      </w:r>
    </w:p>
    <w:p w14:paraId="10E2FE80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1.9. Приватизации не подлежит имущество, отнесенное федеральными</w:t>
      </w:r>
      <w:r w:rsidR="008B72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законами к объектам гражданских прав, оборот которых не допускается</w:t>
      </w:r>
      <w:r w:rsidR="008B72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(объектам, изъятым из оборота), а также имущество, которое в порядке,</w:t>
      </w:r>
      <w:r w:rsidR="008B72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установленном федеральными законами, может находиться только в</w:t>
      </w:r>
      <w:r w:rsidR="008B72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государственной или муниципальной собственности.</w:t>
      </w:r>
    </w:p>
    <w:p w14:paraId="6F4A3696" w14:textId="77777777" w:rsidR="00264FCE" w:rsidRDefault="007915BA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1.10.</w:t>
      </w:r>
      <w:r w:rsidR="008E3AA6">
        <w:rPr>
          <w:rFonts w:eastAsiaTheme="minorHAnsi"/>
          <w:szCs w:val="28"/>
          <w:lang w:eastAsia="en-US"/>
        </w:rPr>
        <w:t xml:space="preserve"> </w:t>
      </w:r>
      <w:r w:rsidR="00264FCE">
        <w:rPr>
          <w:rFonts w:eastAsiaTheme="minorHAnsi"/>
          <w:szCs w:val="28"/>
          <w:lang w:eastAsia="en-US"/>
        </w:rPr>
        <w:t>Планирование</w:t>
      </w:r>
      <w:r w:rsidR="008E3AA6">
        <w:rPr>
          <w:rFonts w:eastAsiaTheme="minorHAnsi"/>
          <w:szCs w:val="28"/>
          <w:lang w:eastAsia="en-US"/>
        </w:rPr>
        <w:t xml:space="preserve"> </w:t>
      </w:r>
      <w:r w:rsidR="00264FCE">
        <w:rPr>
          <w:rFonts w:eastAsiaTheme="minorHAnsi"/>
          <w:szCs w:val="28"/>
          <w:lang w:eastAsia="en-US"/>
        </w:rPr>
        <w:t>приватизации муниципального имущества</w:t>
      </w:r>
      <w:r w:rsidR="008B72DE">
        <w:rPr>
          <w:rFonts w:eastAsiaTheme="minorHAnsi"/>
          <w:szCs w:val="28"/>
          <w:lang w:eastAsia="en-US"/>
        </w:rPr>
        <w:t xml:space="preserve"> </w:t>
      </w:r>
      <w:r w:rsidR="00264FCE">
        <w:rPr>
          <w:rFonts w:eastAsiaTheme="minorHAnsi"/>
          <w:szCs w:val="28"/>
          <w:lang w:eastAsia="en-US"/>
        </w:rPr>
        <w:t>осуществляется посредством составления и утверждения прогнозного плана</w:t>
      </w:r>
      <w:r>
        <w:rPr>
          <w:rFonts w:eastAsiaTheme="minorHAnsi"/>
          <w:szCs w:val="28"/>
          <w:lang w:eastAsia="en-US"/>
        </w:rPr>
        <w:t xml:space="preserve"> </w:t>
      </w:r>
      <w:r w:rsidR="00264FCE">
        <w:rPr>
          <w:rFonts w:eastAsiaTheme="minorHAnsi"/>
          <w:szCs w:val="28"/>
          <w:lang w:eastAsia="en-US"/>
        </w:rPr>
        <w:t xml:space="preserve">приватизации муниципального имущества </w:t>
      </w:r>
      <w:r w:rsidR="008B72DE">
        <w:rPr>
          <w:rFonts w:eastAsiaTheme="minorHAnsi"/>
          <w:szCs w:val="28"/>
          <w:lang w:eastAsia="en-US"/>
        </w:rPr>
        <w:t xml:space="preserve">Кудымкарского </w:t>
      </w:r>
      <w:r w:rsidR="00264FCE">
        <w:rPr>
          <w:rFonts w:eastAsiaTheme="minorHAnsi"/>
          <w:szCs w:val="28"/>
          <w:lang w:eastAsia="en-US"/>
        </w:rPr>
        <w:t>муниципального округа</w:t>
      </w:r>
      <w:r w:rsidR="008B72DE">
        <w:rPr>
          <w:rFonts w:eastAsiaTheme="minorHAnsi"/>
          <w:szCs w:val="28"/>
          <w:lang w:eastAsia="en-US"/>
        </w:rPr>
        <w:t xml:space="preserve"> Пермского края</w:t>
      </w:r>
      <w:r w:rsidR="00264FCE">
        <w:rPr>
          <w:rFonts w:eastAsiaTheme="minorHAnsi"/>
          <w:szCs w:val="28"/>
          <w:lang w:eastAsia="en-US"/>
        </w:rPr>
        <w:t xml:space="preserve"> (далее – прогнозный план приватизации).</w:t>
      </w:r>
    </w:p>
    <w:p w14:paraId="0D1CFA47" w14:textId="77777777" w:rsidR="00264FCE" w:rsidRPr="00BE3C0F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BE3C0F">
        <w:rPr>
          <w:rFonts w:eastAsiaTheme="minorHAnsi"/>
          <w:szCs w:val="28"/>
          <w:lang w:eastAsia="en-US"/>
        </w:rPr>
        <w:t xml:space="preserve">1.11. </w:t>
      </w:r>
      <w:r w:rsidR="00763D0E" w:rsidRPr="00BE3C0F">
        <w:rPr>
          <w:rFonts w:eastAsiaTheme="minorHAnsi"/>
          <w:szCs w:val="28"/>
          <w:lang w:eastAsia="en-US"/>
        </w:rPr>
        <w:t xml:space="preserve">Уполномоченным органом в отношениях по приватизации </w:t>
      </w:r>
      <w:r w:rsidRPr="00BE3C0F">
        <w:rPr>
          <w:rFonts w:eastAsiaTheme="minorHAnsi"/>
          <w:szCs w:val="28"/>
          <w:lang w:eastAsia="en-US"/>
        </w:rPr>
        <w:t>муниципального</w:t>
      </w:r>
      <w:r w:rsidR="007915BA" w:rsidRPr="00BE3C0F">
        <w:rPr>
          <w:rFonts w:eastAsiaTheme="minorHAnsi"/>
          <w:szCs w:val="28"/>
          <w:lang w:eastAsia="en-US"/>
        </w:rPr>
        <w:t xml:space="preserve"> </w:t>
      </w:r>
      <w:r w:rsidRPr="00BE3C0F">
        <w:rPr>
          <w:rFonts w:eastAsiaTheme="minorHAnsi"/>
          <w:szCs w:val="28"/>
          <w:lang w:eastAsia="en-US"/>
        </w:rPr>
        <w:t xml:space="preserve">имущества выступает </w:t>
      </w:r>
      <w:r w:rsidR="007915BA" w:rsidRPr="00BE3C0F">
        <w:rPr>
          <w:rFonts w:eastAsiaTheme="minorHAnsi"/>
          <w:szCs w:val="28"/>
          <w:lang w:eastAsia="en-US"/>
        </w:rPr>
        <w:t xml:space="preserve">администрация Кудымкарского муниципального округа Пермского края </w:t>
      </w:r>
      <w:r w:rsidRPr="00BE3C0F">
        <w:rPr>
          <w:rFonts w:eastAsiaTheme="minorHAnsi"/>
          <w:szCs w:val="28"/>
          <w:lang w:eastAsia="en-US"/>
        </w:rPr>
        <w:t xml:space="preserve">(далее – </w:t>
      </w:r>
      <w:r w:rsidR="007915BA" w:rsidRPr="00BE3C0F">
        <w:rPr>
          <w:rFonts w:eastAsiaTheme="minorHAnsi"/>
          <w:szCs w:val="28"/>
          <w:lang w:eastAsia="en-US"/>
        </w:rPr>
        <w:t>Администрация</w:t>
      </w:r>
      <w:r w:rsidRPr="00BE3C0F">
        <w:rPr>
          <w:rFonts w:eastAsiaTheme="minorHAnsi"/>
          <w:szCs w:val="28"/>
          <w:lang w:eastAsia="en-US"/>
        </w:rPr>
        <w:t>).</w:t>
      </w:r>
    </w:p>
    <w:p w14:paraId="200D4AE5" w14:textId="77777777" w:rsidR="00264FCE" w:rsidRPr="00264FCE" w:rsidRDefault="00264FCE" w:rsidP="00665392">
      <w:pPr>
        <w:autoSpaceDE w:val="0"/>
        <w:autoSpaceDN w:val="0"/>
        <w:adjustRightInd w:val="0"/>
        <w:spacing w:before="200" w:after="200"/>
        <w:ind w:firstLine="567"/>
        <w:jc w:val="center"/>
        <w:rPr>
          <w:rFonts w:eastAsiaTheme="minorHAnsi"/>
          <w:b/>
          <w:bCs/>
          <w:szCs w:val="28"/>
          <w:lang w:eastAsia="en-US"/>
        </w:rPr>
      </w:pPr>
      <w:r w:rsidRPr="00264FCE">
        <w:rPr>
          <w:rFonts w:eastAsiaTheme="minorHAnsi"/>
          <w:b/>
          <w:bCs/>
          <w:szCs w:val="28"/>
          <w:lang w:eastAsia="en-US"/>
        </w:rPr>
        <w:t>2. Компетенция органов местного самоуправления</w:t>
      </w:r>
      <w:r w:rsidR="001D239F">
        <w:rPr>
          <w:rFonts w:eastAsiaTheme="minorHAnsi"/>
          <w:b/>
          <w:bCs/>
          <w:szCs w:val="28"/>
          <w:lang w:eastAsia="en-US"/>
        </w:rPr>
        <w:t xml:space="preserve"> Кудымкарского муниц</w:t>
      </w:r>
      <w:r w:rsidR="00354AA3">
        <w:rPr>
          <w:rFonts w:eastAsiaTheme="minorHAnsi"/>
          <w:b/>
          <w:bCs/>
          <w:szCs w:val="28"/>
          <w:lang w:eastAsia="en-US"/>
        </w:rPr>
        <w:t>и</w:t>
      </w:r>
      <w:r w:rsidR="001D239F">
        <w:rPr>
          <w:rFonts w:eastAsiaTheme="minorHAnsi"/>
          <w:b/>
          <w:bCs/>
          <w:szCs w:val="28"/>
          <w:lang w:eastAsia="en-US"/>
        </w:rPr>
        <w:t>пального округа Пермского края</w:t>
      </w:r>
    </w:p>
    <w:p w14:paraId="297BD669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2.1. В целях реализации единой государственной политики в сфере</w:t>
      </w:r>
      <w:r w:rsidR="00F138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приватизации муниципаль</w:t>
      </w:r>
      <w:r w:rsidR="00F138DE">
        <w:rPr>
          <w:rFonts w:eastAsiaTheme="minorHAnsi"/>
          <w:szCs w:val="28"/>
          <w:lang w:eastAsia="en-US"/>
        </w:rPr>
        <w:t xml:space="preserve">ного имущества Кудымкарского </w:t>
      </w:r>
      <w:r>
        <w:rPr>
          <w:rFonts w:eastAsiaTheme="minorHAnsi"/>
          <w:szCs w:val="28"/>
          <w:lang w:eastAsia="en-US"/>
        </w:rPr>
        <w:t xml:space="preserve">муниципального округа </w:t>
      </w:r>
      <w:r w:rsidR="00F138DE">
        <w:rPr>
          <w:rFonts w:eastAsiaTheme="minorHAnsi"/>
          <w:szCs w:val="28"/>
          <w:lang w:eastAsia="en-US"/>
        </w:rPr>
        <w:t xml:space="preserve">Пермского края </w:t>
      </w:r>
      <w:r>
        <w:rPr>
          <w:rFonts w:eastAsiaTheme="minorHAnsi"/>
          <w:szCs w:val="28"/>
          <w:lang w:eastAsia="en-US"/>
        </w:rPr>
        <w:t xml:space="preserve">Дума </w:t>
      </w:r>
      <w:r w:rsidR="00F138DE">
        <w:rPr>
          <w:rFonts w:eastAsiaTheme="minorHAnsi"/>
          <w:szCs w:val="28"/>
          <w:lang w:eastAsia="en-US"/>
        </w:rPr>
        <w:t>Кудымкарского</w:t>
      </w:r>
      <w:r>
        <w:rPr>
          <w:rFonts w:eastAsiaTheme="minorHAnsi"/>
          <w:szCs w:val="28"/>
          <w:lang w:eastAsia="en-US"/>
        </w:rPr>
        <w:t xml:space="preserve"> муниципального округа</w:t>
      </w:r>
      <w:r w:rsidR="00F138DE">
        <w:rPr>
          <w:rFonts w:eastAsiaTheme="minorHAnsi"/>
          <w:szCs w:val="28"/>
          <w:lang w:eastAsia="en-US"/>
        </w:rPr>
        <w:t xml:space="preserve"> Пермского края</w:t>
      </w:r>
      <w:r>
        <w:rPr>
          <w:rFonts w:eastAsiaTheme="minorHAnsi"/>
          <w:szCs w:val="28"/>
          <w:lang w:eastAsia="en-US"/>
        </w:rPr>
        <w:t>:</w:t>
      </w:r>
    </w:p>
    <w:p w14:paraId="0EDD4527" w14:textId="77777777" w:rsidR="00264FCE" w:rsidRPr="00F138D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2.1.1. Ежегодно одновременно с принятием бюджета на очередной</w:t>
      </w:r>
      <w:r w:rsidR="00F138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финансовый год и плановый период утверждает прогнозный план</w:t>
      </w:r>
      <w:r w:rsidR="00F138DE">
        <w:rPr>
          <w:rFonts w:eastAsiaTheme="minorHAnsi"/>
          <w:szCs w:val="28"/>
          <w:lang w:eastAsia="en-US"/>
        </w:rPr>
        <w:t xml:space="preserve"> </w:t>
      </w:r>
      <w:r w:rsidR="00C0663F">
        <w:rPr>
          <w:rFonts w:eastAsiaTheme="minorHAnsi"/>
          <w:szCs w:val="28"/>
          <w:lang w:eastAsia="en-US"/>
        </w:rPr>
        <w:t>приватизации;</w:t>
      </w:r>
    </w:p>
    <w:p w14:paraId="59B295D3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2.1.2. Осуществляет контроль за исполнением нормативных правовых</w:t>
      </w:r>
      <w:r w:rsidR="00F138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актов по вопросам приватизации муниципального имущества</w:t>
      </w:r>
      <w:r w:rsidR="00F138DE">
        <w:rPr>
          <w:rFonts w:eastAsiaTheme="minorHAnsi"/>
          <w:szCs w:val="28"/>
          <w:lang w:eastAsia="en-US"/>
        </w:rPr>
        <w:t xml:space="preserve"> Кудымкарского</w:t>
      </w:r>
      <w:r>
        <w:rPr>
          <w:rFonts w:eastAsiaTheme="minorHAnsi"/>
          <w:szCs w:val="28"/>
          <w:lang w:eastAsia="en-US"/>
        </w:rPr>
        <w:t xml:space="preserve"> муниципального округа</w:t>
      </w:r>
      <w:r w:rsidR="00F138DE">
        <w:rPr>
          <w:rFonts w:eastAsiaTheme="minorHAnsi"/>
          <w:szCs w:val="28"/>
          <w:lang w:eastAsia="en-US"/>
        </w:rPr>
        <w:t xml:space="preserve"> Пермского края</w:t>
      </w:r>
      <w:r>
        <w:rPr>
          <w:rFonts w:eastAsiaTheme="minorHAnsi"/>
          <w:szCs w:val="28"/>
          <w:lang w:eastAsia="en-US"/>
        </w:rPr>
        <w:t>;</w:t>
      </w:r>
    </w:p>
    <w:p w14:paraId="332AA362" w14:textId="77777777" w:rsidR="00262DD8" w:rsidRPr="00BE3C0F" w:rsidRDefault="00262DD8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BE3C0F">
        <w:rPr>
          <w:rFonts w:eastAsiaTheme="minorHAnsi"/>
          <w:szCs w:val="28"/>
          <w:lang w:eastAsia="en-US"/>
        </w:rPr>
        <w:t>2.1.</w:t>
      </w:r>
      <w:r w:rsidR="006922A9" w:rsidRPr="00BE3C0F">
        <w:rPr>
          <w:rFonts w:eastAsiaTheme="minorHAnsi"/>
          <w:szCs w:val="28"/>
          <w:lang w:eastAsia="en-US"/>
        </w:rPr>
        <w:t>3</w:t>
      </w:r>
      <w:r w:rsidRPr="00BE3C0F">
        <w:rPr>
          <w:rFonts w:eastAsiaTheme="minorHAnsi"/>
          <w:szCs w:val="28"/>
          <w:lang w:eastAsia="en-US"/>
        </w:rPr>
        <w:t>. Вносит изменения и дополнения в прогнозный план приватизации в порядке.</w:t>
      </w:r>
    </w:p>
    <w:p w14:paraId="05CAB761" w14:textId="77777777" w:rsidR="00264FCE" w:rsidRPr="00BE3C0F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BE3C0F">
        <w:rPr>
          <w:rFonts w:eastAsiaTheme="minorHAnsi"/>
          <w:szCs w:val="28"/>
          <w:lang w:eastAsia="en-US"/>
        </w:rPr>
        <w:lastRenderedPageBreak/>
        <w:t>2.1.</w:t>
      </w:r>
      <w:r w:rsidR="006922A9" w:rsidRPr="00BE3C0F">
        <w:rPr>
          <w:rFonts w:eastAsiaTheme="minorHAnsi"/>
          <w:szCs w:val="28"/>
          <w:lang w:eastAsia="en-US"/>
        </w:rPr>
        <w:t>4</w:t>
      </w:r>
      <w:r w:rsidRPr="00BE3C0F">
        <w:rPr>
          <w:rFonts w:eastAsiaTheme="minorHAnsi"/>
          <w:szCs w:val="28"/>
          <w:lang w:eastAsia="en-US"/>
        </w:rPr>
        <w:t>. Осуществляет иные полномочия</w:t>
      </w:r>
      <w:r w:rsidR="00262DD8" w:rsidRPr="00BE3C0F">
        <w:rPr>
          <w:rFonts w:eastAsiaTheme="minorHAnsi"/>
          <w:szCs w:val="28"/>
          <w:lang w:eastAsia="en-US"/>
        </w:rPr>
        <w:t>, связанные с</w:t>
      </w:r>
      <w:r w:rsidRPr="00BE3C0F">
        <w:rPr>
          <w:rFonts w:eastAsiaTheme="minorHAnsi"/>
          <w:szCs w:val="28"/>
          <w:lang w:eastAsia="en-US"/>
        </w:rPr>
        <w:t xml:space="preserve"> приватизаци</w:t>
      </w:r>
      <w:r w:rsidR="00262DD8" w:rsidRPr="00BE3C0F">
        <w:rPr>
          <w:rFonts w:eastAsiaTheme="minorHAnsi"/>
          <w:szCs w:val="28"/>
          <w:lang w:eastAsia="en-US"/>
        </w:rPr>
        <w:t>ей</w:t>
      </w:r>
      <w:r w:rsidRPr="00BE3C0F">
        <w:rPr>
          <w:rFonts w:eastAsiaTheme="minorHAnsi"/>
          <w:szCs w:val="28"/>
          <w:lang w:eastAsia="en-US"/>
        </w:rPr>
        <w:t xml:space="preserve"> муниципального</w:t>
      </w:r>
      <w:r w:rsidR="00F138DE" w:rsidRPr="00BE3C0F">
        <w:rPr>
          <w:rFonts w:eastAsiaTheme="minorHAnsi"/>
          <w:szCs w:val="28"/>
          <w:lang w:eastAsia="en-US"/>
        </w:rPr>
        <w:t xml:space="preserve"> </w:t>
      </w:r>
      <w:r w:rsidRPr="00BE3C0F">
        <w:rPr>
          <w:rFonts w:eastAsiaTheme="minorHAnsi"/>
          <w:szCs w:val="28"/>
          <w:lang w:eastAsia="en-US"/>
        </w:rPr>
        <w:t xml:space="preserve">имущества </w:t>
      </w:r>
      <w:r w:rsidR="00F138DE" w:rsidRPr="00BE3C0F">
        <w:rPr>
          <w:rFonts w:eastAsiaTheme="minorHAnsi"/>
          <w:szCs w:val="28"/>
          <w:lang w:eastAsia="en-US"/>
        </w:rPr>
        <w:t>Кудымкарского</w:t>
      </w:r>
      <w:r w:rsidRPr="00BE3C0F">
        <w:rPr>
          <w:rFonts w:eastAsiaTheme="minorHAnsi"/>
          <w:szCs w:val="28"/>
          <w:lang w:eastAsia="en-US"/>
        </w:rPr>
        <w:t xml:space="preserve"> муниципального округа</w:t>
      </w:r>
      <w:r w:rsidR="00F138DE" w:rsidRPr="00BE3C0F">
        <w:rPr>
          <w:rFonts w:eastAsiaTheme="minorHAnsi"/>
          <w:szCs w:val="28"/>
          <w:lang w:eastAsia="en-US"/>
        </w:rPr>
        <w:t xml:space="preserve"> Пермского края</w:t>
      </w:r>
      <w:r w:rsidRPr="00BE3C0F">
        <w:rPr>
          <w:rFonts w:eastAsiaTheme="minorHAnsi"/>
          <w:szCs w:val="28"/>
          <w:lang w:eastAsia="en-US"/>
        </w:rPr>
        <w:t xml:space="preserve"> в соответствии с</w:t>
      </w:r>
      <w:r w:rsidR="00F138DE" w:rsidRPr="00BE3C0F">
        <w:rPr>
          <w:rFonts w:eastAsiaTheme="minorHAnsi"/>
          <w:szCs w:val="28"/>
          <w:lang w:eastAsia="en-US"/>
        </w:rPr>
        <w:t xml:space="preserve"> </w:t>
      </w:r>
      <w:r w:rsidRPr="00BE3C0F">
        <w:rPr>
          <w:rFonts w:eastAsiaTheme="minorHAnsi"/>
          <w:szCs w:val="28"/>
          <w:lang w:eastAsia="en-US"/>
        </w:rPr>
        <w:t>федеральным законодательством, законодательством Пермского края,</w:t>
      </w:r>
      <w:r w:rsidR="00F138DE" w:rsidRPr="00BE3C0F">
        <w:rPr>
          <w:rFonts w:eastAsiaTheme="minorHAnsi"/>
          <w:szCs w:val="28"/>
          <w:lang w:eastAsia="en-US"/>
        </w:rPr>
        <w:t xml:space="preserve"> </w:t>
      </w:r>
      <w:r w:rsidRPr="00BE3C0F">
        <w:rPr>
          <w:rFonts w:eastAsiaTheme="minorHAnsi"/>
          <w:szCs w:val="28"/>
          <w:lang w:eastAsia="en-US"/>
        </w:rPr>
        <w:t xml:space="preserve">Уставом </w:t>
      </w:r>
      <w:r w:rsidR="00F138DE" w:rsidRPr="00BE3C0F">
        <w:rPr>
          <w:rFonts w:eastAsiaTheme="minorHAnsi"/>
          <w:szCs w:val="28"/>
          <w:lang w:eastAsia="en-US"/>
        </w:rPr>
        <w:t xml:space="preserve">Кудымкарского </w:t>
      </w:r>
      <w:r w:rsidRPr="00BE3C0F">
        <w:rPr>
          <w:rFonts w:eastAsiaTheme="minorHAnsi"/>
          <w:szCs w:val="28"/>
          <w:lang w:eastAsia="en-US"/>
        </w:rPr>
        <w:t>муниципального округа</w:t>
      </w:r>
      <w:r w:rsidR="00F138DE" w:rsidRPr="00BE3C0F">
        <w:rPr>
          <w:rFonts w:eastAsiaTheme="minorHAnsi"/>
          <w:szCs w:val="28"/>
          <w:lang w:eastAsia="en-US"/>
        </w:rPr>
        <w:t xml:space="preserve"> Пермского края</w:t>
      </w:r>
      <w:r w:rsidRPr="00BE3C0F">
        <w:rPr>
          <w:rFonts w:eastAsiaTheme="minorHAnsi"/>
          <w:szCs w:val="28"/>
          <w:lang w:eastAsia="en-US"/>
        </w:rPr>
        <w:t xml:space="preserve">, </w:t>
      </w:r>
      <w:r w:rsidR="00763D0E" w:rsidRPr="00BE3C0F">
        <w:rPr>
          <w:rFonts w:eastAsiaTheme="minorHAnsi"/>
          <w:szCs w:val="28"/>
          <w:lang w:eastAsia="en-US"/>
        </w:rPr>
        <w:t xml:space="preserve">Регламентом Думы Кудымкарского муниципального округа Пермского края, </w:t>
      </w:r>
      <w:r w:rsidRPr="00BE3C0F">
        <w:rPr>
          <w:rFonts w:eastAsiaTheme="minorHAnsi"/>
          <w:szCs w:val="28"/>
          <w:lang w:eastAsia="en-US"/>
        </w:rPr>
        <w:t>муниципальными</w:t>
      </w:r>
      <w:r w:rsidR="00F138DE" w:rsidRPr="00BE3C0F">
        <w:rPr>
          <w:rFonts w:eastAsiaTheme="minorHAnsi"/>
          <w:szCs w:val="28"/>
          <w:lang w:eastAsia="en-US"/>
        </w:rPr>
        <w:t xml:space="preserve"> </w:t>
      </w:r>
      <w:r w:rsidRPr="00BE3C0F">
        <w:rPr>
          <w:rFonts w:eastAsiaTheme="minorHAnsi"/>
          <w:szCs w:val="28"/>
          <w:lang w:eastAsia="en-US"/>
        </w:rPr>
        <w:t xml:space="preserve">правовыми актами </w:t>
      </w:r>
      <w:r w:rsidR="00F138DE" w:rsidRPr="00BE3C0F">
        <w:rPr>
          <w:rFonts w:eastAsiaTheme="minorHAnsi"/>
          <w:szCs w:val="28"/>
          <w:lang w:eastAsia="en-US"/>
        </w:rPr>
        <w:t>Кудымкарского</w:t>
      </w:r>
      <w:r w:rsidRPr="00BE3C0F">
        <w:rPr>
          <w:rFonts w:eastAsiaTheme="minorHAnsi"/>
          <w:szCs w:val="28"/>
          <w:lang w:eastAsia="en-US"/>
        </w:rPr>
        <w:t xml:space="preserve"> муниципального округа</w:t>
      </w:r>
      <w:r w:rsidR="00F138DE" w:rsidRPr="00BE3C0F">
        <w:rPr>
          <w:rFonts w:eastAsiaTheme="minorHAnsi"/>
          <w:szCs w:val="28"/>
          <w:lang w:eastAsia="en-US"/>
        </w:rPr>
        <w:t xml:space="preserve"> Пермского края</w:t>
      </w:r>
      <w:r w:rsidR="00BE3C0F">
        <w:rPr>
          <w:rFonts w:eastAsiaTheme="minorHAnsi"/>
          <w:szCs w:val="28"/>
          <w:lang w:eastAsia="en-US"/>
        </w:rPr>
        <w:t>.</w:t>
      </w:r>
    </w:p>
    <w:p w14:paraId="4CE9B05F" w14:textId="2A304ECF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2.2. Глава муниципального округа – глава администрации</w:t>
      </w:r>
      <w:r w:rsidR="00F138DE">
        <w:rPr>
          <w:rFonts w:eastAsiaTheme="minorHAnsi"/>
          <w:szCs w:val="28"/>
          <w:lang w:eastAsia="en-US"/>
        </w:rPr>
        <w:t xml:space="preserve"> Кудымкарского</w:t>
      </w:r>
      <w:r>
        <w:rPr>
          <w:rFonts w:eastAsiaTheme="minorHAnsi"/>
          <w:szCs w:val="28"/>
          <w:lang w:eastAsia="en-US"/>
        </w:rPr>
        <w:t xml:space="preserve"> муниципального округа</w:t>
      </w:r>
      <w:r w:rsidR="00F138DE">
        <w:rPr>
          <w:rFonts w:eastAsiaTheme="minorHAnsi"/>
          <w:szCs w:val="28"/>
          <w:lang w:eastAsia="en-US"/>
        </w:rPr>
        <w:t xml:space="preserve"> Пермского края</w:t>
      </w:r>
      <w:r>
        <w:rPr>
          <w:rFonts w:eastAsiaTheme="minorHAnsi"/>
          <w:szCs w:val="28"/>
          <w:lang w:eastAsia="en-US"/>
        </w:rPr>
        <w:t xml:space="preserve"> (далее - </w:t>
      </w:r>
      <w:r w:rsidR="00665392">
        <w:rPr>
          <w:rFonts w:eastAsiaTheme="minorHAnsi"/>
          <w:szCs w:val="28"/>
          <w:lang w:eastAsia="en-US"/>
        </w:rPr>
        <w:t>г</w:t>
      </w:r>
      <w:r>
        <w:rPr>
          <w:rFonts w:eastAsiaTheme="minorHAnsi"/>
          <w:szCs w:val="28"/>
          <w:lang w:eastAsia="en-US"/>
        </w:rPr>
        <w:t>лава округа</w:t>
      </w:r>
      <w:r w:rsidR="00665392">
        <w:rPr>
          <w:rFonts w:eastAsiaTheme="minorHAnsi"/>
          <w:szCs w:val="28"/>
          <w:lang w:eastAsia="en-US"/>
        </w:rPr>
        <w:t xml:space="preserve"> – глава администрации</w:t>
      </w:r>
      <w:r>
        <w:rPr>
          <w:rFonts w:eastAsiaTheme="minorHAnsi"/>
          <w:szCs w:val="28"/>
          <w:lang w:eastAsia="en-US"/>
        </w:rPr>
        <w:t>):</w:t>
      </w:r>
    </w:p>
    <w:p w14:paraId="3C2005D4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2.2.1. Представляет в Думу </w:t>
      </w:r>
      <w:r w:rsidR="00F138DE">
        <w:rPr>
          <w:rFonts w:eastAsiaTheme="minorHAnsi"/>
          <w:szCs w:val="28"/>
          <w:lang w:eastAsia="en-US"/>
        </w:rPr>
        <w:t>Кудымкарского</w:t>
      </w:r>
      <w:r>
        <w:rPr>
          <w:rFonts w:eastAsiaTheme="minorHAnsi"/>
          <w:szCs w:val="28"/>
          <w:lang w:eastAsia="en-US"/>
        </w:rPr>
        <w:t xml:space="preserve"> муниципального округа</w:t>
      </w:r>
      <w:r w:rsidR="00F138DE">
        <w:rPr>
          <w:rFonts w:eastAsiaTheme="minorHAnsi"/>
          <w:szCs w:val="28"/>
          <w:lang w:eastAsia="en-US"/>
        </w:rPr>
        <w:t xml:space="preserve"> </w:t>
      </w:r>
      <w:r w:rsidR="00763D0E">
        <w:rPr>
          <w:rFonts w:eastAsiaTheme="minorHAnsi"/>
          <w:szCs w:val="28"/>
          <w:lang w:eastAsia="en-US"/>
        </w:rPr>
        <w:t xml:space="preserve">Пермского края </w:t>
      </w:r>
      <w:r>
        <w:rPr>
          <w:rFonts w:eastAsiaTheme="minorHAnsi"/>
          <w:szCs w:val="28"/>
          <w:lang w:eastAsia="en-US"/>
        </w:rPr>
        <w:t xml:space="preserve">для утверждения одновременно с принятием бюджета </w:t>
      </w:r>
      <w:r w:rsidR="00F138DE">
        <w:rPr>
          <w:rFonts w:eastAsiaTheme="minorHAnsi"/>
          <w:szCs w:val="28"/>
          <w:lang w:eastAsia="en-US"/>
        </w:rPr>
        <w:t xml:space="preserve">Кудымкарского </w:t>
      </w:r>
      <w:r>
        <w:rPr>
          <w:rFonts w:eastAsiaTheme="minorHAnsi"/>
          <w:szCs w:val="28"/>
          <w:lang w:eastAsia="en-US"/>
        </w:rPr>
        <w:t xml:space="preserve">муниципального округа </w:t>
      </w:r>
      <w:r w:rsidR="00F138DE">
        <w:rPr>
          <w:rFonts w:eastAsiaTheme="minorHAnsi"/>
          <w:szCs w:val="28"/>
          <w:lang w:eastAsia="en-US"/>
        </w:rPr>
        <w:t xml:space="preserve">Пермского края </w:t>
      </w:r>
      <w:r>
        <w:rPr>
          <w:rFonts w:eastAsiaTheme="minorHAnsi"/>
          <w:szCs w:val="28"/>
          <w:lang w:eastAsia="en-US"/>
        </w:rPr>
        <w:t>на очередной финансовый год и плановый период</w:t>
      </w:r>
      <w:r w:rsidR="00F138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прогнозный план приватизации;</w:t>
      </w:r>
    </w:p>
    <w:p w14:paraId="338C5D46" w14:textId="77777777" w:rsidR="00C55F17" w:rsidRPr="00BE3C0F" w:rsidRDefault="00C55F17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BE3C0F">
        <w:rPr>
          <w:rFonts w:eastAsiaTheme="minorHAnsi"/>
          <w:szCs w:val="28"/>
          <w:lang w:eastAsia="en-US"/>
        </w:rPr>
        <w:t>2.2.2. Представляет в Думу Кудымкарского муниципального округа Пермского края предложения о внесении изменений в прогнозный план приватизации</w:t>
      </w:r>
    </w:p>
    <w:p w14:paraId="2AE3164E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BE3C0F">
        <w:rPr>
          <w:rFonts w:eastAsiaTheme="minorHAnsi"/>
          <w:szCs w:val="28"/>
          <w:lang w:eastAsia="en-US"/>
        </w:rPr>
        <w:t>2.2.</w:t>
      </w:r>
      <w:r w:rsidR="00C55F17" w:rsidRPr="00BE3C0F">
        <w:rPr>
          <w:rFonts w:eastAsiaTheme="minorHAnsi"/>
          <w:szCs w:val="28"/>
          <w:lang w:eastAsia="en-US"/>
        </w:rPr>
        <w:t>3</w:t>
      </w:r>
      <w:r w:rsidRPr="00BE3C0F">
        <w:rPr>
          <w:rFonts w:eastAsiaTheme="minorHAnsi"/>
          <w:szCs w:val="28"/>
          <w:lang w:eastAsia="en-US"/>
        </w:rPr>
        <w:t xml:space="preserve">. Представляет в Думу </w:t>
      </w:r>
      <w:r w:rsidR="00F138DE" w:rsidRPr="00BE3C0F">
        <w:rPr>
          <w:rFonts w:eastAsiaTheme="minorHAnsi"/>
          <w:szCs w:val="28"/>
          <w:lang w:eastAsia="en-US"/>
        </w:rPr>
        <w:t>Кудымкарского</w:t>
      </w:r>
      <w:r w:rsidRPr="00BE3C0F">
        <w:rPr>
          <w:rFonts w:eastAsiaTheme="minorHAnsi"/>
          <w:szCs w:val="28"/>
          <w:lang w:eastAsia="en-US"/>
        </w:rPr>
        <w:t xml:space="preserve"> муниципального округа</w:t>
      </w:r>
      <w:r w:rsidR="00F138DE" w:rsidRPr="00BE3C0F">
        <w:rPr>
          <w:rFonts w:eastAsiaTheme="minorHAnsi"/>
          <w:szCs w:val="28"/>
          <w:lang w:eastAsia="en-US"/>
        </w:rPr>
        <w:t xml:space="preserve"> </w:t>
      </w:r>
      <w:r w:rsidR="00F138DE">
        <w:rPr>
          <w:rFonts w:eastAsiaTheme="minorHAnsi"/>
          <w:szCs w:val="28"/>
          <w:lang w:eastAsia="en-US"/>
        </w:rPr>
        <w:t>Пермского</w:t>
      </w:r>
      <w:r w:rsidR="00C0663F">
        <w:rPr>
          <w:rFonts w:eastAsiaTheme="minorHAnsi"/>
          <w:szCs w:val="28"/>
          <w:lang w:eastAsia="en-US"/>
        </w:rPr>
        <w:t xml:space="preserve"> края </w:t>
      </w:r>
      <w:r w:rsidR="00F138DE"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>тчет о выполнении прогнозного плана приватизации одновременно с отчетом</w:t>
      </w:r>
      <w:r w:rsidR="00F138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об исполнении бюджета </w:t>
      </w:r>
      <w:r w:rsidR="00F138DE">
        <w:rPr>
          <w:rFonts w:eastAsiaTheme="minorHAnsi"/>
          <w:szCs w:val="28"/>
          <w:lang w:eastAsia="en-US"/>
        </w:rPr>
        <w:t>Кудымкарского</w:t>
      </w:r>
      <w:r>
        <w:rPr>
          <w:rFonts w:eastAsiaTheme="minorHAnsi"/>
          <w:szCs w:val="28"/>
          <w:lang w:eastAsia="en-US"/>
        </w:rPr>
        <w:t xml:space="preserve"> муниципального округа</w:t>
      </w:r>
      <w:r w:rsidR="00F138DE">
        <w:rPr>
          <w:rFonts w:eastAsiaTheme="minorHAnsi"/>
          <w:szCs w:val="28"/>
          <w:lang w:eastAsia="en-US"/>
        </w:rPr>
        <w:t xml:space="preserve"> Пермского края </w:t>
      </w:r>
      <w:r>
        <w:rPr>
          <w:rFonts w:eastAsiaTheme="minorHAnsi"/>
          <w:szCs w:val="28"/>
          <w:lang w:eastAsia="en-US"/>
        </w:rPr>
        <w:t>за</w:t>
      </w:r>
      <w:r w:rsidR="00F138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отчетный финансовый год;</w:t>
      </w:r>
    </w:p>
    <w:p w14:paraId="64DB79F0" w14:textId="77777777" w:rsidR="00264FCE" w:rsidRPr="00BE3C0F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BE3C0F">
        <w:rPr>
          <w:rFonts w:eastAsiaTheme="minorHAnsi"/>
          <w:szCs w:val="28"/>
          <w:lang w:eastAsia="en-US"/>
        </w:rPr>
        <w:t>2.2.</w:t>
      </w:r>
      <w:r w:rsidR="00C55F17" w:rsidRPr="00BE3C0F">
        <w:rPr>
          <w:rFonts w:eastAsiaTheme="minorHAnsi"/>
          <w:szCs w:val="28"/>
          <w:lang w:eastAsia="en-US"/>
        </w:rPr>
        <w:t>4</w:t>
      </w:r>
      <w:r w:rsidRPr="00BE3C0F">
        <w:rPr>
          <w:rFonts w:eastAsiaTheme="minorHAnsi"/>
          <w:szCs w:val="28"/>
          <w:lang w:eastAsia="en-US"/>
        </w:rPr>
        <w:t xml:space="preserve">. Осуществляет иные полномочия в соответствии с </w:t>
      </w:r>
      <w:r w:rsidR="00C55F17" w:rsidRPr="00BE3C0F">
        <w:rPr>
          <w:rFonts w:eastAsiaTheme="minorHAnsi"/>
          <w:szCs w:val="28"/>
          <w:lang w:eastAsia="en-US"/>
        </w:rPr>
        <w:t xml:space="preserve">действующим законодательством, Уставом Кудымкарского муниципального округа Пермского края, </w:t>
      </w:r>
      <w:r w:rsidRPr="00BE3C0F">
        <w:rPr>
          <w:rFonts w:eastAsiaTheme="minorHAnsi"/>
          <w:szCs w:val="28"/>
          <w:lang w:eastAsia="en-US"/>
        </w:rPr>
        <w:t>настоящим</w:t>
      </w:r>
      <w:r w:rsidR="00B029E8" w:rsidRPr="00BE3C0F">
        <w:rPr>
          <w:rFonts w:eastAsiaTheme="minorHAnsi"/>
          <w:szCs w:val="28"/>
          <w:lang w:eastAsia="en-US"/>
        </w:rPr>
        <w:t xml:space="preserve"> </w:t>
      </w:r>
      <w:r w:rsidRPr="00BE3C0F">
        <w:rPr>
          <w:rFonts w:eastAsiaTheme="minorHAnsi"/>
          <w:szCs w:val="28"/>
          <w:lang w:eastAsia="en-US"/>
        </w:rPr>
        <w:t>Положением.</w:t>
      </w:r>
    </w:p>
    <w:p w14:paraId="52E1D097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2.3. </w:t>
      </w:r>
      <w:r w:rsidR="00B029E8">
        <w:rPr>
          <w:rFonts w:eastAsiaTheme="minorHAnsi"/>
          <w:szCs w:val="28"/>
          <w:lang w:eastAsia="en-US"/>
        </w:rPr>
        <w:t>Администрация</w:t>
      </w:r>
      <w:r>
        <w:rPr>
          <w:rFonts w:eastAsiaTheme="minorHAnsi"/>
          <w:szCs w:val="28"/>
          <w:lang w:eastAsia="en-US"/>
        </w:rPr>
        <w:t>:</w:t>
      </w:r>
    </w:p>
    <w:p w14:paraId="3C0C19FB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2.3.1. Ежегодно </w:t>
      </w:r>
      <w:r w:rsidRPr="00736E3D">
        <w:rPr>
          <w:rFonts w:eastAsiaTheme="minorHAnsi"/>
          <w:szCs w:val="28"/>
          <w:lang w:eastAsia="en-US"/>
        </w:rPr>
        <w:t xml:space="preserve">до 01 августа </w:t>
      </w:r>
      <w:r>
        <w:rPr>
          <w:rFonts w:eastAsiaTheme="minorHAnsi"/>
          <w:szCs w:val="28"/>
          <w:lang w:eastAsia="en-US"/>
        </w:rPr>
        <w:t>осуществляет подготовку перечня</w:t>
      </w:r>
      <w:r w:rsidR="00B029E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муниципального имущества, планируемого к включению в прогнозный план</w:t>
      </w:r>
      <w:r w:rsidR="00B029E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приватизации на очередной финансовый год и плановый период, направляет</w:t>
      </w:r>
      <w:r w:rsidR="00B029E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его на согласование:</w:t>
      </w:r>
    </w:p>
    <w:p w14:paraId="374D85F4" w14:textId="77777777" w:rsidR="00264FCE" w:rsidRDefault="00B029E8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</w:t>
      </w:r>
      <w:r w:rsidR="00264FCE">
        <w:rPr>
          <w:rFonts w:eastAsiaTheme="minorHAnsi"/>
          <w:szCs w:val="28"/>
          <w:lang w:eastAsia="en-US"/>
        </w:rPr>
        <w:t xml:space="preserve"> отраслевым (функциональным) органам администрации</w:t>
      </w:r>
      <w:r>
        <w:rPr>
          <w:rFonts w:eastAsiaTheme="minorHAnsi"/>
          <w:szCs w:val="28"/>
          <w:lang w:eastAsia="en-US"/>
        </w:rPr>
        <w:t xml:space="preserve"> Кудымкарского</w:t>
      </w:r>
      <w:r w:rsidR="00264FCE">
        <w:rPr>
          <w:rFonts w:eastAsiaTheme="minorHAnsi"/>
          <w:szCs w:val="28"/>
          <w:lang w:eastAsia="en-US"/>
        </w:rPr>
        <w:t xml:space="preserve"> муниципального округа</w:t>
      </w:r>
      <w:r>
        <w:rPr>
          <w:rFonts w:eastAsiaTheme="minorHAnsi"/>
          <w:szCs w:val="28"/>
          <w:lang w:eastAsia="en-US"/>
        </w:rPr>
        <w:t xml:space="preserve"> Пермского края</w:t>
      </w:r>
      <w:r w:rsidR="00264FCE">
        <w:rPr>
          <w:rFonts w:eastAsiaTheme="minorHAnsi"/>
          <w:szCs w:val="28"/>
          <w:lang w:eastAsia="en-US"/>
        </w:rPr>
        <w:t>;</w:t>
      </w:r>
    </w:p>
    <w:p w14:paraId="3418BE54" w14:textId="2F72ECEF" w:rsidR="00264FCE" w:rsidRDefault="00B029E8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264FCE">
        <w:rPr>
          <w:rFonts w:eastAsiaTheme="minorHAnsi"/>
          <w:szCs w:val="28"/>
          <w:lang w:eastAsia="en-US"/>
        </w:rPr>
        <w:t xml:space="preserve">) </w:t>
      </w:r>
      <w:r>
        <w:rPr>
          <w:rFonts w:eastAsiaTheme="minorHAnsi"/>
          <w:szCs w:val="28"/>
          <w:lang w:eastAsia="en-US"/>
        </w:rPr>
        <w:t>Г</w:t>
      </w:r>
      <w:r w:rsidR="00264FCE">
        <w:rPr>
          <w:rFonts w:eastAsiaTheme="minorHAnsi"/>
          <w:szCs w:val="28"/>
          <w:lang w:eastAsia="en-US"/>
        </w:rPr>
        <w:t>лаве округа</w:t>
      </w:r>
      <w:r w:rsidR="00665392">
        <w:rPr>
          <w:rFonts w:eastAsiaTheme="minorHAnsi"/>
          <w:szCs w:val="28"/>
          <w:lang w:eastAsia="en-US"/>
        </w:rPr>
        <w:t xml:space="preserve"> – главе администрации</w:t>
      </w:r>
      <w:r w:rsidR="00264FCE">
        <w:rPr>
          <w:rFonts w:eastAsiaTheme="minorHAnsi"/>
          <w:szCs w:val="28"/>
          <w:lang w:eastAsia="en-US"/>
        </w:rPr>
        <w:t>;</w:t>
      </w:r>
    </w:p>
    <w:p w14:paraId="344A6A71" w14:textId="77777777" w:rsidR="00264FCE" w:rsidRDefault="00B029E8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264FCE">
        <w:rPr>
          <w:rFonts w:eastAsiaTheme="minorHAnsi"/>
          <w:szCs w:val="28"/>
          <w:lang w:eastAsia="en-US"/>
        </w:rPr>
        <w:t>) иным лицам, чьи законные права и интересы может затронуть</w:t>
      </w:r>
      <w:r>
        <w:rPr>
          <w:rFonts w:eastAsiaTheme="minorHAnsi"/>
          <w:szCs w:val="28"/>
          <w:lang w:eastAsia="en-US"/>
        </w:rPr>
        <w:t xml:space="preserve"> </w:t>
      </w:r>
      <w:r w:rsidR="00264FCE">
        <w:rPr>
          <w:rFonts w:eastAsiaTheme="minorHAnsi"/>
          <w:szCs w:val="28"/>
          <w:lang w:eastAsia="en-US"/>
        </w:rPr>
        <w:t>включение объекта в прогнозный план приватизации (перечень лиц</w:t>
      </w:r>
      <w:r>
        <w:rPr>
          <w:rFonts w:eastAsiaTheme="minorHAnsi"/>
          <w:szCs w:val="28"/>
          <w:lang w:eastAsia="en-US"/>
        </w:rPr>
        <w:t xml:space="preserve"> </w:t>
      </w:r>
      <w:r w:rsidR="00264FCE">
        <w:rPr>
          <w:rFonts w:eastAsiaTheme="minorHAnsi"/>
          <w:szCs w:val="28"/>
          <w:lang w:eastAsia="en-US"/>
        </w:rPr>
        <w:t xml:space="preserve">определяет </w:t>
      </w:r>
      <w:r>
        <w:rPr>
          <w:rFonts w:eastAsiaTheme="minorHAnsi"/>
          <w:szCs w:val="28"/>
          <w:lang w:eastAsia="en-US"/>
        </w:rPr>
        <w:t>Администрация</w:t>
      </w:r>
      <w:r w:rsidR="00264FCE">
        <w:rPr>
          <w:rFonts w:eastAsiaTheme="minorHAnsi"/>
          <w:szCs w:val="28"/>
          <w:lang w:eastAsia="en-US"/>
        </w:rPr>
        <w:t>);</w:t>
      </w:r>
    </w:p>
    <w:p w14:paraId="25E2474C" w14:textId="1A4F0EB1" w:rsidR="00112C6D" w:rsidRPr="00BE3C0F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BE3C0F">
        <w:rPr>
          <w:rFonts w:eastAsiaTheme="minorHAnsi"/>
          <w:szCs w:val="28"/>
          <w:lang w:eastAsia="en-US"/>
        </w:rPr>
        <w:t>2.3.2. Ежегодно разрабатывает проект прогнозного плана приватизации</w:t>
      </w:r>
      <w:r w:rsidR="00B029E8" w:rsidRPr="00BE3C0F">
        <w:rPr>
          <w:rFonts w:eastAsiaTheme="minorHAnsi"/>
          <w:szCs w:val="28"/>
          <w:lang w:eastAsia="en-US"/>
        </w:rPr>
        <w:t xml:space="preserve"> </w:t>
      </w:r>
      <w:r w:rsidRPr="00BE3C0F">
        <w:rPr>
          <w:rFonts w:eastAsiaTheme="minorHAnsi"/>
          <w:szCs w:val="28"/>
          <w:lang w:eastAsia="en-US"/>
        </w:rPr>
        <w:t xml:space="preserve">муниципального имущества </w:t>
      </w:r>
      <w:r w:rsidR="00B029E8" w:rsidRPr="00BE3C0F">
        <w:rPr>
          <w:rFonts w:eastAsiaTheme="minorHAnsi"/>
          <w:szCs w:val="28"/>
          <w:lang w:eastAsia="en-US"/>
        </w:rPr>
        <w:t>Кудымкарского</w:t>
      </w:r>
      <w:r w:rsidRPr="00BE3C0F">
        <w:rPr>
          <w:rFonts w:eastAsiaTheme="minorHAnsi"/>
          <w:szCs w:val="28"/>
          <w:lang w:eastAsia="en-US"/>
        </w:rPr>
        <w:t xml:space="preserve"> муниципального округа </w:t>
      </w:r>
      <w:r w:rsidR="00B029E8" w:rsidRPr="00BE3C0F">
        <w:rPr>
          <w:rFonts w:eastAsiaTheme="minorHAnsi"/>
          <w:szCs w:val="28"/>
          <w:lang w:eastAsia="en-US"/>
        </w:rPr>
        <w:t xml:space="preserve">Пермского края </w:t>
      </w:r>
      <w:r w:rsidRPr="00BE3C0F">
        <w:rPr>
          <w:rFonts w:eastAsiaTheme="minorHAnsi"/>
          <w:szCs w:val="28"/>
          <w:lang w:eastAsia="en-US"/>
        </w:rPr>
        <w:t>по</w:t>
      </w:r>
      <w:r w:rsidR="00B029E8" w:rsidRPr="00BE3C0F">
        <w:rPr>
          <w:rFonts w:eastAsiaTheme="minorHAnsi"/>
          <w:szCs w:val="28"/>
          <w:lang w:eastAsia="en-US"/>
        </w:rPr>
        <w:t xml:space="preserve"> </w:t>
      </w:r>
      <w:r w:rsidRPr="00BE3C0F">
        <w:rPr>
          <w:rFonts w:eastAsiaTheme="minorHAnsi"/>
          <w:szCs w:val="28"/>
          <w:lang w:eastAsia="en-US"/>
        </w:rPr>
        <w:t xml:space="preserve">форме согласно </w:t>
      </w:r>
      <w:r w:rsidR="009F3559">
        <w:rPr>
          <w:rFonts w:eastAsiaTheme="minorHAnsi"/>
          <w:szCs w:val="28"/>
          <w:lang w:eastAsia="en-US"/>
        </w:rPr>
        <w:t>п</w:t>
      </w:r>
      <w:r w:rsidRPr="00BE3C0F">
        <w:rPr>
          <w:rFonts w:eastAsiaTheme="minorHAnsi"/>
          <w:szCs w:val="28"/>
          <w:lang w:eastAsia="en-US"/>
        </w:rPr>
        <w:t>риложению 1 к настоящему Положению</w:t>
      </w:r>
      <w:r w:rsidR="00A3466B" w:rsidRPr="00BE3C0F">
        <w:rPr>
          <w:rFonts w:eastAsiaTheme="minorHAnsi"/>
          <w:szCs w:val="28"/>
          <w:lang w:eastAsia="en-US"/>
        </w:rPr>
        <w:t>, а также предложения по внесению изменений в прогнозный план приватизации,</w:t>
      </w:r>
      <w:r w:rsidRPr="00BE3C0F">
        <w:rPr>
          <w:rFonts w:eastAsiaTheme="minorHAnsi"/>
          <w:szCs w:val="28"/>
          <w:lang w:eastAsia="en-US"/>
        </w:rPr>
        <w:t xml:space="preserve"> и направляет его на</w:t>
      </w:r>
      <w:r w:rsidR="00B029E8" w:rsidRPr="00BE3C0F">
        <w:rPr>
          <w:rFonts w:eastAsiaTheme="minorHAnsi"/>
          <w:szCs w:val="28"/>
          <w:lang w:eastAsia="en-US"/>
        </w:rPr>
        <w:t xml:space="preserve"> </w:t>
      </w:r>
      <w:r w:rsidRPr="00BE3C0F">
        <w:rPr>
          <w:rFonts w:eastAsiaTheme="minorHAnsi"/>
          <w:szCs w:val="28"/>
          <w:lang w:eastAsia="en-US"/>
        </w:rPr>
        <w:t xml:space="preserve">рассмотрение </w:t>
      </w:r>
      <w:r w:rsidR="00665392">
        <w:rPr>
          <w:rFonts w:eastAsiaTheme="minorHAnsi"/>
          <w:szCs w:val="28"/>
          <w:lang w:eastAsia="en-US"/>
        </w:rPr>
        <w:t>г</w:t>
      </w:r>
      <w:r w:rsidRPr="00BE3C0F">
        <w:rPr>
          <w:rFonts w:eastAsiaTheme="minorHAnsi"/>
          <w:szCs w:val="28"/>
          <w:lang w:eastAsia="en-US"/>
        </w:rPr>
        <w:t>лаве округа</w:t>
      </w:r>
      <w:r w:rsidR="00112C6D" w:rsidRPr="00BE3C0F">
        <w:rPr>
          <w:rFonts w:eastAsiaTheme="minorHAnsi"/>
          <w:szCs w:val="28"/>
          <w:lang w:eastAsia="en-US"/>
        </w:rPr>
        <w:t xml:space="preserve"> </w:t>
      </w:r>
      <w:r w:rsidR="00665392">
        <w:rPr>
          <w:rFonts w:eastAsiaTheme="minorHAnsi"/>
          <w:szCs w:val="28"/>
          <w:lang w:eastAsia="en-US"/>
        </w:rPr>
        <w:t xml:space="preserve">– главе администрации </w:t>
      </w:r>
      <w:r w:rsidR="00112C6D" w:rsidRPr="00BE3C0F">
        <w:rPr>
          <w:rFonts w:eastAsiaTheme="minorHAnsi"/>
          <w:szCs w:val="28"/>
          <w:lang w:eastAsia="en-US"/>
        </w:rPr>
        <w:t xml:space="preserve">для последующего представления в Думу Кудымкарского муниципального округа Пермского края. </w:t>
      </w:r>
    </w:p>
    <w:p w14:paraId="74D5E4B4" w14:textId="77777777" w:rsidR="00264FCE" w:rsidRPr="00BE3C0F" w:rsidRDefault="00112C6D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BE3C0F">
        <w:rPr>
          <w:rFonts w:eastAsiaTheme="minorHAnsi"/>
          <w:szCs w:val="28"/>
          <w:lang w:eastAsia="en-US"/>
        </w:rPr>
        <w:t>2.3.3. Р</w:t>
      </w:r>
      <w:r w:rsidR="00264FCE" w:rsidRPr="00BE3C0F">
        <w:rPr>
          <w:rFonts w:eastAsiaTheme="minorHAnsi"/>
          <w:szCs w:val="28"/>
          <w:lang w:eastAsia="en-US"/>
        </w:rPr>
        <w:t>азмещает план приватизации муниципального</w:t>
      </w:r>
      <w:r w:rsidR="00B029E8" w:rsidRPr="00BE3C0F">
        <w:rPr>
          <w:rFonts w:eastAsiaTheme="minorHAnsi"/>
          <w:szCs w:val="28"/>
          <w:lang w:eastAsia="en-US"/>
        </w:rPr>
        <w:t xml:space="preserve"> </w:t>
      </w:r>
      <w:r w:rsidR="00264FCE" w:rsidRPr="00BE3C0F">
        <w:rPr>
          <w:rFonts w:eastAsiaTheme="minorHAnsi"/>
          <w:szCs w:val="28"/>
          <w:lang w:eastAsia="en-US"/>
        </w:rPr>
        <w:t xml:space="preserve">имущества </w:t>
      </w:r>
      <w:r w:rsidR="00B029E8" w:rsidRPr="00BE3C0F">
        <w:rPr>
          <w:rFonts w:eastAsiaTheme="minorHAnsi"/>
          <w:szCs w:val="28"/>
          <w:lang w:eastAsia="en-US"/>
        </w:rPr>
        <w:t>Кудымкарского</w:t>
      </w:r>
      <w:r w:rsidR="00264FCE" w:rsidRPr="00BE3C0F">
        <w:rPr>
          <w:rFonts w:eastAsiaTheme="minorHAnsi"/>
          <w:szCs w:val="28"/>
          <w:lang w:eastAsia="en-US"/>
        </w:rPr>
        <w:t xml:space="preserve"> муниципального округа</w:t>
      </w:r>
      <w:r w:rsidR="00B029E8" w:rsidRPr="00BE3C0F">
        <w:rPr>
          <w:rFonts w:eastAsiaTheme="minorHAnsi"/>
          <w:szCs w:val="28"/>
          <w:lang w:eastAsia="en-US"/>
        </w:rPr>
        <w:t xml:space="preserve"> Пермского края</w:t>
      </w:r>
      <w:r w:rsidR="00264FCE" w:rsidRPr="00BE3C0F">
        <w:rPr>
          <w:rFonts w:eastAsiaTheme="minorHAnsi"/>
          <w:szCs w:val="28"/>
          <w:lang w:eastAsia="en-US"/>
        </w:rPr>
        <w:t xml:space="preserve"> в течении 15 дней со</w:t>
      </w:r>
      <w:r w:rsidR="00B029E8" w:rsidRPr="00BE3C0F">
        <w:rPr>
          <w:rFonts w:eastAsiaTheme="minorHAnsi"/>
          <w:szCs w:val="28"/>
          <w:lang w:eastAsia="en-US"/>
        </w:rPr>
        <w:t xml:space="preserve"> </w:t>
      </w:r>
      <w:r w:rsidR="00264FCE" w:rsidRPr="00BE3C0F">
        <w:rPr>
          <w:rFonts w:eastAsiaTheme="minorHAnsi"/>
          <w:szCs w:val="28"/>
          <w:lang w:eastAsia="en-US"/>
        </w:rPr>
        <w:t>дня утверждения на официальном сайте Российской Федерации в сети</w:t>
      </w:r>
      <w:r w:rsidR="00B029E8" w:rsidRPr="00BE3C0F">
        <w:rPr>
          <w:rFonts w:eastAsiaTheme="minorHAnsi"/>
          <w:szCs w:val="28"/>
          <w:lang w:eastAsia="en-US"/>
        </w:rPr>
        <w:t xml:space="preserve"> </w:t>
      </w:r>
      <w:r w:rsidR="00264FCE" w:rsidRPr="00BE3C0F">
        <w:rPr>
          <w:rFonts w:eastAsiaTheme="minorHAnsi"/>
          <w:szCs w:val="28"/>
          <w:lang w:eastAsia="en-US"/>
        </w:rPr>
        <w:t xml:space="preserve">«Интернет» </w:t>
      </w:r>
      <w:r w:rsidR="00264FCE" w:rsidRPr="00BE3C0F">
        <w:rPr>
          <w:rFonts w:eastAsiaTheme="minorHAnsi"/>
          <w:szCs w:val="28"/>
          <w:lang w:eastAsia="en-US"/>
        </w:rPr>
        <w:lastRenderedPageBreak/>
        <w:t>для размещения информации о проведении торгов, определенном</w:t>
      </w:r>
      <w:r w:rsidR="00B029E8" w:rsidRPr="00BE3C0F">
        <w:rPr>
          <w:rFonts w:eastAsiaTheme="minorHAnsi"/>
          <w:szCs w:val="28"/>
          <w:lang w:eastAsia="en-US"/>
        </w:rPr>
        <w:t xml:space="preserve"> </w:t>
      </w:r>
      <w:r w:rsidR="00264FCE" w:rsidRPr="00BE3C0F">
        <w:rPr>
          <w:rFonts w:eastAsiaTheme="minorHAnsi"/>
          <w:szCs w:val="28"/>
          <w:lang w:eastAsia="en-US"/>
        </w:rPr>
        <w:t>Правительством Российской Федерации;</w:t>
      </w:r>
    </w:p>
    <w:p w14:paraId="4CB3D323" w14:textId="467B6699" w:rsidR="00695AB7" w:rsidRPr="00BE3C0F" w:rsidRDefault="00695AB7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BE3C0F">
        <w:rPr>
          <w:rFonts w:eastAsiaTheme="minorHAnsi"/>
          <w:szCs w:val="28"/>
          <w:lang w:eastAsia="en-US"/>
        </w:rPr>
        <w:t xml:space="preserve">2.3.4. Ежегодно в срок не позднее 1 марта года, следующего за отчетным, готовит отчет о выполнении прогнозного плана приватизации по форме </w:t>
      </w:r>
      <w:r w:rsidR="009F3559">
        <w:rPr>
          <w:rFonts w:eastAsiaTheme="minorHAnsi"/>
          <w:szCs w:val="28"/>
          <w:lang w:eastAsia="en-US"/>
        </w:rPr>
        <w:t>п</w:t>
      </w:r>
      <w:r w:rsidRPr="00BE3C0F">
        <w:rPr>
          <w:rFonts w:eastAsiaTheme="minorHAnsi"/>
          <w:szCs w:val="28"/>
          <w:lang w:eastAsia="en-US"/>
        </w:rPr>
        <w:t xml:space="preserve">риложение 2 к настоящему решению и направляет его </w:t>
      </w:r>
      <w:r w:rsidR="00665392">
        <w:rPr>
          <w:rFonts w:eastAsiaTheme="minorHAnsi"/>
          <w:szCs w:val="28"/>
          <w:lang w:eastAsia="en-US"/>
        </w:rPr>
        <w:t>г</w:t>
      </w:r>
      <w:r w:rsidRPr="00BE3C0F">
        <w:rPr>
          <w:rFonts w:eastAsiaTheme="minorHAnsi"/>
          <w:szCs w:val="28"/>
          <w:lang w:eastAsia="en-US"/>
        </w:rPr>
        <w:t xml:space="preserve">лаве округа </w:t>
      </w:r>
      <w:r w:rsidR="00665392">
        <w:rPr>
          <w:rFonts w:eastAsiaTheme="minorHAnsi"/>
          <w:szCs w:val="28"/>
          <w:lang w:eastAsia="en-US"/>
        </w:rPr>
        <w:t xml:space="preserve">– главе администрации </w:t>
      </w:r>
      <w:r w:rsidRPr="00BE3C0F">
        <w:rPr>
          <w:rFonts w:eastAsiaTheme="minorHAnsi"/>
          <w:szCs w:val="28"/>
          <w:lang w:eastAsia="en-US"/>
        </w:rPr>
        <w:t>для последующего представления Думе Кудымкарского муниципального округа Пермского края;</w:t>
      </w:r>
    </w:p>
    <w:p w14:paraId="29B7C866" w14:textId="77777777" w:rsidR="00D91B76" w:rsidRPr="00BE3C0F" w:rsidRDefault="00D91B76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BE3C0F">
        <w:rPr>
          <w:rFonts w:eastAsiaTheme="minorHAnsi"/>
          <w:szCs w:val="28"/>
          <w:lang w:eastAsia="en-US"/>
        </w:rPr>
        <w:t>2.3.</w:t>
      </w:r>
      <w:r w:rsidR="00695AB7" w:rsidRPr="00BE3C0F">
        <w:rPr>
          <w:rFonts w:eastAsiaTheme="minorHAnsi"/>
          <w:szCs w:val="28"/>
          <w:lang w:eastAsia="en-US"/>
        </w:rPr>
        <w:t>5</w:t>
      </w:r>
      <w:r w:rsidRPr="00BE3C0F">
        <w:rPr>
          <w:rFonts w:eastAsiaTheme="minorHAnsi"/>
          <w:szCs w:val="28"/>
          <w:lang w:eastAsia="en-US"/>
        </w:rPr>
        <w:t xml:space="preserve">. </w:t>
      </w:r>
      <w:r w:rsidR="00695AB7" w:rsidRPr="00BE3C0F">
        <w:rPr>
          <w:rFonts w:eastAsiaTheme="minorHAnsi"/>
          <w:szCs w:val="28"/>
          <w:lang w:eastAsia="en-US"/>
        </w:rPr>
        <w:t>Организует проведение</w:t>
      </w:r>
      <w:r w:rsidRPr="00BE3C0F">
        <w:rPr>
          <w:rFonts w:eastAsiaTheme="minorHAnsi"/>
          <w:szCs w:val="28"/>
          <w:lang w:eastAsia="en-US"/>
        </w:rPr>
        <w:t xml:space="preserve"> торгов по продаже муниципального имущества Кудымкарского муниципального округа Пермского края;</w:t>
      </w:r>
    </w:p>
    <w:p w14:paraId="0A8FAD00" w14:textId="77777777" w:rsidR="00D91B76" w:rsidRPr="00BE3C0F" w:rsidRDefault="00D91B76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BE3C0F">
        <w:rPr>
          <w:rFonts w:eastAsiaTheme="minorHAnsi"/>
          <w:szCs w:val="28"/>
          <w:lang w:eastAsia="en-US"/>
        </w:rPr>
        <w:t>2.3.</w:t>
      </w:r>
      <w:r w:rsidR="00695AB7" w:rsidRPr="00BE3C0F">
        <w:rPr>
          <w:rFonts w:eastAsiaTheme="minorHAnsi"/>
          <w:szCs w:val="28"/>
          <w:lang w:eastAsia="en-US"/>
        </w:rPr>
        <w:t>6</w:t>
      </w:r>
      <w:r w:rsidRPr="00BE3C0F">
        <w:rPr>
          <w:rFonts w:eastAsiaTheme="minorHAnsi"/>
          <w:szCs w:val="28"/>
          <w:lang w:eastAsia="en-US"/>
        </w:rPr>
        <w:t xml:space="preserve">. Разрабатывает и утверждает документацию о проведении торгов, осуществляет процедуру приватизации муниципального имущества в соответствии с законодательством Российской Федерации, по результатам </w:t>
      </w:r>
      <w:r w:rsidR="00771BFC" w:rsidRPr="00BE3C0F">
        <w:rPr>
          <w:rFonts w:eastAsiaTheme="minorHAnsi"/>
          <w:szCs w:val="28"/>
          <w:lang w:eastAsia="en-US"/>
        </w:rPr>
        <w:t>торгов</w:t>
      </w:r>
      <w:r w:rsidRPr="00BE3C0F">
        <w:rPr>
          <w:rFonts w:eastAsiaTheme="minorHAnsi"/>
          <w:szCs w:val="28"/>
          <w:lang w:eastAsia="en-US"/>
        </w:rPr>
        <w:t xml:space="preserve"> заключает </w:t>
      </w:r>
      <w:r w:rsidR="00771BFC" w:rsidRPr="00BE3C0F">
        <w:rPr>
          <w:rFonts w:eastAsiaTheme="minorHAnsi"/>
          <w:szCs w:val="28"/>
          <w:lang w:eastAsia="en-US"/>
        </w:rPr>
        <w:t xml:space="preserve">от имени Кудымкарского муниципального округа Пермского края </w:t>
      </w:r>
      <w:r w:rsidRPr="00BE3C0F">
        <w:rPr>
          <w:rFonts w:eastAsiaTheme="minorHAnsi"/>
          <w:szCs w:val="28"/>
          <w:lang w:eastAsia="en-US"/>
        </w:rPr>
        <w:t>договор купли – продажи;</w:t>
      </w:r>
    </w:p>
    <w:p w14:paraId="44EC9877" w14:textId="77777777" w:rsidR="00264FCE" w:rsidRPr="00BE3C0F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BE3C0F">
        <w:rPr>
          <w:rFonts w:eastAsiaTheme="minorHAnsi"/>
          <w:szCs w:val="28"/>
          <w:lang w:eastAsia="en-US"/>
        </w:rPr>
        <w:t>2.3.</w:t>
      </w:r>
      <w:r w:rsidR="00695AB7" w:rsidRPr="00BE3C0F">
        <w:rPr>
          <w:rFonts w:eastAsiaTheme="minorHAnsi"/>
          <w:szCs w:val="28"/>
          <w:lang w:eastAsia="en-US"/>
        </w:rPr>
        <w:t>7</w:t>
      </w:r>
      <w:r w:rsidRPr="00BE3C0F">
        <w:rPr>
          <w:rFonts w:eastAsiaTheme="minorHAnsi"/>
          <w:szCs w:val="28"/>
          <w:lang w:eastAsia="en-US"/>
        </w:rPr>
        <w:t>. Является продавцом муниципального имущества</w:t>
      </w:r>
      <w:r w:rsidR="00B029E8" w:rsidRPr="00BE3C0F">
        <w:rPr>
          <w:rFonts w:eastAsiaTheme="minorHAnsi"/>
          <w:szCs w:val="28"/>
          <w:lang w:eastAsia="en-US"/>
        </w:rPr>
        <w:t xml:space="preserve"> Кудымкарского</w:t>
      </w:r>
      <w:r w:rsidRPr="00BE3C0F">
        <w:rPr>
          <w:rFonts w:eastAsiaTheme="minorHAnsi"/>
          <w:szCs w:val="28"/>
          <w:lang w:eastAsia="en-US"/>
        </w:rPr>
        <w:t xml:space="preserve"> муниципального округа</w:t>
      </w:r>
      <w:r w:rsidR="00B029E8" w:rsidRPr="00BE3C0F">
        <w:rPr>
          <w:rFonts w:eastAsiaTheme="minorHAnsi"/>
          <w:szCs w:val="28"/>
          <w:lang w:eastAsia="en-US"/>
        </w:rPr>
        <w:t xml:space="preserve"> Пермского края</w:t>
      </w:r>
      <w:r w:rsidRPr="00BE3C0F">
        <w:rPr>
          <w:rFonts w:eastAsiaTheme="minorHAnsi"/>
          <w:szCs w:val="28"/>
          <w:lang w:eastAsia="en-US"/>
        </w:rPr>
        <w:t xml:space="preserve"> при заключении сделок,</w:t>
      </w:r>
      <w:r w:rsidR="00B029E8" w:rsidRPr="00BE3C0F">
        <w:rPr>
          <w:rFonts w:eastAsiaTheme="minorHAnsi"/>
          <w:szCs w:val="28"/>
          <w:lang w:eastAsia="en-US"/>
        </w:rPr>
        <w:t xml:space="preserve"> </w:t>
      </w:r>
      <w:r w:rsidRPr="00BE3C0F">
        <w:rPr>
          <w:rFonts w:eastAsiaTheme="minorHAnsi"/>
          <w:szCs w:val="28"/>
          <w:lang w:eastAsia="en-US"/>
        </w:rPr>
        <w:t>связанных с приватизацией муниципального имущества;</w:t>
      </w:r>
    </w:p>
    <w:p w14:paraId="43A1E14D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eastAsiaTheme="minorHAnsi"/>
          <w:szCs w:val="28"/>
          <w:lang w:eastAsia="en-US"/>
        </w:rPr>
        <w:t>2.3.</w:t>
      </w:r>
      <w:r w:rsidR="00695AB7">
        <w:rPr>
          <w:rFonts w:eastAsiaTheme="minorHAnsi"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>. Осуществляет приватизацию муниципального имущества в</w:t>
      </w:r>
      <w:r w:rsidR="00B029E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соответствии с разделами 3, 4 настоящего Положения;</w:t>
      </w:r>
    </w:p>
    <w:p w14:paraId="344D192C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</w:t>
      </w:r>
      <w:r w:rsidR="00695AB7">
        <w:rPr>
          <w:rFonts w:eastAsiaTheme="minorHAnsi"/>
          <w:szCs w:val="28"/>
          <w:lang w:eastAsia="en-US"/>
        </w:rPr>
        <w:t>9</w:t>
      </w:r>
      <w:r>
        <w:rPr>
          <w:rFonts w:eastAsiaTheme="minorHAnsi"/>
          <w:szCs w:val="28"/>
          <w:lang w:eastAsia="en-US"/>
        </w:rPr>
        <w:t>. Ведет учет поступления денежных средств от приватизации</w:t>
      </w:r>
      <w:r w:rsidR="00B029E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муниципального имущества;</w:t>
      </w:r>
    </w:p>
    <w:p w14:paraId="0CCB6A6E" w14:textId="77777777" w:rsidR="00695AB7" w:rsidRPr="00BE3C0F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BE3C0F">
        <w:rPr>
          <w:rFonts w:eastAsiaTheme="minorHAnsi"/>
          <w:szCs w:val="28"/>
          <w:lang w:eastAsia="en-US"/>
        </w:rPr>
        <w:t>2.3.</w:t>
      </w:r>
      <w:r w:rsidR="00112C6D" w:rsidRPr="00BE3C0F">
        <w:rPr>
          <w:rFonts w:eastAsiaTheme="minorHAnsi"/>
          <w:szCs w:val="28"/>
          <w:lang w:eastAsia="en-US"/>
        </w:rPr>
        <w:t>10</w:t>
      </w:r>
      <w:r w:rsidRPr="00BE3C0F">
        <w:rPr>
          <w:rFonts w:eastAsiaTheme="minorHAnsi"/>
          <w:szCs w:val="28"/>
          <w:lang w:eastAsia="en-US"/>
        </w:rPr>
        <w:t xml:space="preserve">. </w:t>
      </w:r>
      <w:r w:rsidR="005B2CB1" w:rsidRPr="00BE3C0F">
        <w:rPr>
          <w:rFonts w:eastAsiaTheme="minorHAnsi"/>
          <w:szCs w:val="28"/>
          <w:lang w:eastAsia="en-US"/>
        </w:rPr>
        <w:t>Осуществляет иные полномочия в соответствии с действующим законодательством, Уставом Кудымкарского муниципального округа Пермского края, настоящим Положением.</w:t>
      </w:r>
    </w:p>
    <w:p w14:paraId="3969F906" w14:textId="7D143345" w:rsidR="00264FCE" w:rsidRPr="00264FCE" w:rsidRDefault="00264FCE" w:rsidP="00665392">
      <w:pPr>
        <w:autoSpaceDE w:val="0"/>
        <w:autoSpaceDN w:val="0"/>
        <w:adjustRightInd w:val="0"/>
        <w:spacing w:before="200" w:after="200"/>
        <w:ind w:firstLine="567"/>
        <w:jc w:val="center"/>
        <w:rPr>
          <w:rFonts w:eastAsiaTheme="minorHAnsi"/>
          <w:b/>
          <w:bCs/>
          <w:szCs w:val="28"/>
          <w:lang w:eastAsia="en-US"/>
        </w:rPr>
      </w:pPr>
      <w:r w:rsidRPr="00264FCE">
        <w:rPr>
          <w:rFonts w:eastAsiaTheme="minorHAnsi"/>
          <w:b/>
          <w:bCs/>
          <w:szCs w:val="28"/>
          <w:lang w:eastAsia="en-US"/>
        </w:rPr>
        <w:t>3. Порядок планирования приватизации муниципального</w:t>
      </w:r>
      <w:r w:rsidR="00665392">
        <w:rPr>
          <w:rFonts w:eastAsiaTheme="minorHAnsi"/>
          <w:b/>
          <w:bCs/>
          <w:szCs w:val="28"/>
          <w:lang w:eastAsia="en-US"/>
        </w:rPr>
        <w:t xml:space="preserve"> </w:t>
      </w:r>
      <w:r w:rsidRPr="00264FCE">
        <w:rPr>
          <w:rFonts w:eastAsiaTheme="minorHAnsi"/>
          <w:b/>
          <w:bCs/>
          <w:szCs w:val="28"/>
          <w:lang w:eastAsia="en-US"/>
        </w:rPr>
        <w:t xml:space="preserve">имущества </w:t>
      </w:r>
      <w:r w:rsidR="001D239F">
        <w:rPr>
          <w:rFonts w:eastAsiaTheme="minorHAnsi"/>
          <w:b/>
          <w:bCs/>
          <w:szCs w:val="28"/>
          <w:lang w:eastAsia="en-US"/>
        </w:rPr>
        <w:t>Кудымкарского</w:t>
      </w:r>
      <w:r w:rsidRPr="00264FCE">
        <w:rPr>
          <w:rFonts w:eastAsiaTheme="minorHAnsi"/>
          <w:b/>
          <w:bCs/>
          <w:szCs w:val="28"/>
          <w:lang w:eastAsia="en-US"/>
        </w:rPr>
        <w:t xml:space="preserve"> муниципального округа</w:t>
      </w:r>
      <w:r w:rsidR="001D239F">
        <w:rPr>
          <w:rFonts w:eastAsiaTheme="minorHAnsi"/>
          <w:b/>
          <w:bCs/>
          <w:szCs w:val="28"/>
          <w:lang w:eastAsia="en-US"/>
        </w:rPr>
        <w:t xml:space="preserve"> Пермского края</w:t>
      </w:r>
    </w:p>
    <w:p w14:paraId="105C8097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3.1. Планирование приватизации муниципального имущества</w:t>
      </w:r>
      <w:r w:rsidR="00BC44A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осуществляется в форме разработки и утверждения прогнозного плана</w:t>
      </w:r>
      <w:r w:rsidR="00BC44A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приватизации на очередной финансовый год и плановый период.</w:t>
      </w:r>
    </w:p>
    <w:p w14:paraId="47BDC8B8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 Формирование прогнозного плана приватизации имущества</w:t>
      </w:r>
      <w:r w:rsidR="00BC44A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осуществляется отдельно по каждому году.</w:t>
      </w:r>
      <w:r w:rsidR="00BC44A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</w:t>
      </w:r>
      <w:r w:rsidR="008D1B59">
        <w:rPr>
          <w:rFonts w:eastAsiaTheme="minorHAnsi"/>
          <w:szCs w:val="28"/>
          <w:lang w:eastAsia="en-US"/>
        </w:rPr>
        <w:t>лан</w:t>
      </w:r>
      <w:r>
        <w:rPr>
          <w:rFonts w:eastAsiaTheme="minorHAnsi"/>
          <w:szCs w:val="28"/>
          <w:lang w:eastAsia="en-US"/>
        </w:rPr>
        <w:t xml:space="preserve"> приватизации </w:t>
      </w:r>
      <w:r w:rsidR="008D1B59">
        <w:rPr>
          <w:rFonts w:eastAsiaTheme="minorHAnsi"/>
          <w:szCs w:val="28"/>
          <w:lang w:eastAsia="en-US"/>
        </w:rPr>
        <w:t xml:space="preserve">имущества </w:t>
      </w:r>
      <w:r>
        <w:rPr>
          <w:rFonts w:eastAsiaTheme="minorHAnsi"/>
          <w:szCs w:val="28"/>
          <w:lang w:eastAsia="en-US"/>
        </w:rPr>
        <w:t>утвержда</w:t>
      </w:r>
      <w:r w:rsidR="00D91B76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>тся не позднее 10 рабочих дней до</w:t>
      </w:r>
      <w:r w:rsidR="00BC44A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начала планового периода</w:t>
      </w:r>
      <w:r w:rsidR="00D91B76">
        <w:rPr>
          <w:rFonts w:eastAsiaTheme="minorHAnsi"/>
          <w:szCs w:val="28"/>
          <w:lang w:eastAsia="en-US"/>
        </w:rPr>
        <w:t>.</w:t>
      </w:r>
    </w:p>
    <w:p w14:paraId="56CA0698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BE3C0F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>. Одновременно с проектом прогнозного плана приватизации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представляются:</w:t>
      </w:r>
    </w:p>
    <w:p w14:paraId="1F6BE790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пояснительная записка, включающая в себя финансово –экономическое обоснование целесообразности приватизации муниципального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имущества;</w:t>
      </w:r>
    </w:p>
    <w:p w14:paraId="099F39D6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информация о размере предполагаемых затрат на организацию и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проведение приватизации муниципального имущества.</w:t>
      </w:r>
    </w:p>
    <w:p w14:paraId="3C7A74E6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BE3C0F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>. Прогнозный план приватизации содержит перечень муниципального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имущества, планируемого к отчуждению с указанием:</w:t>
      </w:r>
    </w:p>
    <w:p w14:paraId="40E37133" w14:textId="53477727" w:rsidR="00434F73" w:rsidRPr="00BE3C0F" w:rsidRDefault="00434F73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BE3C0F">
        <w:rPr>
          <w:rFonts w:eastAsiaTheme="minorHAnsi"/>
          <w:szCs w:val="28"/>
          <w:lang w:eastAsia="en-US"/>
        </w:rPr>
        <w:t xml:space="preserve">-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</w:t>
      </w:r>
      <w:r w:rsidRPr="009F3559">
        <w:rPr>
          <w:rFonts w:eastAsiaTheme="minorHAnsi"/>
          <w:szCs w:val="28"/>
          <w:lang w:eastAsia="en-US"/>
        </w:rPr>
        <w:lastRenderedPageBreak/>
        <w:t>муниципальной собственности, иного имущества, составляющего казну муниципального образования</w:t>
      </w:r>
      <w:r w:rsidR="009F3559" w:rsidRPr="009F3559">
        <w:rPr>
          <w:rFonts w:eastAsiaTheme="minorHAnsi"/>
          <w:szCs w:val="28"/>
          <w:lang w:eastAsia="en-US"/>
        </w:rPr>
        <w:t>)</w:t>
      </w:r>
      <w:r w:rsidRPr="009F3559">
        <w:rPr>
          <w:rFonts w:eastAsiaTheme="minorHAnsi"/>
          <w:szCs w:val="28"/>
          <w:lang w:eastAsia="en-US"/>
        </w:rPr>
        <w:t>, с указанием характеристики соответствующего имущества;</w:t>
      </w:r>
    </w:p>
    <w:p w14:paraId="707A7C9A" w14:textId="77777777" w:rsidR="00264FCE" w:rsidRPr="00BE3C0F" w:rsidRDefault="008D1B59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BE3C0F">
        <w:rPr>
          <w:rFonts w:eastAsiaTheme="minorHAnsi"/>
          <w:szCs w:val="28"/>
          <w:lang w:eastAsia="en-US"/>
        </w:rPr>
        <w:t xml:space="preserve">- </w:t>
      </w:r>
      <w:r w:rsidR="00264FCE" w:rsidRPr="00BE3C0F">
        <w:rPr>
          <w:rFonts w:eastAsiaTheme="minorHAnsi"/>
          <w:szCs w:val="28"/>
          <w:lang w:eastAsia="en-US"/>
        </w:rPr>
        <w:t>способа продажи;</w:t>
      </w:r>
    </w:p>
    <w:p w14:paraId="260B204D" w14:textId="77777777" w:rsidR="00264FCE" w:rsidRDefault="008D1B59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264FCE">
        <w:rPr>
          <w:rFonts w:eastAsiaTheme="minorHAnsi"/>
          <w:szCs w:val="28"/>
          <w:lang w:eastAsia="en-US"/>
        </w:rPr>
        <w:t>ориентировочной стоимости приватизации;</w:t>
      </w:r>
    </w:p>
    <w:p w14:paraId="13E2E34C" w14:textId="77777777" w:rsidR="00264FCE" w:rsidRDefault="008D1B59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B7347">
        <w:rPr>
          <w:rFonts w:eastAsiaTheme="minorHAnsi"/>
          <w:szCs w:val="28"/>
          <w:lang w:eastAsia="en-US"/>
        </w:rPr>
        <w:t>планируемого срока приватизации;</w:t>
      </w:r>
    </w:p>
    <w:p w14:paraId="02368C5E" w14:textId="77777777" w:rsidR="00264FCE" w:rsidRDefault="00CD3857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="00264FCE">
        <w:rPr>
          <w:rFonts w:eastAsiaTheme="minorHAnsi"/>
          <w:szCs w:val="28"/>
          <w:lang w:eastAsia="en-US"/>
        </w:rPr>
        <w:t xml:space="preserve"> прогноз объемов поступлений в соответствующий бюджет бюджетной</w:t>
      </w:r>
      <w:r w:rsidR="008D1B59">
        <w:rPr>
          <w:rFonts w:eastAsiaTheme="minorHAnsi"/>
          <w:szCs w:val="28"/>
          <w:lang w:eastAsia="en-US"/>
        </w:rPr>
        <w:t xml:space="preserve"> </w:t>
      </w:r>
      <w:r w:rsidR="00264FCE">
        <w:rPr>
          <w:rFonts w:eastAsiaTheme="minorHAnsi"/>
          <w:szCs w:val="28"/>
          <w:lang w:eastAsia="en-US"/>
        </w:rPr>
        <w:t>системы Российской Федерации в результате исполнения программ</w:t>
      </w:r>
      <w:r w:rsidR="008D1B59">
        <w:rPr>
          <w:rFonts w:eastAsiaTheme="minorHAnsi"/>
          <w:szCs w:val="28"/>
          <w:lang w:eastAsia="en-US"/>
        </w:rPr>
        <w:t xml:space="preserve"> </w:t>
      </w:r>
      <w:r w:rsidR="00264FCE">
        <w:rPr>
          <w:rFonts w:eastAsiaTheme="minorHAnsi"/>
          <w:szCs w:val="28"/>
          <w:lang w:eastAsia="en-US"/>
        </w:rPr>
        <w:t>приватизации, рассчитанный в соответствии с общими требованиями к</w:t>
      </w:r>
      <w:r w:rsidR="008D1B59">
        <w:rPr>
          <w:rFonts w:eastAsiaTheme="minorHAnsi"/>
          <w:szCs w:val="28"/>
          <w:lang w:eastAsia="en-US"/>
        </w:rPr>
        <w:t xml:space="preserve"> </w:t>
      </w:r>
      <w:r w:rsidR="00264FCE">
        <w:rPr>
          <w:rFonts w:eastAsiaTheme="minorHAnsi"/>
          <w:szCs w:val="28"/>
          <w:lang w:eastAsia="en-US"/>
        </w:rPr>
        <w:t>методике прогнозирования поступлений доходов в бюджеты бюджетной</w:t>
      </w:r>
      <w:r w:rsidR="008D1B59">
        <w:rPr>
          <w:rFonts w:eastAsiaTheme="minorHAnsi"/>
          <w:szCs w:val="28"/>
          <w:lang w:eastAsia="en-US"/>
        </w:rPr>
        <w:t xml:space="preserve"> </w:t>
      </w:r>
      <w:r w:rsidR="00264FCE">
        <w:rPr>
          <w:rFonts w:eastAsiaTheme="minorHAnsi"/>
          <w:szCs w:val="28"/>
          <w:lang w:eastAsia="en-US"/>
        </w:rPr>
        <w:t>системы Российской Федерации и общими требованиями к методике</w:t>
      </w:r>
      <w:r w:rsidR="008D1B59">
        <w:rPr>
          <w:rFonts w:eastAsiaTheme="minorHAnsi"/>
          <w:szCs w:val="28"/>
          <w:lang w:eastAsia="en-US"/>
        </w:rPr>
        <w:t xml:space="preserve"> </w:t>
      </w:r>
      <w:r w:rsidR="00264FCE">
        <w:rPr>
          <w:rFonts w:eastAsiaTheme="minorHAnsi"/>
          <w:szCs w:val="28"/>
          <w:lang w:eastAsia="en-US"/>
        </w:rPr>
        <w:t>прогнозирования поступлений по источникам финансирования дефицита</w:t>
      </w:r>
      <w:r w:rsidR="008D1B59">
        <w:rPr>
          <w:rFonts w:eastAsiaTheme="minorHAnsi"/>
          <w:szCs w:val="28"/>
          <w:lang w:eastAsia="en-US"/>
        </w:rPr>
        <w:t xml:space="preserve"> </w:t>
      </w:r>
      <w:r w:rsidR="00264FCE">
        <w:rPr>
          <w:rFonts w:eastAsiaTheme="minorHAnsi"/>
          <w:szCs w:val="28"/>
          <w:lang w:eastAsia="en-US"/>
        </w:rPr>
        <w:t>бюджета, установленными Правительством Российской Федерации.</w:t>
      </w:r>
    </w:p>
    <w:p w14:paraId="01B396A5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случае если программы приватизации принимаются на плановый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период, превышающий один год, прогноз объемов поступлений от реализации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муниципального имущества указывается с разбивкой по годам. Прогнозные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показатели поступлений от приватизации имущества ежегодно, не позднее 1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февраля, подлежат корректировке с учетом стоимости имущества, продажа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которого завершена, изменений, внесенных в программы приватизации за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отчетный период, в отношении программы приватизации федерального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имущества - также с учетом принятых Президентом Российской Федерации и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Правительством Российской Федерации решений по отчуждению пакетов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акций крупнейших компаний, занимающих лидирующее положение в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соответствующих отраслях экономики.</w:t>
      </w:r>
    </w:p>
    <w:p w14:paraId="61A6D6AA" w14:textId="77777777" w:rsidR="00264FCE" w:rsidRDefault="00BE3C0F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3.4</w:t>
      </w:r>
      <w:r w:rsidR="00264FCE">
        <w:rPr>
          <w:rFonts w:eastAsiaTheme="minorHAnsi"/>
          <w:szCs w:val="28"/>
          <w:lang w:eastAsia="en-US"/>
        </w:rPr>
        <w:t>.1. При включении муниципального имущества в соответствующие</w:t>
      </w:r>
      <w:r w:rsidR="008D1B59">
        <w:rPr>
          <w:rFonts w:eastAsiaTheme="minorHAnsi"/>
          <w:szCs w:val="28"/>
          <w:lang w:eastAsia="en-US"/>
        </w:rPr>
        <w:t xml:space="preserve"> </w:t>
      </w:r>
      <w:r w:rsidR="00264FCE">
        <w:rPr>
          <w:rFonts w:eastAsiaTheme="minorHAnsi"/>
          <w:szCs w:val="28"/>
          <w:lang w:eastAsia="en-US"/>
        </w:rPr>
        <w:t>прогнозные планы приватизации, указывается:</w:t>
      </w:r>
    </w:p>
    <w:p w14:paraId="5886145D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для муниципальных унитарных предприятий - наименование и местонахождения;</w:t>
      </w:r>
    </w:p>
    <w:p w14:paraId="2AC81977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для акций акционерных обществ, находящихся в муниципальной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собственности:</w:t>
      </w:r>
    </w:p>
    <w:p w14:paraId="5985B05D" w14:textId="77777777" w:rsidR="00BC44A6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наименование и место нахождения акционерного общества;</w:t>
      </w:r>
    </w:p>
    <w:p w14:paraId="78CBBA38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доля акций</w:t>
      </w:r>
      <w:r w:rsidR="00CD3857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</w:t>
      </w:r>
      <w:r w:rsidR="00CD3857">
        <w:rPr>
          <w:rFonts w:eastAsiaTheme="minorHAnsi"/>
          <w:szCs w:val="28"/>
          <w:lang w:eastAsia="en-US"/>
        </w:rPr>
        <w:t xml:space="preserve">находящихся в муниципальной собственности, </w:t>
      </w:r>
      <w:r>
        <w:rPr>
          <w:rFonts w:eastAsiaTheme="minorHAnsi"/>
          <w:szCs w:val="28"/>
          <w:lang w:eastAsia="en-US"/>
        </w:rPr>
        <w:t>в общем количестве акций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акционерного общества либо, если доля акций менее 0,01 процента, -количество акций;</w:t>
      </w:r>
    </w:p>
    <w:p w14:paraId="3AB3FFC3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доля и количество акций, подлежащих приватизации;</w:t>
      </w:r>
    </w:p>
    <w:p w14:paraId="2667BAC7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 для долей в уставных капиталах обществ с ограниченной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ответственностью, находящихся в муниципальной собственности:</w:t>
      </w:r>
    </w:p>
    <w:p w14:paraId="74751D16" w14:textId="77777777" w:rsidR="00264FCE" w:rsidRP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-наименование и место нахождения общества с ограниченной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ответственностью;</w:t>
      </w:r>
    </w:p>
    <w:p w14:paraId="4BE9C90E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-доля в уставном капитале общества с ограниченной ответственностью,</w:t>
      </w:r>
      <w:r w:rsidR="008D1B59">
        <w:rPr>
          <w:rFonts w:eastAsiaTheme="minorHAnsi"/>
          <w:szCs w:val="28"/>
          <w:lang w:eastAsia="en-US"/>
        </w:rPr>
        <w:t xml:space="preserve"> </w:t>
      </w:r>
      <w:r w:rsidR="00CD3857">
        <w:rPr>
          <w:rFonts w:eastAsiaTheme="minorHAnsi"/>
          <w:szCs w:val="28"/>
          <w:lang w:eastAsia="en-US"/>
        </w:rPr>
        <w:t>находящаяся в муниципальной собственности</w:t>
      </w:r>
      <w:r>
        <w:rPr>
          <w:rFonts w:eastAsiaTheme="minorHAnsi"/>
          <w:szCs w:val="28"/>
          <w:lang w:eastAsia="en-US"/>
        </w:rPr>
        <w:t xml:space="preserve"> и подлежащая приватизации;</w:t>
      </w:r>
    </w:p>
    <w:p w14:paraId="62D305DC" w14:textId="77777777" w:rsidR="00264FCE" w:rsidRPr="00BE3C0F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BE3C0F">
        <w:rPr>
          <w:rFonts w:eastAsiaTheme="minorHAnsi"/>
          <w:szCs w:val="28"/>
          <w:lang w:eastAsia="en-US"/>
        </w:rPr>
        <w:t>г) для иного имущества - наименование, местонахождение</w:t>
      </w:r>
      <w:r w:rsidR="000D1AEF" w:rsidRPr="00BE3C0F">
        <w:rPr>
          <w:rFonts w:eastAsiaTheme="minorHAnsi"/>
          <w:szCs w:val="28"/>
          <w:lang w:eastAsia="en-US"/>
        </w:rPr>
        <w:t xml:space="preserve"> (адрес)</w:t>
      </w:r>
      <w:r w:rsidRPr="00BE3C0F">
        <w:rPr>
          <w:rFonts w:eastAsiaTheme="minorHAnsi"/>
          <w:szCs w:val="28"/>
          <w:lang w:eastAsia="en-US"/>
        </w:rPr>
        <w:t>, кадастровый</w:t>
      </w:r>
      <w:r w:rsidR="008D1B59" w:rsidRPr="00BE3C0F">
        <w:rPr>
          <w:rFonts w:eastAsiaTheme="minorHAnsi"/>
          <w:szCs w:val="28"/>
          <w:lang w:eastAsia="en-US"/>
        </w:rPr>
        <w:t xml:space="preserve"> </w:t>
      </w:r>
      <w:r w:rsidRPr="00BE3C0F">
        <w:rPr>
          <w:rFonts w:eastAsiaTheme="minorHAnsi"/>
          <w:szCs w:val="28"/>
          <w:lang w:eastAsia="en-US"/>
        </w:rPr>
        <w:t>номер (</w:t>
      </w:r>
      <w:r w:rsidR="000D1AEF" w:rsidRPr="00BE3C0F">
        <w:rPr>
          <w:rFonts w:eastAsiaTheme="minorHAnsi"/>
          <w:szCs w:val="28"/>
          <w:lang w:eastAsia="en-US"/>
        </w:rPr>
        <w:t>при наличии</w:t>
      </w:r>
      <w:r w:rsidRPr="00BE3C0F">
        <w:rPr>
          <w:rFonts w:eastAsiaTheme="minorHAnsi"/>
          <w:szCs w:val="28"/>
          <w:lang w:eastAsia="en-US"/>
        </w:rPr>
        <w:t>) и назначение имущества</w:t>
      </w:r>
      <w:r w:rsidR="000D1AEF" w:rsidRPr="00BE3C0F">
        <w:rPr>
          <w:rFonts w:eastAsiaTheme="minorHAnsi"/>
          <w:szCs w:val="28"/>
          <w:lang w:eastAsia="en-US"/>
        </w:rPr>
        <w:t>, иной информации,</w:t>
      </w:r>
      <w:r w:rsidR="000D1AEF" w:rsidRPr="00BE3C0F">
        <w:t xml:space="preserve"> позволяющей идентифицировать объект</w:t>
      </w:r>
      <w:r w:rsidR="000D1AEF" w:rsidRPr="00BE3C0F">
        <w:rPr>
          <w:rFonts w:eastAsiaTheme="minorHAnsi"/>
          <w:szCs w:val="28"/>
          <w:lang w:eastAsia="en-US"/>
        </w:rPr>
        <w:t xml:space="preserve"> муниципального имущества, планируемого к приватизации. </w:t>
      </w:r>
      <w:r w:rsidRPr="00BE3C0F">
        <w:rPr>
          <w:rFonts w:eastAsiaTheme="minorHAnsi"/>
          <w:szCs w:val="28"/>
          <w:lang w:eastAsia="en-US"/>
        </w:rPr>
        <w:t>В случае если</w:t>
      </w:r>
      <w:r w:rsidR="008D1B59" w:rsidRPr="00BE3C0F">
        <w:rPr>
          <w:rFonts w:eastAsiaTheme="minorHAnsi"/>
          <w:szCs w:val="28"/>
          <w:lang w:eastAsia="en-US"/>
        </w:rPr>
        <w:t xml:space="preserve"> </w:t>
      </w:r>
      <w:r w:rsidRPr="00BE3C0F">
        <w:rPr>
          <w:rFonts w:eastAsiaTheme="minorHAnsi"/>
          <w:szCs w:val="28"/>
          <w:lang w:eastAsia="en-US"/>
        </w:rPr>
        <w:t xml:space="preserve">объект иного имущества является </w:t>
      </w:r>
      <w:r w:rsidRPr="00BE3C0F">
        <w:rPr>
          <w:rFonts w:eastAsiaTheme="minorHAnsi"/>
          <w:szCs w:val="28"/>
          <w:lang w:eastAsia="en-US"/>
        </w:rPr>
        <w:lastRenderedPageBreak/>
        <w:t>объектом культурного наследия,</w:t>
      </w:r>
      <w:r w:rsidR="008D1B59" w:rsidRPr="00BE3C0F">
        <w:rPr>
          <w:rFonts w:eastAsiaTheme="minorHAnsi"/>
          <w:szCs w:val="28"/>
          <w:lang w:eastAsia="en-US"/>
        </w:rPr>
        <w:t xml:space="preserve"> </w:t>
      </w:r>
      <w:r w:rsidRPr="00BE3C0F">
        <w:rPr>
          <w:rFonts w:eastAsiaTheme="minorHAnsi"/>
          <w:szCs w:val="28"/>
          <w:lang w:eastAsia="en-US"/>
        </w:rPr>
        <w:t>включенным в единый государственный реестр объектов культурного</w:t>
      </w:r>
      <w:r w:rsidR="008D1B59" w:rsidRPr="00BE3C0F">
        <w:rPr>
          <w:rFonts w:eastAsiaTheme="minorHAnsi"/>
          <w:szCs w:val="28"/>
          <w:lang w:eastAsia="en-US"/>
        </w:rPr>
        <w:t xml:space="preserve"> </w:t>
      </w:r>
      <w:r w:rsidRPr="00BE3C0F">
        <w:rPr>
          <w:rFonts w:eastAsiaTheme="minorHAnsi"/>
          <w:szCs w:val="28"/>
          <w:lang w:eastAsia="en-US"/>
        </w:rPr>
        <w:t>наследия (памятников истории и культуры) народов Российской Федерации,</w:t>
      </w:r>
      <w:r w:rsidR="008D1B59" w:rsidRPr="00BE3C0F">
        <w:rPr>
          <w:rFonts w:eastAsiaTheme="minorHAnsi"/>
          <w:szCs w:val="28"/>
          <w:lang w:eastAsia="en-US"/>
        </w:rPr>
        <w:t xml:space="preserve"> </w:t>
      </w:r>
      <w:r w:rsidRPr="00BE3C0F">
        <w:rPr>
          <w:rFonts w:eastAsiaTheme="minorHAnsi"/>
          <w:szCs w:val="28"/>
          <w:lang w:eastAsia="en-US"/>
        </w:rPr>
        <w:t>дополнительно указывается информация об</w:t>
      </w:r>
      <w:r w:rsidR="008D1B59" w:rsidRPr="00BE3C0F">
        <w:rPr>
          <w:rFonts w:eastAsiaTheme="minorHAnsi"/>
          <w:szCs w:val="28"/>
          <w:lang w:eastAsia="en-US"/>
        </w:rPr>
        <w:t xml:space="preserve"> </w:t>
      </w:r>
      <w:r w:rsidRPr="00BE3C0F">
        <w:rPr>
          <w:rFonts w:eastAsiaTheme="minorHAnsi"/>
          <w:szCs w:val="28"/>
          <w:lang w:eastAsia="en-US"/>
        </w:rPr>
        <w:t>отнесении его к объектам культурного наследия в соответствии</w:t>
      </w:r>
      <w:r w:rsidR="008D1B59" w:rsidRPr="00BE3C0F">
        <w:rPr>
          <w:rFonts w:eastAsiaTheme="minorHAnsi"/>
          <w:szCs w:val="28"/>
          <w:lang w:eastAsia="en-US"/>
        </w:rPr>
        <w:t xml:space="preserve"> </w:t>
      </w:r>
      <w:r w:rsidRPr="00BE3C0F">
        <w:rPr>
          <w:rFonts w:eastAsiaTheme="minorHAnsi"/>
          <w:szCs w:val="28"/>
          <w:lang w:eastAsia="en-US"/>
        </w:rPr>
        <w:t>с Федеральным законом «Об объектах культурного наследия (памятниках</w:t>
      </w:r>
      <w:r w:rsidR="008D1B59" w:rsidRPr="00BE3C0F">
        <w:rPr>
          <w:rFonts w:eastAsiaTheme="minorHAnsi"/>
          <w:szCs w:val="28"/>
          <w:lang w:eastAsia="en-US"/>
        </w:rPr>
        <w:t xml:space="preserve"> </w:t>
      </w:r>
      <w:r w:rsidRPr="00BE3C0F">
        <w:rPr>
          <w:rFonts w:eastAsiaTheme="minorHAnsi"/>
          <w:szCs w:val="28"/>
          <w:lang w:eastAsia="en-US"/>
        </w:rPr>
        <w:t>истории и культуры) народов Российской Федерации».</w:t>
      </w:r>
    </w:p>
    <w:p w14:paraId="5494B8B7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BE3C0F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 xml:space="preserve">. В целях реализации прогнозного плана приватизации </w:t>
      </w:r>
      <w:r w:rsidR="008D1B59">
        <w:rPr>
          <w:rFonts w:eastAsiaTheme="minorHAnsi"/>
          <w:szCs w:val="28"/>
          <w:lang w:eastAsia="en-US"/>
        </w:rPr>
        <w:t xml:space="preserve">Администрация </w:t>
      </w:r>
      <w:r>
        <w:rPr>
          <w:rFonts w:eastAsiaTheme="minorHAnsi"/>
          <w:szCs w:val="28"/>
          <w:lang w:eastAsia="en-US"/>
        </w:rPr>
        <w:t>в отношении недвижимого муниципального имущества организует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в установленном порядке необходимые мероприятия по каждому объекту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приватизации, а именно:</w:t>
      </w:r>
    </w:p>
    <w:p w14:paraId="687F1E9E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проведение обследования и технической инвентаризации объекта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недвижимости (здания, помещений, при необходимости);</w:t>
      </w:r>
    </w:p>
    <w:p w14:paraId="6FC680F1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проведение государственной регистрации права муниципальной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собственности на объект недвижимости (при необходимости);</w:t>
      </w:r>
    </w:p>
    <w:p w14:paraId="2D4D8CD2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 формирование земельного участка под отдельно стоящим зданием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или комплексом зданий, постановку земельного участка на государственный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кадастровый учет и государственную регистрацию права на этот участок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земли (при необходимости);</w:t>
      </w:r>
    </w:p>
    <w:p w14:paraId="13202417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г) получение охранных обязательств в случае приватизации объектов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культурного наследия регионального и местного значения. Условия охранных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обязательств в отношении таких объектов определяются в соответствии с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действующим законодательством Российской Федерации;</w:t>
      </w:r>
    </w:p>
    <w:p w14:paraId="53154AFD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д) проведение оценки рыночной стоимости приватизируемого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муниципального им</w:t>
      </w:r>
      <w:r w:rsidR="00957060">
        <w:rPr>
          <w:rFonts w:eastAsiaTheme="minorHAnsi"/>
          <w:szCs w:val="28"/>
          <w:lang w:eastAsia="en-US"/>
        </w:rPr>
        <w:t>ущества:</w:t>
      </w:r>
    </w:p>
    <w:p w14:paraId="72EAB46F" w14:textId="77777777" w:rsidR="00957060" w:rsidRPr="00BE3C0F" w:rsidRDefault="00957060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BE3C0F">
        <w:rPr>
          <w:rFonts w:eastAsiaTheme="minorHAnsi"/>
          <w:szCs w:val="28"/>
          <w:lang w:eastAsia="en-US"/>
        </w:rPr>
        <w:t>е) иные необходимые мероприятия, позволяющие определить объект приватизации в соответствии с требованиями действующего законодательства и настоящего Положения.</w:t>
      </w:r>
    </w:p>
    <w:p w14:paraId="3118EF13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BE3C0F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>. Внесение изменений в прогнозный план приватизации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осуществляется в порядке, установленном настоящим Положением для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разработки и утверждения прогнозного плана приватизации, путем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исключения объектов в случаях, когда приватизация муниципального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имущества утратила актуальность, в том числе экономическую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целесообразность, или установлены иные обстоятельства, препятствующие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приватизации соответствующего муниципального имущества, путем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дополнения новыми объектами в случае обоснования экономической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целесообразности и необходимости, а также путем корректировки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информации об объектах при необходимости ее уточнения.</w:t>
      </w:r>
    </w:p>
    <w:p w14:paraId="24988358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BE3C0F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>. Расходы на организацию и проведение приватизации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муниципального имущества предусматриваются в расходной части бюджета</w:t>
      </w:r>
      <w:r w:rsidR="008D1B59">
        <w:rPr>
          <w:rFonts w:eastAsiaTheme="minorHAnsi"/>
          <w:szCs w:val="28"/>
          <w:lang w:eastAsia="en-US"/>
        </w:rPr>
        <w:t xml:space="preserve"> Кудымкарского</w:t>
      </w:r>
      <w:r>
        <w:rPr>
          <w:rFonts w:eastAsiaTheme="minorHAnsi"/>
          <w:szCs w:val="28"/>
          <w:lang w:eastAsia="en-US"/>
        </w:rPr>
        <w:t xml:space="preserve"> муниципального округа </w:t>
      </w:r>
      <w:r w:rsidR="008D1B59">
        <w:rPr>
          <w:rFonts w:eastAsiaTheme="minorHAnsi"/>
          <w:szCs w:val="28"/>
          <w:lang w:eastAsia="en-US"/>
        </w:rPr>
        <w:t xml:space="preserve">Пермского края </w:t>
      </w:r>
      <w:r>
        <w:rPr>
          <w:rFonts w:eastAsiaTheme="minorHAnsi"/>
          <w:szCs w:val="28"/>
          <w:lang w:eastAsia="en-US"/>
        </w:rPr>
        <w:t>на очередной финансовый год.</w:t>
      </w:r>
    </w:p>
    <w:p w14:paraId="714E0501" w14:textId="1201603E" w:rsidR="00264FCE" w:rsidRPr="00264FCE" w:rsidRDefault="00264FCE" w:rsidP="00665392">
      <w:pPr>
        <w:autoSpaceDE w:val="0"/>
        <w:autoSpaceDN w:val="0"/>
        <w:adjustRightInd w:val="0"/>
        <w:spacing w:before="200" w:after="200"/>
        <w:ind w:firstLine="567"/>
        <w:jc w:val="center"/>
        <w:rPr>
          <w:rFonts w:eastAsiaTheme="minorHAnsi"/>
          <w:b/>
          <w:bCs/>
          <w:szCs w:val="28"/>
          <w:lang w:eastAsia="en-US"/>
        </w:rPr>
      </w:pPr>
      <w:r w:rsidRPr="00264FCE">
        <w:rPr>
          <w:rFonts w:eastAsiaTheme="minorHAnsi"/>
          <w:b/>
          <w:bCs/>
          <w:szCs w:val="28"/>
          <w:lang w:eastAsia="en-US"/>
        </w:rPr>
        <w:t>4. Способы, условия, порядок и особенности приватизации</w:t>
      </w:r>
      <w:r w:rsidR="00665392">
        <w:rPr>
          <w:rFonts w:eastAsiaTheme="minorHAnsi"/>
          <w:b/>
          <w:bCs/>
          <w:szCs w:val="28"/>
          <w:lang w:eastAsia="en-US"/>
        </w:rPr>
        <w:t xml:space="preserve"> </w:t>
      </w:r>
      <w:r w:rsidRPr="00264FCE">
        <w:rPr>
          <w:rFonts w:eastAsiaTheme="minorHAnsi"/>
          <w:b/>
          <w:bCs/>
          <w:szCs w:val="28"/>
          <w:lang w:eastAsia="en-US"/>
        </w:rPr>
        <w:t>муниципального имущества</w:t>
      </w:r>
      <w:r w:rsidR="008D1B59">
        <w:rPr>
          <w:rFonts w:eastAsiaTheme="minorHAnsi"/>
          <w:b/>
          <w:bCs/>
          <w:szCs w:val="28"/>
          <w:lang w:eastAsia="en-US"/>
        </w:rPr>
        <w:t xml:space="preserve"> Кудымкарского муниципального округа Пермского края</w:t>
      </w:r>
    </w:p>
    <w:p w14:paraId="5922F0F8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4.1. Приватизация муниципального имущества осуществляется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исключительно способами, установленными действующим законодательством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lastRenderedPageBreak/>
        <w:t>Российской Федерации о приватизации, закрепленными в пункте 1 статьи 13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о приватизации.</w:t>
      </w:r>
    </w:p>
    <w:p w14:paraId="2C8352CE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4.2. Решение о способах, условиях, сроках и порядке, а также об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особенностях приватизации муниципального имущества принимается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постановлением администрации </w:t>
      </w:r>
      <w:r w:rsidR="008D1B59">
        <w:rPr>
          <w:rFonts w:eastAsiaTheme="minorHAnsi"/>
          <w:szCs w:val="28"/>
          <w:lang w:eastAsia="en-US"/>
        </w:rPr>
        <w:t>Кудымкарского</w:t>
      </w:r>
      <w:r>
        <w:rPr>
          <w:rFonts w:eastAsiaTheme="minorHAnsi"/>
          <w:szCs w:val="28"/>
          <w:lang w:eastAsia="en-US"/>
        </w:rPr>
        <w:t xml:space="preserve"> муниципального округа </w:t>
      </w:r>
      <w:r w:rsidR="008D1B59">
        <w:rPr>
          <w:rFonts w:eastAsiaTheme="minorHAnsi"/>
          <w:szCs w:val="28"/>
          <w:lang w:eastAsia="en-US"/>
        </w:rPr>
        <w:t xml:space="preserve">Пермского края </w:t>
      </w:r>
      <w:r>
        <w:rPr>
          <w:rFonts w:eastAsiaTheme="minorHAnsi"/>
          <w:szCs w:val="28"/>
          <w:lang w:eastAsia="en-US"/>
        </w:rPr>
        <w:t>в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соответствии с Федеральным законом о приватизации и прогнозным планом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приватизации, публикуется:</w:t>
      </w:r>
    </w:p>
    <w:p w14:paraId="450C7437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на официальном сайте Российской Федерации в сети «Интернет» для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размещения информации о проведении торгов, определенном Правительством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Российской Федерации (далее - официальный сайт в сети «Интернет»);</w:t>
      </w:r>
    </w:p>
    <w:p w14:paraId="09D3317C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б) на официальном сайте </w:t>
      </w:r>
      <w:r w:rsidR="008D1B59">
        <w:rPr>
          <w:rFonts w:eastAsiaTheme="minorHAnsi"/>
          <w:szCs w:val="28"/>
          <w:lang w:eastAsia="en-US"/>
        </w:rPr>
        <w:t>Кудымкарского</w:t>
      </w:r>
      <w:r>
        <w:rPr>
          <w:rFonts w:eastAsiaTheme="minorHAnsi"/>
          <w:szCs w:val="28"/>
          <w:lang w:eastAsia="en-US"/>
        </w:rPr>
        <w:t xml:space="preserve"> муниципального округа</w:t>
      </w:r>
      <w:r w:rsidR="008D1B59">
        <w:rPr>
          <w:rFonts w:eastAsiaTheme="minorHAnsi"/>
          <w:szCs w:val="28"/>
          <w:lang w:eastAsia="en-US"/>
        </w:rPr>
        <w:t xml:space="preserve"> Пермского края</w:t>
      </w:r>
      <w:r>
        <w:rPr>
          <w:rFonts w:eastAsiaTheme="minorHAnsi"/>
          <w:szCs w:val="28"/>
          <w:lang w:eastAsia="en-US"/>
        </w:rPr>
        <w:t>.</w:t>
      </w:r>
    </w:p>
    <w:p w14:paraId="061E0AD0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 Несостоявшаяся продажа муниципального имущества влечет за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собой изменение решения об условиях приватизации муниципального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имущества в части способа приватизации и условий, связанных с указанным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способом, либо внесение изменений в прогнозный план приватизации в части</w:t>
      </w:r>
      <w:r w:rsidR="008D1B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исключения из него объекта продажи.</w:t>
      </w:r>
    </w:p>
    <w:p w14:paraId="499179D8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4.4. Информационное сообщение о продаже муниципального имущества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подлежит обнародованию на официальном сайте в сети «Интернет» не менее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чем за 30 (тридцать) дней до дня осуществления продажи указанного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имущества, а </w:t>
      </w:r>
      <w:r w:rsidRPr="00BE3C0F">
        <w:rPr>
          <w:rFonts w:eastAsiaTheme="minorHAnsi"/>
          <w:szCs w:val="28"/>
          <w:lang w:eastAsia="en-US"/>
        </w:rPr>
        <w:t xml:space="preserve">также </w:t>
      </w:r>
      <w:r w:rsidR="00AF4858" w:rsidRPr="00BE3C0F">
        <w:rPr>
          <w:rFonts w:eastAsiaTheme="minorHAnsi"/>
          <w:szCs w:val="28"/>
          <w:lang w:eastAsia="en-US"/>
        </w:rPr>
        <w:t xml:space="preserve">в газете «Парма» и </w:t>
      </w:r>
      <w:r w:rsidRPr="00BE3C0F">
        <w:rPr>
          <w:rFonts w:eastAsiaTheme="minorHAnsi"/>
          <w:szCs w:val="28"/>
          <w:lang w:eastAsia="en-US"/>
        </w:rPr>
        <w:t xml:space="preserve">на </w:t>
      </w:r>
      <w:r w:rsidR="00352C88" w:rsidRPr="00BE3C0F">
        <w:rPr>
          <w:rFonts w:eastAsiaTheme="minorHAnsi"/>
          <w:szCs w:val="28"/>
          <w:lang w:eastAsia="en-US"/>
        </w:rPr>
        <w:t xml:space="preserve">официальном </w:t>
      </w:r>
      <w:r w:rsidRPr="00BE3C0F">
        <w:rPr>
          <w:rFonts w:eastAsiaTheme="minorHAnsi"/>
          <w:szCs w:val="28"/>
          <w:lang w:eastAsia="en-US"/>
        </w:rPr>
        <w:t xml:space="preserve">сайте </w:t>
      </w:r>
      <w:r w:rsidR="00352C88" w:rsidRPr="00BE3C0F">
        <w:rPr>
          <w:rFonts w:eastAsiaTheme="minorHAnsi"/>
          <w:szCs w:val="28"/>
          <w:lang w:eastAsia="en-US"/>
        </w:rPr>
        <w:t>Кудымкарского</w:t>
      </w:r>
      <w:r w:rsidRPr="00BE3C0F">
        <w:rPr>
          <w:rFonts w:eastAsiaTheme="minorHAnsi"/>
          <w:szCs w:val="28"/>
          <w:lang w:eastAsia="en-US"/>
        </w:rPr>
        <w:t xml:space="preserve"> муниципального </w:t>
      </w:r>
      <w:r>
        <w:rPr>
          <w:rFonts w:eastAsiaTheme="minorHAnsi"/>
          <w:szCs w:val="28"/>
          <w:lang w:eastAsia="en-US"/>
        </w:rPr>
        <w:t>округа</w:t>
      </w:r>
      <w:r w:rsidR="00352C88">
        <w:rPr>
          <w:rFonts w:eastAsiaTheme="minorHAnsi"/>
          <w:szCs w:val="28"/>
          <w:lang w:eastAsia="en-US"/>
        </w:rPr>
        <w:t xml:space="preserve"> Пермского края</w:t>
      </w:r>
      <w:r w:rsidRPr="00352C88">
        <w:rPr>
          <w:rFonts w:eastAsiaTheme="minorHAnsi"/>
          <w:color w:val="FF0000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>и включает в себя сведения, закрепленные в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статье 15 Федерального закона о приватизации.</w:t>
      </w:r>
    </w:p>
    <w:p w14:paraId="6CFC3AB8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4.5. Порядок приватизации предусматривает подачу заявки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установленной формы и ее регистрацию.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Одновременно с заявкой претенденты представляют документы,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указанные в статье 16 Федерального закона о приватизации.</w:t>
      </w:r>
    </w:p>
    <w:p w14:paraId="23658A39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4.6. Порядок проведения аукциона (конкурса) регламентируется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Федеральным законом о приватизации.</w:t>
      </w:r>
    </w:p>
    <w:p w14:paraId="09747D69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4.7. Начальная цена подлежащего приватизации муниципального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имущества устанавливается в случаях, предусмотренных Федеральным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законом о приватизации, в соответствии с законодательством Российской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Федерации, регулирующим оценочную деятельность, при условии, что со дня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составления отчета об оценке объекта до дня размещения на официальном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сайте в сети «Интернет» информационного сообщения о продаже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муниципального имущества прошло не более чем шесть месяцев.</w:t>
      </w:r>
    </w:p>
    <w:p w14:paraId="54FBCA4F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4.8. Продажа муниципального имущества посредством публичного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предложения осуществляется в соответствии со статьей 23 Федерального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закона о приватизации.</w:t>
      </w:r>
    </w:p>
    <w:p w14:paraId="5A8D1622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4.9. Продажа муниципального имущества без объявления цены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осуществляется в соответствии со статьей 24 Федерального закона о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приватизации.</w:t>
      </w:r>
    </w:p>
    <w:p w14:paraId="71970398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4.10. Приватизация зданий, строений и сооружений, а также объектов,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строительство которых не завершено и которые признаны самостоятельными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объектами недвижимости, осуществляется одновременно с отчуждением лицу,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приобретающему такое имущество, земельных участков, занимаемых таким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lastRenderedPageBreak/>
        <w:t>имуществом и необходимых для их использования, если иное не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предусмотрено Федеральным законом о приватизации.</w:t>
      </w:r>
    </w:p>
    <w:p w14:paraId="4971D7FA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4.11. Земельные участки, на которых расположены объекты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недвижимости, в том числе имущественные комплексы, отчуждаются в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соответствии с Федеральным законом о приватизации.</w:t>
      </w:r>
    </w:p>
    <w:p w14:paraId="2F77721B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4.12. Объекты культурного наследия могут приватизироваться в порядке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 способами, которые установлены статьей 29 Федерального закона о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приватизации.</w:t>
      </w:r>
    </w:p>
    <w:p w14:paraId="146138F3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4.13. Объекты социально-культурного и коммунально-бытового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назначения могут быть приватизированы в составе имущественного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комплекса муниципального предприятия, за исключением объектов,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предусмотренных статьей 30 Федерального закона о приватизации.</w:t>
      </w:r>
    </w:p>
    <w:p w14:paraId="70D26C29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4.14. При отчуждении муниципального имущества в порядке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приватизации соответствующее имущество может быть обременено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ограничениями, предусмотренными статьей 31 Федерального закона о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приватизации.</w:t>
      </w:r>
    </w:p>
    <w:p w14:paraId="538C4F57" w14:textId="42DB683A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4.15. Особенности участия субъектов малого и среднего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предпринимательства в приватизации арендуемого муниципального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имущества определены Федеральным законом Российской Федерации от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22.07.2008 № 159-ФЗ «Об особенностях отчуждения </w:t>
      </w:r>
      <w:r w:rsidR="008D335D">
        <w:rPr>
          <w:rFonts w:eastAsiaTheme="minorHAnsi"/>
          <w:szCs w:val="28"/>
          <w:lang w:eastAsia="en-US"/>
        </w:rPr>
        <w:t xml:space="preserve">движимого и </w:t>
      </w:r>
      <w:r>
        <w:rPr>
          <w:rFonts w:eastAsiaTheme="minorHAnsi"/>
          <w:szCs w:val="28"/>
          <w:lang w:eastAsia="en-US"/>
        </w:rPr>
        <w:t>недвижимого имущества,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находящегося в государственной собственности субъектов Российской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Федерации или в муниципальной собственности и арендуемого субъектами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малого и среднего предпринимательства, и о внесении изменений в отдельные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законодательные акты Российской Федерации».</w:t>
      </w:r>
    </w:p>
    <w:p w14:paraId="26483CD1" w14:textId="0C5D0DA1" w:rsidR="00352C88" w:rsidRPr="00352C88" w:rsidRDefault="00264FCE" w:rsidP="00665392">
      <w:pPr>
        <w:autoSpaceDE w:val="0"/>
        <w:autoSpaceDN w:val="0"/>
        <w:adjustRightInd w:val="0"/>
        <w:spacing w:before="200" w:after="200"/>
        <w:jc w:val="center"/>
        <w:rPr>
          <w:rFonts w:eastAsiaTheme="minorHAnsi"/>
          <w:b/>
          <w:bCs/>
          <w:szCs w:val="28"/>
          <w:lang w:eastAsia="en-US"/>
        </w:rPr>
      </w:pPr>
      <w:r w:rsidRPr="00352C88">
        <w:rPr>
          <w:rFonts w:eastAsiaTheme="minorHAnsi"/>
          <w:b/>
          <w:bCs/>
          <w:szCs w:val="28"/>
          <w:lang w:eastAsia="en-US"/>
        </w:rPr>
        <w:t>5. Оформление сделок купли-продажи муниципального имущества</w:t>
      </w:r>
      <w:r w:rsidR="00665392">
        <w:rPr>
          <w:rFonts w:eastAsiaTheme="minorHAnsi"/>
          <w:b/>
          <w:bCs/>
          <w:szCs w:val="28"/>
          <w:lang w:eastAsia="en-US"/>
        </w:rPr>
        <w:t xml:space="preserve"> </w:t>
      </w:r>
      <w:r w:rsidR="00352C88">
        <w:rPr>
          <w:rFonts w:eastAsiaTheme="minorHAnsi"/>
          <w:b/>
          <w:bCs/>
          <w:szCs w:val="28"/>
          <w:lang w:eastAsia="en-US"/>
        </w:rPr>
        <w:t>Кудымкарского муниципального округа Пермского края</w:t>
      </w:r>
    </w:p>
    <w:p w14:paraId="3C51E110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5.1. Оформление сделок купли-продажи муниципального имущества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осуществляется в соответствии со статьей 32 Федерального закона о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приватизации.</w:t>
      </w:r>
    </w:p>
    <w:p w14:paraId="2C33F310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5.2. На покупателя возлагается обязанность по оплате государственной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пошлины, взимаемой при проведении государственной регистрации перехода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права собственности.</w:t>
      </w:r>
    </w:p>
    <w:p w14:paraId="600074E4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eastAsiaTheme="minorHAnsi"/>
          <w:szCs w:val="28"/>
          <w:lang w:eastAsia="en-US"/>
        </w:rPr>
        <w:t>5.3. Переход права собственности на недвижимое имущество и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земельный участок, приватизированные в соответствии с Федеральным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законом о приватизации и настоящим Положением, подлежит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государственной регистрации в установленном законодательством порядке.</w:t>
      </w:r>
    </w:p>
    <w:p w14:paraId="0C9144FE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5.4. Право собственности на приобретаемое муниципальное имущество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переходит к покупателю в установленном законодательством порядке после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его полной оплаты с учетом особенностей, установленных Федеральным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законом о приватизации.</w:t>
      </w:r>
    </w:p>
    <w:p w14:paraId="3C1088E9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5.5. В случае если приватизация имущества осуществлялась с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нарушением действующего законодательства Российской Федерации о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приватизации, условий договоров купли-продажи имущества, установленных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обременений (в том числе условий публичного сервитута), </w:t>
      </w:r>
      <w:r w:rsidR="00352C88">
        <w:rPr>
          <w:rFonts w:eastAsiaTheme="minorHAnsi"/>
          <w:szCs w:val="28"/>
          <w:lang w:eastAsia="en-US"/>
        </w:rPr>
        <w:t xml:space="preserve">Администрация </w:t>
      </w:r>
      <w:r w:rsidR="008C0AB3">
        <w:rPr>
          <w:rFonts w:eastAsiaTheme="minorHAnsi"/>
          <w:szCs w:val="28"/>
          <w:lang w:eastAsia="en-US"/>
        </w:rPr>
        <w:t xml:space="preserve">вправе </w:t>
      </w:r>
      <w:r>
        <w:rPr>
          <w:rFonts w:eastAsiaTheme="minorHAnsi"/>
          <w:szCs w:val="28"/>
          <w:lang w:eastAsia="en-US"/>
        </w:rPr>
        <w:t>предъяв</w:t>
      </w:r>
      <w:r w:rsidR="008C0AB3">
        <w:rPr>
          <w:rFonts w:eastAsiaTheme="minorHAnsi"/>
          <w:szCs w:val="28"/>
          <w:lang w:eastAsia="en-US"/>
        </w:rPr>
        <w:t>ить</w:t>
      </w:r>
      <w:r>
        <w:rPr>
          <w:rFonts w:eastAsiaTheme="minorHAnsi"/>
          <w:szCs w:val="28"/>
          <w:lang w:eastAsia="en-US"/>
        </w:rPr>
        <w:t xml:space="preserve"> в суд </w:t>
      </w:r>
      <w:r w:rsidR="008C0AB3">
        <w:rPr>
          <w:rFonts w:eastAsiaTheme="minorHAnsi"/>
          <w:szCs w:val="28"/>
          <w:lang w:eastAsia="en-US"/>
        </w:rPr>
        <w:lastRenderedPageBreak/>
        <w:t xml:space="preserve">(арбитражный суд) </w:t>
      </w:r>
      <w:r>
        <w:rPr>
          <w:rFonts w:eastAsiaTheme="minorHAnsi"/>
          <w:szCs w:val="28"/>
          <w:lang w:eastAsia="en-US"/>
        </w:rPr>
        <w:t>иск о расторжении сделок приватизации имущества</w:t>
      </w:r>
      <w:r w:rsidR="008C0AB3">
        <w:rPr>
          <w:rFonts w:eastAsiaTheme="minorHAnsi"/>
          <w:szCs w:val="28"/>
          <w:lang w:eastAsia="en-US"/>
        </w:rPr>
        <w:t xml:space="preserve"> в порядке установленном действующим законодательством Российской Федерации</w:t>
      </w:r>
      <w:r>
        <w:rPr>
          <w:rFonts w:eastAsiaTheme="minorHAnsi"/>
          <w:szCs w:val="28"/>
          <w:lang w:eastAsia="en-US"/>
        </w:rPr>
        <w:t>.</w:t>
      </w:r>
    </w:p>
    <w:p w14:paraId="616114CE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5.6. Порядок возврата денежных средств по недействительной сделке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купли-продажи муниципального имущества, признанной таковой на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основании вступившего в силу решения суда, определяется статьей 36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о приватизации.</w:t>
      </w:r>
    </w:p>
    <w:p w14:paraId="0FD4F9F3" w14:textId="0C513040" w:rsidR="00264FCE" w:rsidRPr="00352C88" w:rsidRDefault="00264FCE" w:rsidP="00665392">
      <w:pPr>
        <w:autoSpaceDE w:val="0"/>
        <w:autoSpaceDN w:val="0"/>
        <w:adjustRightInd w:val="0"/>
        <w:spacing w:before="200" w:after="200"/>
        <w:ind w:firstLine="567"/>
        <w:jc w:val="center"/>
        <w:rPr>
          <w:rFonts w:eastAsiaTheme="minorHAnsi"/>
          <w:b/>
          <w:bCs/>
          <w:szCs w:val="28"/>
          <w:lang w:eastAsia="en-US"/>
        </w:rPr>
      </w:pPr>
      <w:r w:rsidRPr="00352C88">
        <w:rPr>
          <w:rFonts w:eastAsiaTheme="minorHAnsi"/>
          <w:b/>
          <w:bCs/>
          <w:szCs w:val="28"/>
          <w:lang w:eastAsia="en-US"/>
        </w:rPr>
        <w:t>6. Порядок оплаты муниципального имущества</w:t>
      </w:r>
      <w:r w:rsidR="00352C88">
        <w:rPr>
          <w:rFonts w:eastAsiaTheme="minorHAnsi"/>
          <w:b/>
          <w:bCs/>
          <w:szCs w:val="28"/>
          <w:lang w:eastAsia="en-US"/>
        </w:rPr>
        <w:t xml:space="preserve"> Кудымкарского муниципального округа Пермского края</w:t>
      </w:r>
    </w:p>
    <w:p w14:paraId="3B0A9D5E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6.1. Оплата муниципального имущества осуществляется путем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безналичного перечисления денежных средств на счет, указанный в договоре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купли-продажи.</w:t>
      </w:r>
    </w:p>
    <w:p w14:paraId="2143EFB3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6.2. За приобретаемое покупателем имущество оплата производится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единовременным платежом или в рассрочку посредством ежемесячных или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ежеквартальных выплат в равных долях в валюте Российской Федерации в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сроки, установленные договором купли-продажи в соответствии с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действующим законодательством.</w:t>
      </w:r>
    </w:p>
    <w:p w14:paraId="464F639E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6.3. Рассрочка платежа может быть предоставлена только в случае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приватизации муниципального имущества:</w:t>
      </w:r>
    </w:p>
    <w:p w14:paraId="6EAD8A13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6.3.1. П</w:t>
      </w:r>
      <w:r w:rsidR="009B5F49">
        <w:rPr>
          <w:rFonts w:eastAsiaTheme="minorHAnsi"/>
          <w:szCs w:val="28"/>
          <w:lang w:eastAsia="en-US"/>
        </w:rPr>
        <w:t>ри</w:t>
      </w:r>
      <w:r>
        <w:rPr>
          <w:rFonts w:eastAsiaTheme="minorHAnsi"/>
          <w:szCs w:val="28"/>
          <w:lang w:eastAsia="en-US"/>
        </w:rPr>
        <w:t xml:space="preserve"> продаже без объявления цены в соответствии со статьей 24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о приватизации</w:t>
      </w:r>
      <w:r w:rsidR="009B5F49">
        <w:rPr>
          <w:rFonts w:eastAsiaTheme="minorHAnsi"/>
          <w:szCs w:val="28"/>
          <w:lang w:eastAsia="en-US"/>
        </w:rPr>
        <w:t xml:space="preserve"> с</w:t>
      </w:r>
      <w:r>
        <w:rPr>
          <w:rFonts w:eastAsiaTheme="minorHAnsi"/>
          <w:szCs w:val="28"/>
          <w:lang w:eastAsia="en-US"/>
        </w:rPr>
        <w:t>рок рассрочки оплаты такого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имущества определяется в решении об условиях приватизации на срок до 1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(одного) года, </w:t>
      </w:r>
      <w:r w:rsidR="009B5F49">
        <w:rPr>
          <w:rFonts w:eastAsiaTheme="minorHAnsi"/>
          <w:szCs w:val="28"/>
          <w:lang w:eastAsia="en-US"/>
        </w:rPr>
        <w:t xml:space="preserve">в соответствии со </w:t>
      </w:r>
      <w:r>
        <w:rPr>
          <w:rFonts w:eastAsiaTheme="minorHAnsi"/>
          <w:szCs w:val="28"/>
          <w:lang w:eastAsia="en-US"/>
        </w:rPr>
        <w:t>статьей 35 Федерального закона о</w:t>
      </w:r>
      <w:r w:rsidR="00352C88">
        <w:rPr>
          <w:rFonts w:eastAsiaTheme="minorHAnsi"/>
          <w:szCs w:val="28"/>
          <w:lang w:eastAsia="en-US"/>
        </w:rPr>
        <w:t xml:space="preserve"> </w:t>
      </w:r>
      <w:r w:rsidR="009B5F49">
        <w:rPr>
          <w:rFonts w:eastAsiaTheme="minorHAnsi"/>
          <w:szCs w:val="28"/>
          <w:lang w:eastAsia="en-US"/>
        </w:rPr>
        <w:t>приватизации.</w:t>
      </w:r>
    </w:p>
    <w:p w14:paraId="1296E767" w14:textId="6E73D6BF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6.3.2. По преимущественному праву на приобретение арендуемого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имущества. Срок рассрочки оплаты такого имущества определяется в решении</w:t>
      </w:r>
      <w:r w:rsidR="009B5F4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об условиях приватизации</w:t>
      </w:r>
      <w:r w:rsidR="008D335D">
        <w:rPr>
          <w:rFonts w:eastAsiaTheme="minorHAnsi"/>
          <w:szCs w:val="28"/>
          <w:lang w:eastAsia="en-US"/>
        </w:rPr>
        <w:t>, принимаемого в форме постановления Администрации,</w:t>
      </w:r>
      <w:r>
        <w:rPr>
          <w:rFonts w:eastAsiaTheme="minorHAnsi"/>
          <w:szCs w:val="28"/>
          <w:lang w:eastAsia="en-US"/>
        </w:rPr>
        <w:t xml:space="preserve"> и не должен составлять менее срока,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предусмотренного пунктом 1 статьи 5 Федерального закона от 22.07.2008 №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159-ФЗ «Об особенностях отчуждения </w:t>
      </w:r>
      <w:r w:rsidR="008D335D">
        <w:rPr>
          <w:rFonts w:eastAsiaTheme="minorHAnsi"/>
          <w:szCs w:val="28"/>
          <w:lang w:eastAsia="en-US"/>
        </w:rPr>
        <w:t xml:space="preserve">движимого и </w:t>
      </w:r>
      <w:r>
        <w:rPr>
          <w:rFonts w:eastAsiaTheme="minorHAnsi"/>
          <w:szCs w:val="28"/>
          <w:lang w:eastAsia="en-US"/>
        </w:rPr>
        <w:t>недвижимого имущества,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находящегося в государственной или в муниципальной собственности и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арендуемого субъектами малого и среднего предпринимательства, и о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внесении изменений в отдельные законодательные акты Российской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Федерации».</w:t>
      </w:r>
    </w:p>
    <w:p w14:paraId="42380E7E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6.4. На сумму денежных средств, по уплате которой предоставляется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рассрочка, производится начисление процентов исходя из ставки, равной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одной трети ставки рефинансирования Центрального банка Российской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Федерации, действующей на дату размещения на официальном сайте в сети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«Интернет» объявления о продаже.</w:t>
      </w:r>
    </w:p>
    <w:p w14:paraId="7B90DAD3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6.5. Начисленные проценты перечисляются в порядке, установленном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действующим законодательством и договором купли - продажи.</w:t>
      </w:r>
    </w:p>
    <w:p w14:paraId="7F27D5CC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6.6. С момента передачи покупателю приобретенного в рассрочку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имущества и до момента его полной оплаты указанное имущество признается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находящимся в залоге для обеспечения исполнения покупателем его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обязанности по оплате приобретенного муниципального имущества.</w:t>
      </w:r>
    </w:p>
    <w:p w14:paraId="3641EAC5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6.7. Покупатель вправе оплатить приобретаемое муниципальное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имущество досрочно.</w:t>
      </w:r>
    </w:p>
    <w:p w14:paraId="19D8648E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6.8. Денежные средства, полученные в результате приватизации</w:t>
      </w:r>
      <w:r w:rsidR="00352C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муниципального имущества, подлежат перечислению в бюджет</w:t>
      </w:r>
      <w:r w:rsidR="00352C88">
        <w:rPr>
          <w:rFonts w:eastAsiaTheme="minorHAnsi"/>
          <w:szCs w:val="28"/>
          <w:lang w:eastAsia="en-US"/>
        </w:rPr>
        <w:t xml:space="preserve"> Кудымкарского</w:t>
      </w:r>
      <w:r>
        <w:rPr>
          <w:rFonts w:eastAsiaTheme="minorHAnsi"/>
          <w:szCs w:val="28"/>
          <w:lang w:eastAsia="en-US"/>
        </w:rPr>
        <w:t xml:space="preserve"> муниципального округа</w:t>
      </w:r>
      <w:r w:rsidR="00352C88">
        <w:rPr>
          <w:rFonts w:eastAsiaTheme="minorHAnsi"/>
          <w:szCs w:val="28"/>
          <w:lang w:eastAsia="en-US"/>
        </w:rPr>
        <w:t xml:space="preserve"> Пермского края</w:t>
      </w:r>
      <w:r>
        <w:rPr>
          <w:rFonts w:eastAsiaTheme="minorHAnsi"/>
          <w:szCs w:val="28"/>
          <w:lang w:eastAsia="en-US"/>
        </w:rPr>
        <w:t>.</w:t>
      </w:r>
    </w:p>
    <w:p w14:paraId="2CC82EF0" w14:textId="77777777" w:rsidR="00264FCE" w:rsidRPr="00310FBF" w:rsidRDefault="00264FCE" w:rsidP="00665392">
      <w:pPr>
        <w:autoSpaceDE w:val="0"/>
        <w:autoSpaceDN w:val="0"/>
        <w:adjustRightInd w:val="0"/>
        <w:spacing w:before="200" w:after="200"/>
        <w:ind w:firstLine="567"/>
        <w:jc w:val="center"/>
        <w:rPr>
          <w:rFonts w:eastAsiaTheme="minorHAnsi"/>
          <w:b/>
          <w:bCs/>
          <w:szCs w:val="28"/>
          <w:lang w:eastAsia="en-US"/>
        </w:rPr>
      </w:pPr>
      <w:r w:rsidRPr="00310FBF">
        <w:rPr>
          <w:rFonts w:eastAsiaTheme="minorHAnsi"/>
          <w:b/>
          <w:bCs/>
          <w:szCs w:val="28"/>
          <w:lang w:eastAsia="en-US"/>
        </w:rPr>
        <w:t>7. Заключительные положения</w:t>
      </w:r>
    </w:p>
    <w:p w14:paraId="0090021B" w14:textId="77777777" w:rsidR="00264FCE" w:rsidRDefault="00264FCE" w:rsidP="0066539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7.1. Споры по вопросам приватизации муниципального имущества</w:t>
      </w:r>
      <w:r w:rsidR="00CD4E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рассматриваются в судебном порядке.</w:t>
      </w:r>
    </w:p>
    <w:p w14:paraId="6B51AD35" w14:textId="385A8147" w:rsidR="00CD4EDE" w:rsidRDefault="00264FCE" w:rsidP="0004585C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szCs w:val="28"/>
          <w:lang w:eastAsia="en-US"/>
        </w:rPr>
        <w:t>7.2. Вопросы приватизации, не урегулированные настоящим</w:t>
      </w:r>
      <w:r w:rsidR="00CD4E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Положением, решаются в соответствии с действующим законодательством</w:t>
      </w:r>
      <w:r w:rsidR="00CD4E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Российской Федерации.</w:t>
      </w:r>
    </w:p>
    <w:p w14:paraId="376EB67D" w14:textId="77777777" w:rsidR="00AF4858" w:rsidRDefault="00AF4858">
      <w:pPr>
        <w:spacing w:after="160" w:line="259" w:lineRule="auto"/>
      </w:pPr>
      <w:r>
        <w:br w:type="page"/>
      </w:r>
    </w:p>
    <w:p w14:paraId="2D5BAEC1" w14:textId="77777777" w:rsidR="00423CAC" w:rsidRDefault="00CD4EDE" w:rsidP="00423CAC">
      <w:r>
        <w:lastRenderedPageBreak/>
        <w:t xml:space="preserve">                             </w:t>
      </w:r>
      <w:r w:rsidR="00AC3FD8">
        <w:t xml:space="preserve">                            </w:t>
      </w:r>
      <w:r w:rsidR="00423CAC">
        <w:t xml:space="preserve">        </w:t>
      </w:r>
      <w:r>
        <w:t>Приложение 1</w:t>
      </w:r>
    </w:p>
    <w:p w14:paraId="314BF7AF" w14:textId="77777777" w:rsidR="00CD4EDE" w:rsidRDefault="00CD4EDE" w:rsidP="0004585C">
      <w:pPr>
        <w:ind w:left="4536"/>
        <w:jc w:val="both"/>
      </w:pPr>
      <w:r>
        <w:t>к Положению о приват</w:t>
      </w:r>
      <w:r w:rsidR="00423CAC">
        <w:t>изации</w:t>
      </w:r>
      <w:r>
        <w:t xml:space="preserve"> муниципального иму</w:t>
      </w:r>
      <w:r w:rsidR="00423CAC">
        <w:t xml:space="preserve">щества </w:t>
      </w:r>
      <w:r>
        <w:t>Кудымкарского муниципального округа Пермского края</w:t>
      </w:r>
    </w:p>
    <w:p w14:paraId="4A69B8AF" w14:textId="77777777" w:rsidR="00CD4EDE" w:rsidRDefault="00CD4EDE" w:rsidP="00CD4EDE">
      <w:pPr>
        <w:ind w:firstLine="567"/>
        <w:jc w:val="right"/>
      </w:pPr>
    </w:p>
    <w:p w14:paraId="506C38DE" w14:textId="77777777" w:rsidR="00091083" w:rsidRDefault="00310FBF" w:rsidP="00091083">
      <w:pPr>
        <w:ind w:firstLine="567"/>
        <w:jc w:val="center"/>
      </w:pPr>
      <w:r>
        <w:t>ПРОГНОЗНЫЙ ПЛАН ПРИВАТИЗАЦИИ</w:t>
      </w:r>
    </w:p>
    <w:p w14:paraId="62CE803A" w14:textId="77777777" w:rsidR="00A54A81" w:rsidRDefault="00310FBF" w:rsidP="00091083">
      <w:pPr>
        <w:ind w:firstLine="567"/>
        <w:jc w:val="center"/>
      </w:pPr>
      <w:r>
        <w:t xml:space="preserve">муниципального имущества </w:t>
      </w:r>
      <w:r w:rsidR="00091083">
        <w:t>Кудымкарского</w:t>
      </w:r>
      <w:r>
        <w:t xml:space="preserve"> муниципального округа</w:t>
      </w:r>
      <w:r w:rsidR="00091083">
        <w:t xml:space="preserve"> Пермского края </w:t>
      </w:r>
      <w:r>
        <w:t>на ____ год</w:t>
      </w:r>
      <w:r w:rsidR="00091083">
        <w:t xml:space="preserve"> и на плановый период ______ и ______ годов</w:t>
      </w:r>
    </w:p>
    <w:p w14:paraId="271A1A45" w14:textId="77777777" w:rsidR="00A54A81" w:rsidRDefault="00A54A81" w:rsidP="00387CCB">
      <w:pPr>
        <w:ind w:firstLine="567"/>
        <w:jc w:val="both"/>
      </w:pPr>
    </w:p>
    <w:p w14:paraId="2F6EA3CE" w14:textId="77777777" w:rsidR="00091083" w:rsidRDefault="00310FBF" w:rsidP="00387CCB">
      <w:pPr>
        <w:ind w:firstLine="567"/>
        <w:jc w:val="both"/>
      </w:pPr>
      <w:r>
        <w:t xml:space="preserve">Перечень объектов муниципальной собственности, планируемых к приватизации в очередном финансовом году и плановом периоде. </w:t>
      </w:r>
    </w:p>
    <w:p w14:paraId="428EEE67" w14:textId="77777777" w:rsidR="00091083" w:rsidRDefault="00091083" w:rsidP="00387CCB">
      <w:pPr>
        <w:ind w:firstLine="567"/>
        <w:jc w:val="both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77"/>
        <w:gridCol w:w="2561"/>
        <w:gridCol w:w="1218"/>
        <w:gridCol w:w="2258"/>
        <w:gridCol w:w="1639"/>
        <w:gridCol w:w="1884"/>
      </w:tblGrid>
      <w:tr w:rsidR="00091083" w:rsidRPr="00AF4858" w14:paraId="779E351C" w14:textId="77777777" w:rsidTr="00091083">
        <w:tc>
          <w:tcPr>
            <w:tcW w:w="595" w:type="dxa"/>
          </w:tcPr>
          <w:p w14:paraId="005CB3B9" w14:textId="77777777" w:rsidR="00091083" w:rsidRPr="00AF4858" w:rsidRDefault="00091083" w:rsidP="00387CCB">
            <w:pPr>
              <w:jc w:val="both"/>
              <w:rPr>
                <w:sz w:val="24"/>
              </w:rPr>
            </w:pPr>
            <w:r w:rsidRPr="00AF4858">
              <w:rPr>
                <w:sz w:val="24"/>
              </w:rPr>
              <w:t>№ п/п</w:t>
            </w:r>
          </w:p>
        </w:tc>
        <w:tc>
          <w:tcPr>
            <w:tcW w:w="2669" w:type="dxa"/>
          </w:tcPr>
          <w:p w14:paraId="7F676C90" w14:textId="77777777" w:rsidR="00091083" w:rsidRPr="00AF4858" w:rsidRDefault="00091083" w:rsidP="0004585C">
            <w:pPr>
              <w:jc w:val="center"/>
              <w:rPr>
                <w:sz w:val="24"/>
              </w:rPr>
            </w:pPr>
            <w:r w:rsidRPr="00AF4858">
              <w:rPr>
                <w:sz w:val="24"/>
              </w:rPr>
              <w:t>Наименование объекта, адрес, площадь, кадастровый номер и другие характеристики, идентифицирующие объект</w:t>
            </w:r>
            <w:r w:rsidRPr="00AF4858">
              <w:rPr>
                <w:rStyle w:val="fontstyle01"/>
                <w:sz w:val="24"/>
                <w:szCs w:val="24"/>
              </w:rPr>
              <w:t>&lt;*&gt;</w:t>
            </w:r>
          </w:p>
        </w:tc>
        <w:tc>
          <w:tcPr>
            <w:tcW w:w="1266" w:type="dxa"/>
          </w:tcPr>
          <w:p w14:paraId="3DBCBE89" w14:textId="77777777" w:rsidR="00091083" w:rsidRPr="00AF4858" w:rsidRDefault="00091083" w:rsidP="0004585C">
            <w:pPr>
              <w:jc w:val="center"/>
              <w:rPr>
                <w:sz w:val="24"/>
              </w:rPr>
            </w:pPr>
            <w:r w:rsidRPr="00AF4858">
              <w:rPr>
                <w:sz w:val="24"/>
              </w:rPr>
              <w:t>Способ продажи</w:t>
            </w:r>
          </w:p>
        </w:tc>
        <w:tc>
          <w:tcPr>
            <w:tcW w:w="2351" w:type="dxa"/>
          </w:tcPr>
          <w:p w14:paraId="0CE65721" w14:textId="77777777" w:rsidR="00091083" w:rsidRPr="00AF4858" w:rsidRDefault="00091083" w:rsidP="0004585C">
            <w:pPr>
              <w:jc w:val="center"/>
              <w:rPr>
                <w:sz w:val="24"/>
              </w:rPr>
            </w:pPr>
            <w:r w:rsidRPr="00AF4858">
              <w:rPr>
                <w:sz w:val="24"/>
              </w:rPr>
              <w:t>Ориентировочная стоимость приватизации</w:t>
            </w:r>
          </w:p>
        </w:tc>
        <w:tc>
          <w:tcPr>
            <w:tcW w:w="1197" w:type="dxa"/>
          </w:tcPr>
          <w:p w14:paraId="7BA939CB" w14:textId="3AE4746D" w:rsidR="00091083" w:rsidRPr="00AF4858" w:rsidRDefault="00AF4858" w:rsidP="0004585C">
            <w:pPr>
              <w:jc w:val="center"/>
              <w:rPr>
                <w:sz w:val="24"/>
              </w:rPr>
            </w:pPr>
            <w:r w:rsidRPr="00AF4858">
              <w:rPr>
                <w:sz w:val="24"/>
              </w:rPr>
              <w:t xml:space="preserve">Планируемые сроки </w:t>
            </w:r>
            <w:r w:rsidR="00091083" w:rsidRPr="00AF4858">
              <w:rPr>
                <w:sz w:val="24"/>
              </w:rPr>
              <w:t>приватизации</w:t>
            </w:r>
          </w:p>
        </w:tc>
        <w:tc>
          <w:tcPr>
            <w:tcW w:w="2059" w:type="dxa"/>
          </w:tcPr>
          <w:p w14:paraId="261B126A" w14:textId="031E425C" w:rsidR="00091083" w:rsidRPr="00AF4858" w:rsidRDefault="00091083" w:rsidP="0004585C">
            <w:pPr>
              <w:jc w:val="center"/>
              <w:rPr>
                <w:sz w:val="24"/>
              </w:rPr>
            </w:pPr>
            <w:r w:rsidRPr="00AF4858">
              <w:rPr>
                <w:sz w:val="24"/>
              </w:rPr>
              <w:t>Примечание</w:t>
            </w:r>
          </w:p>
        </w:tc>
      </w:tr>
      <w:tr w:rsidR="00091083" w14:paraId="7F0C0D64" w14:textId="77777777" w:rsidTr="00091083">
        <w:tc>
          <w:tcPr>
            <w:tcW w:w="595" w:type="dxa"/>
          </w:tcPr>
          <w:p w14:paraId="0B6873C1" w14:textId="77777777" w:rsidR="00091083" w:rsidRDefault="00091083" w:rsidP="0004585C">
            <w:pPr>
              <w:jc w:val="center"/>
            </w:pPr>
            <w:r>
              <w:t>1</w:t>
            </w:r>
          </w:p>
        </w:tc>
        <w:tc>
          <w:tcPr>
            <w:tcW w:w="2669" w:type="dxa"/>
          </w:tcPr>
          <w:p w14:paraId="412D5AE7" w14:textId="77777777" w:rsidR="00091083" w:rsidRDefault="00091083" w:rsidP="0004585C">
            <w:pPr>
              <w:jc w:val="center"/>
            </w:pPr>
            <w:r>
              <w:t>2</w:t>
            </w:r>
          </w:p>
        </w:tc>
        <w:tc>
          <w:tcPr>
            <w:tcW w:w="1266" w:type="dxa"/>
          </w:tcPr>
          <w:p w14:paraId="040514B5" w14:textId="77777777" w:rsidR="00091083" w:rsidRDefault="00091083" w:rsidP="0004585C">
            <w:pPr>
              <w:jc w:val="center"/>
            </w:pPr>
            <w:r>
              <w:t>3</w:t>
            </w:r>
          </w:p>
        </w:tc>
        <w:tc>
          <w:tcPr>
            <w:tcW w:w="2351" w:type="dxa"/>
          </w:tcPr>
          <w:p w14:paraId="51F80D7D" w14:textId="77777777" w:rsidR="00091083" w:rsidRDefault="00091083" w:rsidP="0004585C">
            <w:pPr>
              <w:jc w:val="center"/>
            </w:pPr>
            <w:r>
              <w:t>4</w:t>
            </w:r>
          </w:p>
        </w:tc>
        <w:tc>
          <w:tcPr>
            <w:tcW w:w="1197" w:type="dxa"/>
          </w:tcPr>
          <w:p w14:paraId="342A54EB" w14:textId="77777777" w:rsidR="00091083" w:rsidRDefault="00091083" w:rsidP="0004585C">
            <w:pPr>
              <w:jc w:val="center"/>
            </w:pPr>
            <w:r>
              <w:t>5</w:t>
            </w:r>
          </w:p>
        </w:tc>
        <w:tc>
          <w:tcPr>
            <w:tcW w:w="2059" w:type="dxa"/>
          </w:tcPr>
          <w:p w14:paraId="57089369" w14:textId="77777777" w:rsidR="00091083" w:rsidRDefault="00091083" w:rsidP="0004585C">
            <w:pPr>
              <w:jc w:val="center"/>
            </w:pPr>
            <w:r>
              <w:t>6</w:t>
            </w:r>
          </w:p>
        </w:tc>
      </w:tr>
      <w:tr w:rsidR="00091083" w:rsidRPr="00AF4858" w14:paraId="7244D0DC" w14:textId="77777777" w:rsidTr="00C3590D">
        <w:tc>
          <w:tcPr>
            <w:tcW w:w="10137" w:type="dxa"/>
            <w:gridSpan w:val="6"/>
          </w:tcPr>
          <w:p w14:paraId="0C6AA4E6" w14:textId="77777777" w:rsidR="00091083" w:rsidRPr="00AF4858" w:rsidRDefault="00091083" w:rsidP="00387CCB">
            <w:pPr>
              <w:jc w:val="both"/>
              <w:rPr>
                <w:sz w:val="24"/>
              </w:rPr>
            </w:pPr>
            <w:r w:rsidRPr="00AF4858">
              <w:rPr>
                <w:sz w:val="24"/>
              </w:rPr>
              <w:t>группы по видам экономической деятельности (недвижимое, движимое имущество и т.д.)</w:t>
            </w:r>
          </w:p>
        </w:tc>
      </w:tr>
      <w:tr w:rsidR="00091083" w14:paraId="438B1132" w14:textId="77777777" w:rsidTr="00091083">
        <w:tc>
          <w:tcPr>
            <w:tcW w:w="595" w:type="dxa"/>
          </w:tcPr>
          <w:p w14:paraId="550D88CC" w14:textId="77777777" w:rsidR="00091083" w:rsidRDefault="00091083" w:rsidP="00387CCB">
            <w:pPr>
              <w:jc w:val="both"/>
            </w:pPr>
          </w:p>
        </w:tc>
        <w:tc>
          <w:tcPr>
            <w:tcW w:w="2669" w:type="dxa"/>
          </w:tcPr>
          <w:p w14:paraId="0345E423" w14:textId="77777777" w:rsidR="00091083" w:rsidRDefault="00091083" w:rsidP="00387CCB">
            <w:pPr>
              <w:jc w:val="both"/>
            </w:pPr>
          </w:p>
        </w:tc>
        <w:tc>
          <w:tcPr>
            <w:tcW w:w="1266" w:type="dxa"/>
          </w:tcPr>
          <w:p w14:paraId="2B4DC704" w14:textId="77777777" w:rsidR="00091083" w:rsidRDefault="00091083" w:rsidP="00387CCB">
            <w:pPr>
              <w:jc w:val="both"/>
            </w:pPr>
          </w:p>
        </w:tc>
        <w:tc>
          <w:tcPr>
            <w:tcW w:w="2351" w:type="dxa"/>
          </w:tcPr>
          <w:p w14:paraId="61D8B60D" w14:textId="77777777" w:rsidR="00091083" w:rsidRDefault="00091083" w:rsidP="00387CCB">
            <w:pPr>
              <w:jc w:val="both"/>
            </w:pPr>
          </w:p>
        </w:tc>
        <w:tc>
          <w:tcPr>
            <w:tcW w:w="1197" w:type="dxa"/>
          </w:tcPr>
          <w:p w14:paraId="51CCFA25" w14:textId="77777777" w:rsidR="00091083" w:rsidRDefault="00091083" w:rsidP="00387CCB">
            <w:pPr>
              <w:jc w:val="both"/>
            </w:pPr>
          </w:p>
        </w:tc>
        <w:tc>
          <w:tcPr>
            <w:tcW w:w="2059" w:type="dxa"/>
          </w:tcPr>
          <w:p w14:paraId="3FA54D16" w14:textId="77777777" w:rsidR="00091083" w:rsidRDefault="00091083" w:rsidP="00387CCB">
            <w:pPr>
              <w:jc w:val="both"/>
            </w:pPr>
          </w:p>
        </w:tc>
      </w:tr>
      <w:tr w:rsidR="00091083" w14:paraId="7D387FDF" w14:textId="77777777" w:rsidTr="00091083">
        <w:tc>
          <w:tcPr>
            <w:tcW w:w="595" w:type="dxa"/>
          </w:tcPr>
          <w:p w14:paraId="491F7A96" w14:textId="77777777" w:rsidR="00091083" w:rsidRDefault="00091083" w:rsidP="00387CCB">
            <w:pPr>
              <w:jc w:val="both"/>
            </w:pPr>
          </w:p>
        </w:tc>
        <w:tc>
          <w:tcPr>
            <w:tcW w:w="2669" w:type="dxa"/>
          </w:tcPr>
          <w:p w14:paraId="57AEBB03" w14:textId="77777777" w:rsidR="00091083" w:rsidRDefault="00091083" w:rsidP="00387CCB">
            <w:pPr>
              <w:jc w:val="both"/>
            </w:pPr>
          </w:p>
        </w:tc>
        <w:tc>
          <w:tcPr>
            <w:tcW w:w="1266" w:type="dxa"/>
          </w:tcPr>
          <w:p w14:paraId="654938DB" w14:textId="77777777" w:rsidR="00091083" w:rsidRDefault="00091083" w:rsidP="00387CCB">
            <w:pPr>
              <w:jc w:val="both"/>
            </w:pPr>
          </w:p>
        </w:tc>
        <w:tc>
          <w:tcPr>
            <w:tcW w:w="2351" w:type="dxa"/>
          </w:tcPr>
          <w:p w14:paraId="4517106F" w14:textId="77777777" w:rsidR="00091083" w:rsidRDefault="00091083" w:rsidP="00387CCB">
            <w:pPr>
              <w:jc w:val="both"/>
            </w:pPr>
          </w:p>
        </w:tc>
        <w:tc>
          <w:tcPr>
            <w:tcW w:w="1197" w:type="dxa"/>
          </w:tcPr>
          <w:p w14:paraId="20DE5B3A" w14:textId="77777777" w:rsidR="00091083" w:rsidRDefault="00091083" w:rsidP="00387CCB">
            <w:pPr>
              <w:jc w:val="both"/>
            </w:pPr>
          </w:p>
        </w:tc>
        <w:tc>
          <w:tcPr>
            <w:tcW w:w="2059" w:type="dxa"/>
          </w:tcPr>
          <w:p w14:paraId="0D5E7EF0" w14:textId="77777777" w:rsidR="00091083" w:rsidRDefault="00091083" w:rsidP="00387CCB">
            <w:pPr>
              <w:jc w:val="both"/>
            </w:pPr>
          </w:p>
        </w:tc>
      </w:tr>
      <w:tr w:rsidR="00091083" w14:paraId="6DCB1B04" w14:textId="77777777" w:rsidTr="00091083">
        <w:tc>
          <w:tcPr>
            <w:tcW w:w="595" w:type="dxa"/>
          </w:tcPr>
          <w:p w14:paraId="7B8E812C" w14:textId="77777777" w:rsidR="00091083" w:rsidRDefault="00091083" w:rsidP="00387CCB">
            <w:pPr>
              <w:jc w:val="both"/>
            </w:pPr>
          </w:p>
        </w:tc>
        <w:tc>
          <w:tcPr>
            <w:tcW w:w="2669" w:type="dxa"/>
          </w:tcPr>
          <w:p w14:paraId="24FE7C3B" w14:textId="77777777" w:rsidR="00091083" w:rsidRDefault="00091083" w:rsidP="00387CCB">
            <w:pPr>
              <w:jc w:val="both"/>
            </w:pPr>
          </w:p>
        </w:tc>
        <w:tc>
          <w:tcPr>
            <w:tcW w:w="1266" w:type="dxa"/>
          </w:tcPr>
          <w:p w14:paraId="51F0B807" w14:textId="77777777" w:rsidR="00091083" w:rsidRDefault="00091083" w:rsidP="00387CCB">
            <w:pPr>
              <w:jc w:val="both"/>
            </w:pPr>
          </w:p>
        </w:tc>
        <w:tc>
          <w:tcPr>
            <w:tcW w:w="2351" w:type="dxa"/>
          </w:tcPr>
          <w:p w14:paraId="1AD0C128" w14:textId="77777777" w:rsidR="00091083" w:rsidRDefault="00091083" w:rsidP="00387CCB">
            <w:pPr>
              <w:jc w:val="both"/>
            </w:pPr>
          </w:p>
        </w:tc>
        <w:tc>
          <w:tcPr>
            <w:tcW w:w="1197" w:type="dxa"/>
          </w:tcPr>
          <w:p w14:paraId="558EE27D" w14:textId="77777777" w:rsidR="00091083" w:rsidRDefault="00091083" w:rsidP="00387CCB">
            <w:pPr>
              <w:jc w:val="both"/>
            </w:pPr>
          </w:p>
        </w:tc>
        <w:tc>
          <w:tcPr>
            <w:tcW w:w="2059" w:type="dxa"/>
          </w:tcPr>
          <w:p w14:paraId="6593AFC6" w14:textId="77777777" w:rsidR="00091083" w:rsidRDefault="00091083" w:rsidP="00387CCB">
            <w:pPr>
              <w:jc w:val="both"/>
            </w:pPr>
          </w:p>
        </w:tc>
      </w:tr>
    </w:tbl>
    <w:p w14:paraId="23D84B5C" w14:textId="77777777" w:rsidR="00310FBF" w:rsidRDefault="00091083" w:rsidP="00387CCB">
      <w:pPr>
        <w:ind w:firstLine="567"/>
        <w:jc w:val="both"/>
        <w:rPr>
          <w:szCs w:val="28"/>
        </w:rPr>
      </w:pPr>
      <w:r>
        <w:rPr>
          <w:rStyle w:val="fontstyle01"/>
        </w:rPr>
        <w:t>&lt;*&gt;</w:t>
      </w:r>
      <w:r>
        <w:t xml:space="preserve"> в</w:t>
      </w:r>
      <w:r w:rsidR="00310FBF">
        <w:t xml:space="preserve"> графе отражается информация в зависимости от типа объекта приватизации.</w:t>
      </w:r>
    </w:p>
    <w:p w14:paraId="3BCFD945" w14:textId="77777777" w:rsidR="00310FBF" w:rsidRDefault="00310FBF" w:rsidP="00387CCB">
      <w:pPr>
        <w:ind w:firstLine="567"/>
        <w:jc w:val="both"/>
        <w:rPr>
          <w:szCs w:val="28"/>
        </w:rPr>
      </w:pPr>
    </w:p>
    <w:p w14:paraId="5B843C38" w14:textId="77777777" w:rsidR="00310FBF" w:rsidRDefault="00310FBF" w:rsidP="00387CCB">
      <w:pPr>
        <w:ind w:firstLine="567"/>
        <w:jc w:val="both"/>
        <w:rPr>
          <w:szCs w:val="28"/>
        </w:rPr>
      </w:pPr>
    </w:p>
    <w:p w14:paraId="7B070994" w14:textId="77777777" w:rsidR="00091083" w:rsidRDefault="00091083" w:rsidP="00387CCB">
      <w:pPr>
        <w:ind w:firstLine="567"/>
        <w:jc w:val="both"/>
        <w:rPr>
          <w:szCs w:val="28"/>
        </w:rPr>
        <w:sectPr w:rsidR="00091083" w:rsidSect="00387CC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58077FC8" w14:textId="77777777" w:rsidR="00310FBF" w:rsidRDefault="00310FBF" w:rsidP="00387CCB">
      <w:pPr>
        <w:ind w:firstLine="567"/>
        <w:jc w:val="both"/>
        <w:rPr>
          <w:szCs w:val="28"/>
        </w:rPr>
      </w:pPr>
    </w:p>
    <w:p w14:paraId="32BDEFCD" w14:textId="77777777" w:rsidR="00091083" w:rsidRDefault="00091083" w:rsidP="00423CAC">
      <w:pPr>
        <w:ind w:left="9214"/>
      </w:pPr>
      <w:r>
        <w:t>Приложение 2</w:t>
      </w:r>
    </w:p>
    <w:p w14:paraId="5ACFE456" w14:textId="10D9CC1C" w:rsidR="00091083" w:rsidRDefault="00091083" w:rsidP="0004585C">
      <w:pPr>
        <w:ind w:left="9214"/>
        <w:jc w:val="both"/>
      </w:pPr>
      <w:r>
        <w:t>к Положению о приватизации муниципального имущества Кудымкарского муниципального округа Пермского края</w:t>
      </w:r>
    </w:p>
    <w:p w14:paraId="7477A2B0" w14:textId="77777777" w:rsidR="00091083" w:rsidRDefault="00091083" w:rsidP="00091083">
      <w:pPr>
        <w:ind w:firstLine="567"/>
        <w:jc w:val="right"/>
      </w:pPr>
    </w:p>
    <w:p w14:paraId="2CA925E9" w14:textId="77777777" w:rsidR="00310FBF" w:rsidRDefault="00310FBF" w:rsidP="00091083">
      <w:pPr>
        <w:ind w:firstLine="567"/>
        <w:jc w:val="right"/>
        <w:rPr>
          <w:szCs w:val="28"/>
        </w:rPr>
      </w:pPr>
    </w:p>
    <w:p w14:paraId="70202BBE" w14:textId="77777777" w:rsidR="00091083" w:rsidRDefault="00091083" w:rsidP="00091083">
      <w:pPr>
        <w:ind w:firstLine="567"/>
        <w:jc w:val="center"/>
        <w:rPr>
          <w:rStyle w:val="fontstyle01"/>
        </w:rPr>
      </w:pPr>
      <w:r>
        <w:rPr>
          <w:rStyle w:val="fontstyle01"/>
        </w:rPr>
        <w:t>ОТЧЕТ</w:t>
      </w:r>
    </w:p>
    <w:p w14:paraId="1D3AF889" w14:textId="77777777" w:rsidR="00091083" w:rsidRDefault="00091083" w:rsidP="00091083">
      <w:pPr>
        <w:ind w:firstLine="567"/>
        <w:jc w:val="center"/>
        <w:rPr>
          <w:szCs w:val="28"/>
        </w:rPr>
      </w:pPr>
      <w:r>
        <w:rPr>
          <w:rStyle w:val="fontstyle01"/>
        </w:rPr>
        <w:t xml:space="preserve"> об итогах исполнения прогнозных планов (программ) приватизации муниципального имущества</w:t>
      </w:r>
    </w:p>
    <w:p w14:paraId="7A5D5172" w14:textId="77777777" w:rsidR="00091083" w:rsidRDefault="00091083" w:rsidP="00091083">
      <w:pPr>
        <w:ind w:firstLine="567"/>
        <w:jc w:val="center"/>
        <w:rPr>
          <w:szCs w:val="28"/>
        </w:rPr>
      </w:pPr>
      <w:r>
        <w:rPr>
          <w:szCs w:val="28"/>
        </w:rPr>
        <w:t>Кудымкарского муниципального округа Пермского края</w:t>
      </w:r>
    </w:p>
    <w:p w14:paraId="690A6CA9" w14:textId="77777777" w:rsidR="00091083" w:rsidRDefault="00091083" w:rsidP="00091083">
      <w:pPr>
        <w:ind w:firstLine="567"/>
        <w:jc w:val="center"/>
        <w:rPr>
          <w:szCs w:val="28"/>
        </w:rPr>
      </w:pPr>
    </w:p>
    <w:p w14:paraId="4FF77F1D" w14:textId="77777777" w:rsidR="00091083" w:rsidRDefault="00091083" w:rsidP="00387CCB">
      <w:pPr>
        <w:ind w:firstLine="567"/>
        <w:jc w:val="both"/>
        <w:rPr>
          <w:szCs w:val="28"/>
        </w:rPr>
      </w:pPr>
    </w:p>
    <w:p w14:paraId="64D44EB4" w14:textId="77777777" w:rsidR="00091083" w:rsidRDefault="00973CC5" w:rsidP="00973CC5">
      <w:pPr>
        <w:jc w:val="both"/>
        <w:rPr>
          <w:szCs w:val="28"/>
        </w:rPr>
      </w:pPr>
      <w:r w:rsidRPr="00973CC5">
        <w:rPr>
          <w:noProof/>
        </w:rPr>
        <w:drawing>
          <wp:inline distT="0" distB="0" distL="0" distR="0" wp14:anchorId="58001376" wp14:editId="15F77807">
            <wp:extent cx="9744075" cy="312358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312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C410F" w14:textId="77777777" w:rsidR="00091083" w:rsidRDefault="00091083" w:rsidP="00387CCB">
      <w:pPr>
        <w:ind w:firstLine="567"/>
        <w:jc w:val="both"/>
        <w:rPr>
          <w:szCs w:val="28"/>
        </w:rPr>
      </w:pPr>
    </w:p>
    <w:p w14:paraId="7FB8A4FA" w14:textId="77777777" w:rsidR="00091083" w:rsidRDefault="00091083" w:rsidP="00387CCB">
      <w:pPr>
        <w:ind w:firstLine="567"/>
        <w:jc w:val="both"/>
        <w:rPr>
          <w:szCs w:val="28"/>
        </w:rPr>
      </w:pPr>
    </w:p>
    <w:p w14:paraId="699E046D" w14:textId="77777777" w:rsidR="00973CC5" w:rsidRDefault="00973CC5" w:rsidP="00387CCB">
      <w:pPr>
        <w:ind w:firstLine="567"/>
        <w:jc w:val="both"/>
        <w:rPr>
          <w:szCs w:val="28"/>
        </w:rPr>
      </w:pPr>
    </w:p>
    <w:p w14:paraId="6E1CC24E" w14:textId="77777777" w:rsidR="00091083" w:rsidRDefault="00973CC5" w:rsidP="00973CC5">
      <w:pPr>
        <w:jc w:val="both"/>
        <w:rPr>
          <w:szCs w:val="28"/>
        </w:rPr>
      </w:pPr>
      <w:r w:rsidRPr="00973CC5">
        <w:rPr>
          <w:noProof/>
        </w:rPr>
        <w:lastRenderedPageBreak/>
        <w:drawing>
          <wp:inline distT="0" distB="0" distL="0" distR="0" wp14:anchorId="51C45612" wp14:editId="7426CCD9">
            <wp:extent cx="9658350" cy="26925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978" cy="269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71C13" w14:textId="77777777" w:rsidR="00091083" w:rsidRDefault="00091083" w:rsidP="00387CCB">
      <w:pPr>
        <w:ind w:firstLine="567"/>
        <w:jc w:val="both"/>
        <w:rPr>
          <w:szCs w:val="28"/>
        </w:rPr>
      </w:pPr>
    </w:p>
    <w:p w14:paraId="08DCFAEB" w14:textId="77777777" w:rsidR="00091083" w:rsidRDefault="00091083" w:rsidP="00387CCB">
      <w:pPr>
        <w:ind w:firstLine="567"/>
        <w:jc w:val="both"/>
        <w:rPr>
          <w:szCs w:val="28"/>
        </w:rPr>
      </w:pPr>
    </w:p>
    <w:p w14:paraId="72EC6ADB" w14:textId="77777777" w:rsidR="00091083" w:rsidRDefault="00091083" w:rsidP="00387CCB">
      <w:pPr>
        <w:ind w:firstLine="567"/>
        <w:jc w:val="both"/>
        <w:rPr>
          <w:szCs w:val="28"/>
        </w:rPr>
      </w:pPr>
    </w:p>
    <w:p w14:paraId="72CC515C" w14:textId="77777777" w:rsidR="00091083" w:rsidRDefault="00091083" w:rsidP="00387CCB">
      <w:pPr>
        <w:ind w:firstLine="567"/>
        <w:jc w:val="both"/>
        <w:rPr>
          <w:szCs w:val="28"/>
        </w:rPr>
      </w:pPr>
    </w:p>
    <w:p w14:paraId="235A35BA" w14:textId="77777777" w:rsidR="00973CC5" w:rsidRDefault="00973CC5" w:rsidP="00387CCB">
      <w:pPr>
        <w:ind w:firstLine="567"/>
        <w:jc w:val="both"/>
        <w:rPr>
          <w:szCs w:val="28"/>
        </w:rPr>
        <w:sectPr w:rsidR="00973CC5" w:rsidSect="00091083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14:paraId="681379AE" w14:textId="77777777" w:rsidR="00693147" w:rsidRDefault="00693147" w:rsidP="001014FE">
      <w:pPr>
        <w:ind w:left="4820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4E2FF42F" w14:textId="3AE08B20" w:rsidR="00693147" w:rsidRDefault="00693147" w:rsidP="001014FE">
      <w:pPr>
        <w:ind w:left="4820"/>
        <w:jc w:val="both"/>
        <w:rPr>
          <w:szCs w:val="28"/>
        </w:rPr>
      </w:pPr>
      <w:r>
        <w:rPr>
          <w:szCs w:val="28"/>
        </w:rPr>
        <w:t>к решению Думы Кудымкарского муниципального округа Пермского края от</w:t>
      </w:r>
      <w:r w:rsidR="007E2D3D">
        <w:rPr>
          <w:szCs w:val="28"/>
        </w:rPr>
        <w:t xml:space="preserve"> 24</w:t>
      </w:r>
      <w:r w:rsidR="001014FE">
        <w:rPr>
          <w:szCs w:val="28"/>
        </w:rPr>
        <w:t>.03.2023</w:t>
      </w:r>
      <w:r>
        <w:rPr>
          <w:szCs w:val="28"/>
        </w:rPr>
        <w:t xml:space="preserve"> № </w:t>
      </w:r>
      <w:r w:rsidR="007E2D3D">
        <w:rPr>
          <w:szCs w:val="28"/>
        </w:rPr>
        <w:t>31</w:t>
      </w:r>
    </w:p>
    <w:p w14:paraId="20B77F1A" w14:textId="77777777" w:rsidR="00693147" w:rsidRDefault="00693147" w:rsidP="00693147">
      <w:pPr>
        <w:pStyle w:val="af2"/>
        <w:autoSpaceDE w:val="0"/>
        <w:autoSpaceDN w:val="0"/>
        <w:adjustRightInd w:val="0"/>
        <w:ind w:left="0"/>
        <w:jc w:val="both"/>
        <w:rPr>
          <w:szCs w:val="28"/>
        </w:rPr>
      </w:pPr>
    </w:p>
    <w:p w14:paraId="3A93BB9F" w14:textId="77777777" w:rsidR="00693147" w:rsidRPr="00693147" w:rsidRDefault="00693147" w:rsidP="00973CC5">
      <w:pPr>
        <w:pStyle w:val="af2"/>
        <w:autoSpaceDE w:val="0"/>
        <w:autoSpaceDN w:val="0"/>
        <w:adjustRightInd w:val="0"/>
        <w:ind w:left="0"/>
        <w:jc w:val="center"/>
        <w:rPr>
          <w:b/>
          <w:bCs/>
          <w:szCs w:val="28"/>
        </w:rPr>
      </w:pPr>
      <w:r w:rsidRPr="00693147">
        <w:rPr>
          <w:b/>
          <w:bCs/>
          <w:szCs w:val="28"/>
        </w:rPr>
        <w:t>ПЕРЕЧЕНЬ</w:t>
      </w:r>
    </w:p>
    <w:p w14:paraId="50919EEC" w14:textId="0C275A1C" w:rsidR="00693147" w:rsidRDefault="0004585C" w:rsidP="00973CC5">
      <w:pPr>
        <w:pStyle w:val="af2"/>
        <w:autoSpaceDE w:val="0"/>
        <w:autoSpaceDN w:val="0"/>
        <w:adjustRightInd w:val="0"/>
        <w:ind w:left="0"/>
        <w:jc w:val="center"/>
        <w:rPr>
          <w:b/>
          <w:bCs/>
          <w:szCs w:val="28"/>
        </w:rPr>
      </w:pPr>
      <w:r w:rsidRPr="00693147">
        <w:rPr>
          <w:b/>
          <w:bCs/>
          <w:szCs w:val="28"/>
        </w:rPr>
        <w:t>решений представительных органов, признаваемых утратившими силу</w:t>
      </w:r>
    </w:p>
    <w:p w14:paraId="7D8AAD9B" w14:textId="64976A51" w:rsidR="00693147" w:rsidRDefault="00693147" w:rsidP="0004585C">
      <w:pPr>
        <w:pStyle w:val="af2"/>
        <w:tabs>
          <w:tab w:val="left" w:pos="1134"/>
        </w:tabs>
        <w:autoSpaceDE w:val="0"/>
        <w:autoSpaceDN w:val="0"/>
        <w:adjustRightInd w:val="0"/>
        <w:ind w:left="1134"/>
        <w:rPr>
          <w:b/>
          <w:bCs/>
          <w:szCs w:val="28"/>
        </w:rPr>
      </w:pPr>
    </w:p>
    <w:p w14:paraId="1F660811" w14:textId="18F4A58E" w:rsidR="0004585C" w:rsidRPr="001014FE" w:rsidRDefault="001014FE" w:rsidP="0004585C">
      <w:pPr>
        <w:pStyle w:val="af2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1</w:t>
      </w:r>
      <w:r w:rsidR="0004585C" w:rsidRPr="001014FE">
        <w:rPr>
          <w:szCs w:val="28"/>
        </w:rPr>
        <w:t>. Решения Думы муниципального образования «Городской округ - город Кудымкар»:</w:t>
      </w:r>
    </w:p>
    <w:p w14:paraId="6F87774D" w14:textId="4DC2BEDF" w:rsidR="0004585C" w:rsidRDefault="0004585C" w:rsidP="0004585C">
      <w:pPr>
        <w:pStyle w:val="af2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E0179A">
        <w:rPr>
          <w:szCs w:val="28"/>
        </w:rPr>
        <w:t xml:space="preserve">от 18.05.2006 </w:t>
      </w:r>
      <w:r>
        <w:rPr>
          <w:szCs w:val="28"/>
        </w:rPr>
        <w:t>№</w:t>
      </w:r>
      <w:r w:rsidRPr="00E0179A">
        <w:rPr>
          <w:szCs w:val="28"/>
        </w:rPr>
        <w:t xml:space="preserve"> 60</w:t>
      </w:r>
      <w:r>
        <w:rPr>
          <w:szCs w:val="28"/>
        </w:rPr>
        <w:t xml:space="preserve"> «</w:t>
      </w:r>
      <w:r w:rsidRPr="00E0179A">
        <w:rPr>
          <w:szCs w:val="28"/>
        </w:rPr>
        <w:t xml:space="preserve">Об утверждении </w:t>
      </w:r>
      <w:r>
        <w:rPr>
          <w:szCs w:val="28"/>
        </w:rPr>
        <w:t>«</w:t>
      </w:r>
      <w:r w:rsidRPr="00E0179A">
        <w:rPr>
          <w:szCs w:val="28"/>
        </w:rPr>
        <w:t>Положения о приватизации имущества муниципального образования "Городской округ - город Кудымкар</w:t>
      </w:r>
      <w:r>
        <w:rPr>
          <w:szCs w:val="28"/>
        </w:rPr>
        <w:t>»;</w:t>
      </w:r>
    </w:p>
    <w:p w14:paraId="43214B4D" w14:textId="4E0F375E" w:rsidR="0004585C" w:rsidRDefault="0004585C" w:rsidP="0004585C">
      <w:pPr>
        <w:pStyle w:val="af2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E0179A">
        <w:rPr>
          <w:szCs w:val="28"/>
        </w:rPr>
        <w:t xml:space="preserve">от 21.11.2006 </w:t>
      </w:r>
      <w:r>
        <w:rPr>
          <w:szCs w:val="28"/>
        </w:rPr>
        <w:t>№</w:t>
      </w:r>
      <w:r w:rsidRPr="00E0179A">
        <w:rPr>
          <w:szCs w:val="28"/>
        </w:rPr>
        <w:t xml:space="preserve"> 167</w:t>
      </w:r>
      <w:r>
        <w:rPr>
          <w:szCs w:val="28"/>
        </w:rPr>
        <w:t xml:space="preserve"> «</w:t>
      </w:r>
      <w:r w:rsidRPr="00E0179A">
        <w:rPr>
          <w:szCs w:val="28"/>
        </w:rPr>
        <w:t xml:space="preserve">О протесте Кудымкарского городского прокурора на решение Думы городского округа от 18.05.2006 </w:t>
      </w:r>
      <w:r>
        <w:rPr>
          <w:szCs w:val="28"/>
        </w:rPr>
        <w:t>№</w:t>
      </w:r>
      <w:r w:rsidRPr="00E0179A">
        <w:rPr>
          <w:szCs w:val="28"/>
        </w:rPr>
        <w:t xml:space="preserve"> 60 </w:t>
      </w:r>
      <w:r>
        <w:rPr>
          <w:szCs w:val="28"/>
        </w:rPr>
        <w:t>«</w:t>
      </w:r>
      <w:r w:rsidRPr="00E0179A">
        <w:rPr>
          <w:szCs w:val="28"/>
        </w:rPr>
        <w:t xml:space="preserve">О приватизации имущества муниципального образования </w:t>
      </w:r>
      <w:r w:rsidR="001014FE">
        <w:rPr>
          <w:szCs w:val="28"/>
        </w:rPr>
        <w:t>«</w:t>
      </w:r>
      <w:r w:rsidRPr="00E0179A">
        <w:rPr>
          <w:szCs w:val="28"/>
        </w:rPr>
        <w:t>Городской округ - город Кудымкар</w:t>
      </w:r>
      <w:r>
        <w:rPr>
          <w:szCs w:val="28"/>
        </w:rPr>
        <w:t>»;</w:t>
      </w:r>
    </w:p>
    <w:p w14:paraId="71539555" w14:textId="01B79B57" w:rsidR="0004585C" w:rsidRDefault="0004585C" w:rsidP="0004585C">
      <w:pPr>
        <w:pStyle w:val="af2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E0179A">
        <w:rPr>
          <w:szCs w:val="28"/>
        </w:rPr>
        <w:t xml:space="preserve">от 26.12.2008 </w:t>
      </w:r>
      <w:r>
        <w:rPr>
          <w:szCs w:val="28"/>
        </w:rPr>
        <w:t>№</w:t>
      </w:r>
      <w:r w:rsidRPr="00E0179A">
        <w:rPr>
          <w:szCs w:val="28"/>
        </w:rPr>
        <w:t xml:space="preserve"> 183</w:t>
      </w:r>
      <w:r>
        <w:rPr>
          <w:szCs w:val="28"/>
        </w:rPr>
        <w:t xml:space="preserve"> «</w:t>
      </w:r>
      <w:r w:rsidRPr="00E0179A">
        <w:rPr>
          <w:szCs w:val="28"/>
        </w:rPr>
        <w:t xml:space="preserve">О рассмотрении протеста Кудымкарской городской прокуратуры от 08.12.2008 </w:t>
      </w:r>
      <w:r>
        <w:rPr>
          <w:szCs w:val="28"/>
        </w:rPr>
        <w:t>№</w:t>
      </w:r>
      <w:r w:rsidRPr="00E0179A">
        <w:rPr>
          <w:szCs w:val="28"/>
        </w:rPr>
        <w:t xml:space="preserve"> 5-5536-08 на решение Думы городского округа от 18.05.2006 </w:t>
      </w:r>
      <w:r>
        <w:rPr>
          <w:szCs w:val="28"/>
        </w:rPr>
        <w:t>№</w:t>
      </w:r>
      <w:r w:rsidRPr="00E0179A">
        <w:rPr>
          <w:szCs w:val="28"/>
        </w:rPr>
        <w:t xml:space="preserve"> 60 </w:t>
      </w:r>
      <w:r>
        <w:rPr>
          <w:szCs w:val="28"/>
        </w:rPr>
        <w:t>«</w:t>
      </w:r>
      <w:r w:rsidRPr="00E0179A">
        <w:rPr>
          <w:szCs w:val="28"/>
        </w:rPr>
        <w:t xml:space="preserve">Об утверждении Положения о приватизации имущества муниципального образования </w:t>
      </w:r>
      <w:r>
        <w:rPr>
          <w:szCs w:val="28"/>
        </w:rPr>
        <w:t>«</w:t>
      </w:r>
      <w:r w:rsidRPr="00E0179A">
        <w:rPr>
          <w:szCs w:val="28"/>
        </w:rPr>
        <w:t>Городской округ - город Кудымкар</w:t>
      </w:r>
      <w:r>
        <w:rPr>
          <w:szCs w:val="28"/>
        </w:rPr>
        <w:t>»;</w:t>
      </w:r>
    </w:p>
    <w:p w14:paraId="7BCF0542" w14:textId="34BEA721" w:rsidR="0004585C" w:rsidRDefault="0004585C" w:rsidP="0004585C">
      <w:pPr>
        <w:pStyle w:val="af2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E0179A">
        <w:rPr>
          <w:szCs w:val="28"/>
        </w:rPr>
        <w:t xml:space="preserve">от 15.09.2010 </w:t>
      </w:r>
      <w:r>
        <w:rPr>
          <w:szCs w:val="28"/>
        </w:rPr>
        <w:t>№</w:t>
      </w:r>
      <w:r w:rsidRPr="00E0179A">
        <w:rPr>
          <w:szCs w:val="28"/>
        </w:rPr>
        <w:t xml:space="preserve"> 69</w:t>
      </w:r>
      <w:r>
        <w:rPr>
          <w:szCs w:val="28"/>
        </w:rPr>
        <w:t xml:space="preserve"> «</w:t>
      </w:r>
      <w:r w:rsidR="00E901BF">
        <w:rPr>
          <w:szCs w:val="28"/>
        </w:rPr>
        <w:t>О рассмотрении протеста К</w:t>
      </w:r>
      <w:r w:rsidRPr="00E0179A">
        <w:rPr>
          <w:szCs w:val="28"/>
        </w:rPr>
        <w:t xml:space="preserve">удымкарского городского прокурора от 06.08.2010 </w:t>
      </w:r>
      <w:r w:rsidR="001014FE">
        <w:rPr>
          <w:szCs w:val="28"/>
        </w:rPr>
        <w:t>№</w:t>
      </w:r>
      <w:r w:rsidRPr="00E0179A">
        <w:rPr>
          <w:szCs w:val="28"/>
        </w:rPr>
        <w:t xml:space="preserve"> 5-4608-10 и внесении изменений и дополнений в Положение </w:t>
      </w:r>
      <w:r>
        <w:rPr>
          <w:szCs w:val="28"/>
        </w:rPr>
        <w:t>«</w:t>
      </w:r>
      <w:r w:rsidRPr="00E0179A">
        <w:rPr>
          <w:szCs w:val="28"/>
        </w:rPr>
        <w:t xml:space="preserve">О приватизации имущества муниципального образования </w:t>
      </w:r>
      <w:r>
        <w:rPr>
          <w:szCs w:val="28"/>
        </w:rPr>
        <w:t>«</w:t>
      </w:r>
      <w:r w:rsidRPr="00E0179A">
        <w:rPr>
          <w:szCs w:val="28"/>
        </w:rPr>
        <w:t>Городской округ - город Кудымкар</w:t>
      </w:r>
      <w:r>
        <w:rPr>
          <w:szCs w:val="28"/>
        </w:rPr>
        <w:t>»</w:t>
      </w:r>
      <w:r w:rsidRPr="00E0179A">
        <w:rPr>
          <w:szCs w:val="28"/>
        </w:rPr>
        <w:t xml:space="preserve">, утвержденное решением Думы муниципального образования </w:t>
      </w:r>
      <w:r>
        <w:rPr>
          <w:szCs w:val="28"/>
        </w:rPr>
        <w:t>«</w:t>
      </w:r>
      <w:r w:rsidRPr="00E0179A">
        <w:rPr>
          <w:szCs w:val="28"/>
        </w:rPr>
        <w:t>Городской округ - город Кудымкар</w:t>
      </w:r>
      <w:r>
        <w:rPr>
          <w:szCs w:val="28"/>
        </w:rPr>
        <w:t>»</w:t>
      </w:r>
      <w:r w:rsidRPr="00E0179A">
        <w:rPr>
          <w:szCs w:val="28"/>
        </w:rPr>
        <w:t xml:space="preserve"> от 18.05.2006 </w:t>
      </w:r>
      <w:r>
        <w:rPr>
          <w:szCs w:val="28"/>
        </w:rPr>
        <w:t>№</w:t>
      </w:r>
      <w:r w:rsidRPr="00E0179A">
        <w:rPr>
          <w:szCs w:val="28"/>
        </w:rPr>
        <w:t xml:space="preserve"> 60 (в ред. от 21.11.2006 </w:t>
      </w:r>
      <w:r>
        <w:rPr>
          <w:szCs w:val="28"/>
        </w:rPr>
        <w:t>№</w:t>
      </w:r>
      <w:r w:rsidRPr="00E0179A">
        <w:rPr>
          <w:szCs w:val="28"/>
        </w:rPr>
        <w:t xml:space="preserve"> 167, от 26.12.2008 </w:t>
      </w:r>
      <w:r>
        <w:rPr>
          <w:szCs w:val="28"/>
        </w:rPr>
        <w:t>№</w:t>
      </w:r>
      <w:r w:rsidRPr="00E0179A">
        <w:rPr>
          <w:szCs w:val="28"/>
        </w:rPr>
        <w:t xml:space="preserve"> 183)</w:t>
      </w:r>
      <w:r>
        <w:rPr>
          <w:szCs w:val="28"/>
        </w:rPr>
        <w:t>»;</w:t>
      </w:r>
    </w:p>
    <w:p w14:paraId="77614DCF" w14:textId="580D75E2" w:rsidR="0004585C" w:rsidRDefault="0004585C" w:rsidP="0004585C">
      <w:pPr>
        <w:pStyle w:val="af2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E0179A">
        <w:rPr>
          <w:szCs w:val="28"/>
        </w:rPr>
        <w:t xml:space="preserve">от 27.12.2010 </w:t>
      </w:r>
      <w:r>
        <w:rPr>
          <w:szCs w:val="28"/>
        </w:rPr>
        <w:t>№</w:t>
      </w:r>
      <w:r w:rsidRPr="00E0179A">
        <w:rPr>
          <w:szCs w:val="28"/>
        </w:rPr>
        <w:t xml:space="preserve"> 114</w:t>
      </w:r>
      <w:r>
        <w:rPr>
          <w:szCs w:val="28"/>
        </w:rPr>
        <w:t xml:space="preserve"> «</w:t>
      </w:r>
      <w:r w:rsidRPr="00E0179A">
        <w:rPr>
          <w:szCs w:val="28"/>
        </w:rPr>
        <w:t>О рассмотрении протеста Кудымкарского городского прокурора</w:t>
      </w:r>
      <w:r w:rsidR="00E901BF">
        <w:rPr>
          <w:szCs w:val="28"/>
        </w:rPr>
        <w:t xml:space="preserve"> от 18.11.2010 №</w:t>
      </w:r>
      <w:r w:rsidRPr="00E0179A">
        <w:rPr>
          <w:szCs w:val="28"/>
        </w:rPr>
        <w:t xml:space="preserve"> 5-6315-10 и внесении изменений в Положение </w:t>
      </w:r>
      <w:r>
        <w:rPr>
          <w:szCs w:val="28"/>
        </w:rPr>
        <w:t>«</w:t>
      </w:r>
      <w:r w:rsidRPr="00E0179A">
        <w:rPr>
          <w:szCs w:val="28"/>
        </w:rPr>
        <w:t xml:space="preserve">О приватизации имущества муниципального образования </w:t>
      </w:r>
      <w:r>
        <w:rPr>
          <w:szCs w:val="28"/>
        </w:rPr>
        <w:t>«</w:t>
      </w:r>
      <w:r w:rsidRPr="00E0179A">
        <w:rPr>
          <w:szCs w:val="28"/>
        </w:rPr>
        <w:t>Городской округ - город Кудымкар</w:t>
      </w:r>
      <w:r>
        <w:rPr>
          <w:szCs w:val="28"/>
        </w:rPr>
        <w:t>»</w:t>
      </w:r>
      <w:r w:rsidRPr="00E0179A">
        <w:rPr>
          <w:szCs w:val="28"/>
        </w:rPr>
        <w:t xml:space="preserve">, утвержденное решением Думы муниципального образования </w:t>
      </w:r>
      <w:r w:rsidR="001014FE">
        <w:rPr>
          <w:szCs w:val="28"/>
        </w:rPr>
        <w:t>«</w:t>
      </w:r>
      <w:r w:rsidRPr="00E0179A">
        <w:rPr>
          <w:szCs w:val="28"/>
        </w:rPr>
        <w:t>Городской округ - город Кудымкар</w:t>
      </w:r>
      <w:r>
        <w:rPr>
          <w:szCs w:val="28"/>
        </w:rPr>
        <w:t>»</w:t>
      </w:r>
      <w:r w:rsidRPr="00E0179A">
        <w:rPr>
          <w:szCs w:val="28"/>
        </w:rPr>
        <w:t xml:space="preserve"> от 18.05.2006 </w:t>
      </w:r>
      <w:r>
        <w:rPr>
          <w:szCs w:val="28"/>
        </w:rPr>
        <w:t>№</w:t>
      </w:r>
      <w:r w:rsidRPr="00E0179A">
        <w:rPr>
          <w:szCs w:val="28"/>
        </w:rPr>
        <w:t xml:space="preserve"> 60 (в ред. от 21.11.2006 </w:t>
      </w:r>
      <w:r>
        <w:rPr>
          <w:szCs w:val="28"/>
        </w:rPr>
        <w:t>№</w:t>
      </w:r>
      <w:r w:rsidRPr="00E0179A">
        <w:rPr>
          <w:szCs w:val="28"/>
        </w:rPr>
        <w:t xml:space="preserve"> 167, 26.12.2008 </w:t>
      </w:r>
      <w:r>
        <w:rPr>
          <w:szCs w:val="28"/>
        </w:rPr>
        <w:t>№</w:t>
      </w:r>
      <w:r w:rsidRPr="00E0179A">
        <w:rPr>
          <w:szCs w:val="28"/>
        </w:rPr>
        <w:t xml:space="preserve"> 183, 15.09.2010 </w:t>
      </w:r>
      <w:r>
        <w:rPr>
          <w:szCs w:val="28"/>
        </w:rPr>
        <w:t>№</w:t>
      </w:r>
      <w:r w:rsidRPr="00E0179A">
        <w:rPr>
          <w:szCs w:val="28"/>
        </w:rPr>
        <w:t xml:space="preserve"> 69)</w:t>
      </w:r>
      <w:r>
        <w:rPr>
          <w:szCs w:val="28"/>
        </w:rPr>
        <w:t>»</w:t>
      </w:r>
      <w:r w:rsidR="00E71C38">
        <w:rPr>
          <w:szCs w:val="28"/>
        </w:rPr>
        <w:t>.</w:t>
      </w:r>
    </w:p>
    <w:p w14:paraId="1796BA5E" w14:textId="528A33BE" w:rsidR="0004585C" w:rsidRPr="001014FE" w:rsidRDefault="001014FE" w:rsidP="0004585C">
      <w:pPr>
        <w:pStyle w:val="af2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2</w:t>
      </w:r>
      <w:r w:rsidR="0004585C" w:rsidRPr="001014FE">
        <w:rPr>
          <w:szCs w:val="28"/>
        </w:rPr>
        <w:t>. Решения Кудымкарской городской Думы:</w:t>
      </w:r>
    </w:p>
    <w:p w14:paraId="39513A43" w14:textId="1099C646" w:rsidR="0004585C" w:rsidRDefault="0004585C" w:rsidP="0004585C">
      <w:pPr>
        <w:pStyle w:val="af2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E0179A">
        <w:rPr>
          <w:szCs w:val="28"/>
        </w:rPr>
        <w:t xml:space="preserve">от 30.09.2011 </w:t>
      </w:r>
      <w:r>
        <w:rPr>
          <w:szCs w:val="28"/>
        </w:rPr>
        <w:t>№</w:t>
      </w:r>
      <w:r w:rsidRPr="00E0179A">
        <w:rPr>
          <w:szCs w:val="28"/>
        </w:rPr>
        <w:t xml:space="preserve"> 58</w:t>
      </w:r>
      <w:r>
        <w:rPr>
          <w:szCs w:val="28"/>
        </w:rPr>
        <w:t xml:space="preserve"> «</w:t>
      </w:r>
      <w:r w:rsidRPr="00E0179A">
        <w:rPr>
          <w:szCs w:val="28"/>
        </w:rPr>
        <w:t xml:space="preserve">О внесении изменений в Положение о приватизации имущества муниципального образования </w:t>
      </w:r>
      <w:r>
        <w:rPr>
          <w:szCs w:val="28"/>
        </w:rPr>
        <w:t>«</w:t>
      </w:r>
      <w:r w:rsidRPr="00E0179A">
        <w:rPr>
          <w:szCs w:val="28"/>
        </w:rPr>
        <w:t>Городской округ - город Кудымкар</w:t>
      </w:r>
      <w:r>
        <w:rPr>
          <w:szCs w:val="28"/>
        </w:rPr>
        <w:t>»</w:t>
      </w:r>
      <w:r w:rsidRPr="00E0179A">
        <w:rPr>
          <w:szCs w:val="28"/>
        </w:rPr>
        <w:t xml:space="preserve">, утвержденное решением Думы муниципального образования </w:t>
      </w:r>
      <w:r>
        <w:rPr>
          <w:szCs w:val="28"/>
        </w:rPr>
        <w:t>«</w:t>
      </w:r>
      <w:r w:rsidRPr="00E0179A">
        <w:rPr>
          <w:szCs w:val="28"/>
        </w:rPr>
        <w:t>Городской округ - город Кудымкар</w:t>
      </w:r>
      <w:r>
        <w:rPr>
          <w:szCs w:val="28"/>
        </w:rPr>
        <w:t>»</w:t>
      </w:r>
      <w:r w:rsidRPr="00E0179A">
        <w:rPr>
          <w:szCs w:val="28"/>
        </w:rPr>
        <w:t xml:space="preserve"> от 18.05.2006 </w:t>
      </w:r>
      <w:r>
        <w:rPr>
          <w:szCs w:val="28"/>
        </w:rPr>
        <w:t>№</w:t>
      </w:r>
      <w:r w:rsidRPr="00E0179A">
        <w:rPr>
          <w:szCs w:val="28"/>
        </w:rPr>
        <w:t xml:space="preserve"> 60 (в ред. решений от 21.11.2006 </w:t>
      </w:r>
      <w:r>
        <w:rPr>
          <w:szCs w:val="28"/>
        </w:rPr>
        <w:t>№</w:t>
      </w:r>
      <w:r w:rsidRPr="00E0179A">
        <w:rPr>
          <w:szCs w:val="28"/>
        </w:rPr>
        <w:t xml:space="preserve"> 167; 26.12.2008 </w:t>
      </w:r>
      <w:r>
        <w:rPr>
          <w:szCs w:val="28"/>
        </w:rPr>
        <w:t>№</w:t>
      </w:r>
      <w:r w:rsidRPr="00E0179A">
        <w:rPr>
          <w:szCs w:val="28"/>
        </w:rPr>
        <w:t xml:space="preserve"> 183; 15.09.2010 </w:t>
      </w:r>
      <w:r>
        <w:rPr>
          <w:szCs w:val="28"/>
        </w:rPr>
        <w:t>№</w:t>
      </w:r>
      <w:r w:rsidRPr="00E0179A">
        <w:rPr>
          <w:szCs w:val="28"/>
        </w:rPr>
        <w:t xml:space="preserve"> 69; 27.12.2010 </w:t>
      </w:r>
      <w:r>
        <w:rPr>
          <w:szCs w:val="28"/>
        </w:rPr>
        <w:t>№</w:t>
      </w:r>
      <w:r w:rsidRPr="00E0179A">
        <w:rPr>
          <w:szCs w:val="28"/>
        </w:rPr>
        <w:t xml:space="preserve"> 114)</w:t>
      </w:r>
      <w:r>
        <w:rPr>
          <w:szCs w:val="28"/>
        </w:rPr>
        <w:t>»;</w:t>
      </w:r>
    </w:p>
    <w:p w14:paraId="76581EE7" w14:textId="1C0DF9C5" w:rsidR="0004585C" w:rsidRDefault="0004585C" w:rsidP="0004585C">
      <w:pPr>
        <w:pStyle w:val="af2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E0179A">
        <w:rPr>
          <w:szCs w:val="28"/>
        </w:rPr>
        <w:t xml:space="preserve">от 25.05.2012 </w:t>
      </w:r>
      <w:r>
        <w:rPr>
          <w:szCs w:val="28"/>
        </w:rPr>
        <w:t>№</w:t>
      </w:r>
      <w:r w:rsidRPr="00E0179A">
        <w:rPr>
          <w:szCs w:val="28"/>
        </w:rPr>
        <w:t xml:space="preserve"> 30</w:t>
      </w:r>
      <w:r>
        <w:rPr>
          <w:szCs w:val="28"/>
        </w:rPr>
        <w:t xml:space="preserve"> «</w:t>
      </w:r>
      <w:r w:rsidRPr="00E0179A">
        <w:rPr>
          <w:szCs w:val="28"/>
        </w:rPr>
        <w:t xml:space="preserve">О внесении изменений в Положение о приватизации имущества муниципального образования </w:t>
      </w:r>
      <w:r>
        <w:rPr>
          <w:szCs w:val="28"/>
        </w:rPr>
        <w:t>«</w:t>
      </w:r>
      <w:r w:rsidRPr="00E0179A">
        <w:rPr>
          <w:szCs w:val="28"/>
        </w:rPr>
        <w:t>Городской округ - город Кудымкар</w:t>
      </w:r>
      <w:r>
        <w:rPr>
          <w:szCs w:val="28"/>
        </w:rPr>
        <w:t>»</w:t>
      </w:r>
      <w:r w:rsidRPr="00E0179A">
        <w:rPr>
          <w:szCs w:val="28"/>
        </w:rPr>
        <w:t xml:space="preserve">, утвержденное решением Думы муниципального образования </w:t>
      </w:r>
      <w:r>
        <w:rPr>
          <w:szCs w:val="28"/>
        </w:rPr>
        <w:t>«</w:t>
      </w:r>
      <w:r w:rsidRPr="00E0179A">
        <w:rPr>
          <w:szCs w:val="28"/>
        </w:rPr>
        <w:t>Городской округ - город Кудымкар</w:t>
      </w:r>
      <w:r>
        <w:rPr>
          <w:szCs w:val="28"/>
        </w:rPr>
        <w:t>»</w:t>
      </w:r>
      <w:r w:rsidRPr="00E0179A">
        <w:rPr>
          <w:szCs w:val="28"/>
        </w:rPr>
        <w:t xml:space="preserve"> от 18.05.2006 </w:t>
      </w:r>
      <w:r>
        <w:rPr>
          <w:szCs w:val="28"/>
        </w:rPr>
        <w:t>№</w:t>
      </w:r>
      <w:r w:rsidRPr="00E0179A">
        <w:rPr>
          <w:szCs w:val="28"/>
        </w:rPr>
        <w:t xml:space="preserve"> 60 (в ред. решений от 21.11.2006 </w:t>
      </w:r>
      <w:r>
        <w:rPr>
          <w:szCs w:val="28"/>
        </w:rPr>
        <w:t>№</w:t>
      </w:r>
      <w:r w:rsidRPr="00E0179A">
        <w:rPr>
          <w:szCs w:val="28"/>
        </w:rPr>
        <w:t xml:space="preserve"> 167, 26.12.2008 </w:t>
      </w:r>
      <w:r>
        <w:rPr>
          <w:szCs w:val="28"/>
        </w:rPr>
        <w:t>№</w:t>
      </w:r>
      <w:r w:rsidRPr="00E0179A">
        <w:rPr>
          <w:szCs w:val="28"/>
        </w:rPr>
        <w:t xml:space="preserve"> 183, 15.09.2010 </w:t>
      </w:r>
      <w:r>
        <w:rPr>
          <w:szCs w:val="28"/>
        </w:rPr>
        <w:t>№</w:t>
      </w:r>
      <w:r w:rsidRPr="00E0179A">
        <w:rPr>
          <w:szCs w:val="28"/>
        </w:rPr>
        <w:t xml:space="preserve"> 69, 27.12.2010 </w:t>
      </w:r>
      <w:r>
        <w:rPr>
          <w:szCs w:val="28"/>
        </w:rPr>
        <w:t>№</w:t>
      </w:r>
      <w:r w:rsidRPr="00E0179A">
        <w:rPr>
          <w:szCs w:val="28"/>
        </w:rPr>
        <w:t xml:space="preserve"> 114, 30.09.2011 </w:t>
      </w:r>
      <w:r>
        <w:rPr>
          <w:szCs w:val="28"/>
        </w:rPr>
        <w:t>№</w:t>
      </w:r>
      <w:r w:rsidRPr="00E0179A">
        <w:rPr>
          <w:szCs w:val="28"/>
        </w:rPr>
        <w:t xml:space="preserve"> 58)</w:t>
      </w:r>
      <w:r>
        <w:rPr>
          <w:szCs w:val="28"/>
        </w:rPr>
        <w:t>»;</w:t>
      </w:r>
    </w:p>
    <w:p w14:paraId="5F33C199" w14:textId="5F41B14F" w:rsidR="0004585C" w:rsidRDefault="0004585C" w:rsidP="0004585C">
      <w:pPr>
        <w:pStyle w:val="af2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12836">
        <w:rPr>
          <w:szCs w:val="28"/>
        </w:rPr>
        <w:t xml:space="preserve">от 26.09.2014 </w:t>
      </w:r>
      <w:r>
        <w:rPr>
          <w:szCs w:val="28"/>
        </w:rPr>
        <w:t>№</w:t>
      </w:r>
      <w:r w:rsidRPr="00612836">
        <w:rPr>
          <w:szCs w:val="28"/>
        </w:rPr>
        <w:t xml:space="preserve"> 85</w:t>
      </w:r>
      <w:r>
        <w:rPr>
          <w:szCs w:val="28"/>
        </w:rPr>
        <w:t xml:space="preserve"> «</w:t>
      </w:r>
      <w:r w:rsidRPr="00612836">
        <w:rPr>
          <w:szCs w:val="28"/>
        </w:rPr>
        <w:t xml:space="preserve">О рассмотрении протеста Кудымкарского городского прокурора от 24.06.2014 </w:t>
      </w:r>
      <w:r>
        <w:rPr>
          <w:szCs w:val="28"/>
        </w:rPr>
        <w:t>№</w:t>
      </w:r>
      <w:r w:rsidRPr="00612836">
        <w:rPr>
          <w:szCs w:val="28"/>
        </w:rPr>
        <w:t xml:space="preserve"> 0216-3324-14 на решение Кудымкарской городской Думы от 18.05.2006 </w:t>
      </w:r>
      <w:r>
        <w:rPr>
          <w:szCs w:val="28"/>
        </w:rPr>
        <w:t>№</w:t>
      </w:r>
      <w:r w:rsidRPr="00612836">
        <w:rPr>
          <w:szCs w:val="28"/>
        </w:rPr>
        <w:t xml:space="preserve"> 60 </w:t>
      </w:r>
      <w:r>
        <w:rPr>
          <w:szCs w:val="28"/>
        </w:rPr>
        <w:t>«</w:t>
      </w:r>
      <w:r w:rsidRPr="00612836">
        <w:rPr>
          <w:szCs w:val="28"/>
        </w:rPr>
        <w:t xml:space="preserve">Об утверждении </w:t>
      </w:r>
      <w:r>
        <w:rPr>
          <w:szCs w:val="28"/>
        </w:rPr>
        <w:t>«</w:t>
      </w:r>
      <w:r w:rsidRPr="00612836">
        <w:rPr>
          <w:szCs w:val="28"/>
        </w:rPr>
        <w:t xml:space="preserve">Положения о приватизации </w:t>
      </w:r>
      <w:r w:rsidRPr="00612836">
        <w:rPr>
          <w:szCs w:val="28"/>
        </w:rPr>
        <w:lastRenderedPageBreak/>
        <w:t xml:space="preserve">имущества муниципального образования </w:t>
      </w:r>
      <w:r>
        <w:rPr>
          <w:szCs w:val="28"/>
        </w:rPr>
        <w:t>«</w:t>
      </w:r>
      <w:r w:rsidRPr="00612836">
        <w:rPr>
          <w:szCs w:val="28"/>
        </w:rPr>
        <w:t>Городской округ - город Кудымкар</w:t>
      </w:r>
      <w:r>
        <w:rPr>
          <w:szCs w:val="28"/>
        </w:rPr>
        <w:t>»</w:t>
      </w:r>
      <w:r w:rsidRPr="00612836">
        <w:rPr>
          <w:szCs w:val="28"/>
        </w:rPr>
        <w:t xml:space="preserve"> (в ред. от 25.05.2012 </w:t>
      </w:r>
      <w:r>
        <w:rPr>
          <w:szCs w:val="28"/>
        </w:rPr>
        <w:t xml:space="preserve">№ </w:t>
      </w:r>
      <w:r w:rsidRPr="00612836">
        <w:rPr>
          <w:szCs w:val="28"/>
        </w:rPr>
        <w:t>30)</w:t>
      </w:r>
      <w:r>
        <w:rPr>
          <w:szCs w:val="28"/>
        </w:rPr>
        <w:t>»;</w:t>
      </w:r>
    </w:p>
    <w:p w14:paraId="763C13DD" w14:textId="34D5D2F5" w:rsidR="0004585C" w:rsidRDefault="0004585C" w:rsidP="0004585C">
      <w:pPr>
        <w:pStyle w:val="af2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12836">
        <w:rPr>
          <w:szCs w:val="28"/>
        </w:rPr>
        <w:t xml:space="preserve">от 27.05.2016 </w:t>
      </w:r>
      <w:r>
        <w:rPr>
          <w:szCs w:val="28"/>
        </w:rPr>
        <w:t>№</w:t>
      </w:r>
      <w:r w:rsidRPr="00612836">
        <w:rPr>
          <w:szCs w:val="28"/>
        </w:rPr>
        <w:t xml:space="preserve"> 34</w:t>
      </w:r>
      <w:r>
        <w:rPr>
          <w:szCs w:val="28"/>
        </w:rPr>
        <w:t xml:space="preserve"> «</w:t>
      </w:r>
      <w:r w:rsidRPr="00612836">
        <w:rPr>
          <w:szCs w:val="28"/>
        </w:rPr>
        <w:t xml:space="preserve">О внесении изменений в Положение о приватизации имущества муниципального образования </w:t>
      </w:r>
      <w:r>
        <w:rPr>
          <w:szCs w:val="28"/>
        </w:rPr>
        <w:t>«</w:t>
      </w:r>
      <w:r w:rsidRPr="00612836">
        <w:rPr>
          <w:szCs w:val="28"/>
        </w:rPr>
        <w:t>Городской округ - город Кудымкар</w:t>
      </w:r>
      <w:r>
        <w:rPr>
          <w:szCs w:val="28"/>
        </w:rPr>
        <w:t>»</w:t>
      </w:r>
      <w:r w:rsidRPr="00612836">
        <w:rPr>
          <w:szCs w:val="28"/>
        </w:rPr>
        <w:t xml:space="preserve"> от 18.05.2006 </w:t>
      </w:r>
      <w:r>
        <w:rPr>
          <w:szCs w:val="28"/>
        </w:rPr>
        <w:t>№</w:t>
      </w:r>
      <w:r w:rsidRPr="00612836">
        <w:rPr>
          <w:szCs w:val="28"/>
        </w:rPr>
        <w:t xml:space="preserve"> 60 (в ред. от 21.11.2006 </w:t>
      </w:r>
      <w:r>
        <w:rPr>
          <w:szCs w:val="28"/>
        </w:rPr>
        <w:t>№</w:t>
      </w:r>
      <w:r w:rsidRPr="00612836">
        <w:rPr>
          <w:szCs w:val="28"/>
        </w:rPr>
        <w:t xml:space="preserve"> 167, 26.12.2008 </w:t>
      </w:r>
      <w:r>
        <w:rPr>
          <w:szCs w:val="28"/>
        </w:rPr>
        <w:t>№</w:t>
      </w:r>
      <w:r w:rsidRPr="00612836">
        <w:rPr>
          <w:szCs w:val="28"/>
        </w:rPr>
        <w:t xml:space="preserve"> 183, 15.09.2010 </w:t>
      </w:r>
      <w:r>
        <w:rPr>
          <w:szCs w:val="28"/>
        </w:rPr>
        <w:t>№</w:t>
      </w:r>
      <w:r w:rsidRPr="00612836">
        <w:rPr>
          <w:szCs w:val="28"/>
        </w:rPr>
        <w:t xml:space="preserve"> 69, 27.12.2010 </w:t>
      </w:r>
      <w:r>
        <w:rPr>
          <w:szCs w:val="28"/>
        </w:rPr>
        <w:t>№</w:t>
      </w:r>
      <w:r w:rsidRPr="00612836">
        <w:rPr>
          <w:szCs w:val="28"/>
        </w:rPr>
        <w:t xml:space="preserve"> 114, 30.09.2011 </w:t>
      </w:r>
      <w:r>
        <w:rPr>
          <w:szCs w:val="28"/>
        </w:rPr>
        <w:t>№</w:t>
      </w:r>
      <w:r w:rsidRPr="00612836">
        <w:rPr>
          <w:szCs w:val="28"/>
        </w:rPr>
        <w:t xml:space="preserve"> 58, от 25.05.2012 </w:t>
      </w:r>
      <w:r>
        <w:rPr>
          <w:szCs w:val="28"/>
        </w:rPr>
        <w:t>№</w:t>
      </w:r>
      <w:r w:rsidRPr="00612836">
        <w:rPr>
          <w:szCs w:val="28"/>
        </w:rPr>
        <w:t xml:space="preserve"> 30, от 26.09.2014 </w:t>
      </w:r>
      <w:r>
        <w:rPr>
          <w:szCs w:val="28"/>
        </w:rPr>
        <w:t>№</w:t>
      </w:r>
      <w:r w:rsidRPr="00612836">
        <w:rPr>
          <w:szCs w:val="28"/>
        </w:rPr>
        <w:t xml:space="preserve"> 85)</w:t>
      </w:r>
      <w:r>
        <w:rPr>
          <w:szCs w:val="28"/>
        </w:rPr>
        <w:t>»;</w:t>
      </w:r>
    </w:p>
    <w:p w14:paraId="0A0AE184" w14:textId="70C295B8" w:rsidR="0004585C" w:rsidRDefault="00E901BF" w:rsidP="0004585C">
      <w:pPr>
        <w:pStyle w:val="af2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пункт 1 решения </w:t>
      </w:r>
      <w:r w:rsidR="0004585C" w:rsidRPr="00612836">
        <w:rPr>
          <w:szCs w:val="28"/>
        </w:rPr>
        <w:t xml:space="preserve">от 28.10.2016 </w:t>
      </w:r>
      <w:r w:rsidR="0004585C">
        <w:rPr>
          <w:szCs w:val="28"/>
        </w:rPr>
        <w:t>№</w:t>
      </w:r>
      <w:r w:rsidR="0004585C" w:rsidRPr="00612836">
        <w:rPr>
          <w:szCs w:val="28"/>
        </w:rPr>
        <w:t xml:space="preserve"> 15</w:t>
      </w:r>
      <w:r w:rsidR="0004585C">
        <w:rPr>
          <w:szCs w:val="28"/>
        </w:rPr>
        <w:t xml:space="preserve"> «</w:t>
      </w:r>
      <w:r w:rsidR="0004585C" w:rsidRPr="00612836">
        <w:rPr>
          <w:szCs w:val="28"/>
        </w:rPr>
        <w:t xml:space="preserve">О внесении изменений в отдельные муниципальные правовые акты муниципального образования </w:t>
      </w:r>
      <w:r w:rsidR="001014FE">
        <w:rPr>
          <w:szCs w:val="28"/>
        </w:rPr>
        <w:t>«</w:t>
      </w:r>
      <w:r w:rsidR="0004585C" w:rsidRPr="00612836">
        <w:rPr>
          <w:szCs w:val="28"/>
        </w:rPr>
        <w:t>Городской округ - город Кудымкар</w:t>
      </w:r>
      <w:r w:rsidR="0004585C">
        <w:rPr>
          <w:szCs w:val="28"/>
        </w:rPr>
        <w:t>».</w:t>
      </w:r>
    </w:p>
    <w:p w14:paraId="397CC906" w14:textId="5A098800" w:rsidR="001014FE" w:rsidRPr="001014FE" w:rsidRDefault="001014FE" w:rsidP="001014FE">
      <w:pPr>
        <w:tabs>
          <w:tab w:val="left" w:pos="1134"/>
        </w:tabs>
        <w:autoSpaceDE w:val="0"/>
        <w:autoSpaceDN w:val="0"/>
        <w:adjustRightInd w:val="0"/>
        <w:ind w:left="360"/>
        <w:jc w:val="center"/>
        <w:rPr>
          <w:szCs w:val="28"/>
        </w:rPr>
      </w:pPr>
      <w:r>
        <w:rPr>
          <w:szCs w:val="28"/>
        </w:rPr>
        <w:t xml:space="preserve">3. </w:t>
      </w:r>
      <w:r w:rsidRPr="001014FE">
        <w:rPr>
          <w:szCs w:val="28"/>
        </w:rPr>
        <w:t>Решения Думы Кудымкарского муниципального округа Пермского края:</w:t>
      </w:r>
    </w:p>
    <w:p w14:paraId="0338BA15" w14:textId="77777777" w:rsidR="001014FE" w:rsidRDefault="001014FE" w:rsidP="001014FE">
      <w:pPr>
        <w:pStyle w:val="af2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04585C">
        <w:rPr>
          <w:szCs w:val="28"/>
        </w:rPr>
        <w:t>от 13.05.2020 № 72 «Об утверждении Положения о порядке и условиях приватизации муниципального имущества Кудымкарского муниципального округа Пермского края»</w:t>
      </w:r>
      <w:r>
        <w:rPr>
          <w:szCs w:val="28"/>
        </w:rPr>
        <w:t>;</w:t>
      </w:r>
    </w:p>
    <w:p w14:paraId="3247755F" w14:textId="77777777" w:rsidR="001014FE" w:rsidRDefault="001014FE" w:rsidP="001014FE">
      <w:pPr>
        <w:pStyle w:val="af2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Cs w:val="28"/>
        </w:rPr>
      </w:pPr>
      <w:bookmarkStart w:id="1" w:name="_Hlk54715121"/>
      <w:r>
        <w:rPr>
          <w:bCs/>
          <w:szCs w:val="28"/>
        </w:rPr>
        <w:t>от 06.11.2020 № 172 «</w:t>
      </w:r>
      <w:r w:rsidRPr="00DF2F04">
        <w:rPr>
          <w:bCs/>
          <w:szCs w:val="28"/>
        </w:rPr>
        <w:t>О внесении изменений в Положение о порядке и условиях приватизации муниципального имущества Кудымкарского муниципального округа Пермского края, утверждённое решением Думы Кудымкарского муниципального округа Пермского края от 13.05.2020 № 72</w:t>
      </w:r>
      <w:bookmarkEnd w:id="1"/>
      <w:r>
        <w:rPr>
          <w:bCs/>
          <w:szCs w:val="28"/>
        </w:rPr>
        <w:t>»;</w:t>
      </w:r>
    </w:p>
    <w:p w14:paraId="5AD99431" w14:textId="513A8FFB" w:rsidR="00E71C38" w:rsidRDefault="001014FE" w:rsidP="00E71C38">
      <w:pPr>
        <w:pStyle w:val="af2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от 23.09.2021 №</w:t>
      </w:r>
      <w:r w:rsidR="000B7980">
        <w:rPr>
          <w:bCs/>
          <w:szCs w:val="28"/>
        </w:rPr>
        <w:t xml:space="preserve"> </w:t>
      </w:r>
      <w:bookmarkStart w:id="2" w:name="_GoBack"/>
      <w:bookmarkEnd w:id="2"/>
      <w:r>
        <w:rPr>
          <w:bCs/>
          <w:szCs w:val="28"/>
        </w:rPr>
        <w:t>132 «</w:t>
      </w:r>
      <w:r w:rsidRPr="00DF2F04">
        <w:rPr>
          <w:bCs/>
          <w:szCs w:val="28"/>
        </w:rPr>
        <w:t>О внесении изменений в Положение о порядке и условиях приватизации муниципального имущества Кудымкарского муниципального округа Пермского края, утверждённое решением Думы Кудымкарского муниципального округа Пермского края от 13.05.2020 № 72</w:t>
      </w:r>
      <w:r>
        <w:rPr>
          <w:bCs/>
          <w:szCs w:val="28"/>
        </w:rPr>
        <w:t>»</w:t>
      </w:r>
      <w:r w:rsidR="00E71C38">
        <w:rPr>
          <w:bCs/>
          <w:szCs w:val="28"/>
        </w:rPr>
        <w:t>.</w:t>
      </w:r>
    </w:p>
    <w:p w14:paraId="60A27793" w14:textId="1B099D05" w:rsidR="0004585C" w:rsidRDefault="0004585C" w:rsidP="00E71C38">
      <w:pPr>
        <w:pStyle w:val="af2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br w:type="page"/>
      </w:r>
    </w:p>
    <w:sectPr w:rsidR="0004585C" w:rsidSect="000458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F0F2B" w14:textId="77777777" w:rsidR="000E1232" w:rsidRDefault="000E1232">
      <w:r>
        <w:separator/>
      </w:r>
    </w:p>
  </w:endnote>
  <w:endnote w:type="continuationSeparator" w:id="0">
    <w:p w14:paraId="15F8A7A6" w14:textId="77777777" w:rsidR="000E1232" w:rsidRDefault="000E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DA11" w14:textId="77777777" w:rsidR="00F138DE" w:rsidRDefault="00F138DE">
    <w:pPr>
      <w:pStyle w:val="a7"/>
      <w:ind w:right="360"/>
      <w:rPr>
        <w:sz w:val="16"/>
      </w:rPr>
    </w:pPr>
    <w:r>
      <w:rPr>
        <w:rStyle w:val="a9"/>
        <w:sz w:val="16"/>
      </w:rPr>
      <w:t>8753-12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C94DA" w14:textId="77777777" w:rsidR="00F138DE" w:rsidRDefault="00F138DE">
    <w:pPr>
      <w:pStyle w:val="a7"/>
      <w:jc w:val="right"/>
    </w:pPr>
  </w:p>
  <w:p w14:paraId="7F271A80" w14:textId="77777777" w:rsidR="00F138DE" w:rsidRDefault="00F138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8D936" w14:textId="77777777" w:rsidR="000E1232" w:rsidRDefault="000E1232">
      <w:r>
        <w:separator/>
      </w:r>
    </w:p>
  </w:footnote>
  <w:footnote w:type="continuationSeparator" w:id="0">
    <w:p w14:paraId="5FCBE9CD" w14:textId="77777777" w:rsidR="000E1232" w:rsidRDefault="000E1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8C6A6" w14:textId="77777777" w:rsidR="00F138DE" w:rsidRDefault="00F138D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7939BE9E" w14:textId="77777777" w:rsidR="00F138DE" w:rsidRDefault="00F138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09F5200B"/>
    <w:multiLevelType w:val="multilevel"/>
    <w:tmpl w:val="725A74D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93F6132"/>
    <w:multiLevelType w:val="hybridMultilevel"/>
    <w:tmpl w:val="55700E18"/>
    <w:lvl w:ilvl="0" w:tplc="AD786C6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004EB8"/>
    <w:multiLevelType w:val="hybridMultilevel"/>
    <w:tmpl w:val="4B2A1F44"/>
    <w:lvl w:ilvl="0" w:tplc="A1A84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850C95"/>
    <w:multiLevelType w:val="hybridMultilevel"/>
    <w:tmpl w:val="7A52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7553D"/>
    <w:multiLevelType w:val="multilevel"/>
    <w:tmpl w:val="7E5E3A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F1"/>
    <w:rsid w:val="00013ED2"/>
    <w:rsid w:val="00025C78"/>
    <w:rsid w:val="0004585C"/>
    <w:rsid w:val="000528D6"/>
    <w:rsid w:val="00061E64"/>
    <w:rsid w:val="000727EE"/>
    <w:rsid w:val="00075390"/>
    <w:rsid w:val="000860FF"/>
    <w:rsid w:val="00091083"/>
    <w:rsid w:val="000A2D28"/>
    <w:rsid w:val="000A466F"/>
    <w:rsid w:val="000A4FF0"/>
    <w:rsid w:val="000A53B8"/>
    <w:rsid w:val="000B7980"/>
    <w:rsid w:val="000C21ED"/>
    <w:rsid w:val="000C662F"/>
    <w:rsid w:val="000D1AEF"/>
    <w:rsid w:val="000D20E0"/>
    <w:rsid w:val="000D3A1C"/>
    <w:rsid w:val="000D511F"/>
    <w:rsid w:val="000E1232"/>
    <w:rsid w:val="000F6CB6"/>
    <w:rsid w:val="000F7A8E"/>
    <w:rsid w:val="001014FE"/>
    <w:rsid w:val="00112C6D"/>
    <w:rsid w:val="001474A6"/>
    <w:rsid w:val="00151A21"/>
    <w:rsid w:val="00157AD5"/>
    <w:rsid w:val="00173152"/>
    <w:rsid w:val="00175D08"/>
    <w:rsid w:val="00182AB9"/>
    <w:rsid w:val="001832A1"/>
    <w:rsid w:val="00183D31"/>
    <w:rsid w:val="00196582"/>
    <w:rsid w:val="001A4941"/>
    <w:rsid w:val="001A53B1"/>
    <w:rsid w:val="001A62E5"/>
    <w:rsid w:val="001B2167"/>
    <w:rsid w:val="001B7E22"/>
    <w:rsid w:val="001C0868"/>
    <w:rsid w:val="001C1978"/>
    <w:rsid w:val="001C2B6E"/>
    <w:rsid w:val="001D0E59"/>
    <w:rsid w:val="001D239F"/>
    <w:rsid w:val="001F548C"/>
    <w:rsid w:val="00200664"/>
    <w:rsid w:val="002006D6"/>
    <w:rsid w:val="00205CB3"/>
    <w:rsid w:val="00213A95"/>
    <w:rsid w:val="00226C1C"/>
    <w:rsid w:val="002332A0"/>
    <w:rsid w:val="00233D09"/>
    <w:rsid w:val="0023656B"/>
    <w:rsid w:val="00262DD8"/>
    <w:rsid w:val="0026457A"/>
    <w:rsid w:val="00264FCE"/>
    <w:rsid w:val="00271E60"/>
    <w:rsid w:val="0027362F"/>
    <w:rsid w:val="00273B2C"/>
    <w:rsid w:val="00292D6A"/>
    <w:rsid w:val="0029766E"/>
    <w:rsid w:val="00297848"/>
    <w:rsid w:val="002A6837"/>
    <w:rsid w:val="002B674F"/>
    <w:rsid w:val="002C19BA"/>
    <w:rsid w:val="002D42EC"/>
    <w:rsid w:val="002D7525"/>
    <w:rsid w:val="002E6CC0"/>
    <w:rsid w:val="002F1285"/>
    <w:rsid w:val="002F6EB5"/>
    <w:rsid w:val="00310FBF"/>
    <w:rsid w:val="003152A2"/>
    <w:rsid w:val="00342C8A"/>
    <w:rsid w:val="00345D7E"/>
    <w:rsid w:val="00352C88"/>
    <w:rsid w:val="00354AA3"/>
    <w:rsid w:val="00367643"/>
    <w:rsid w:val="00372189"/>
    <w:rsid w:val="00383FDF"/>
    <w:rsid w:val="003860F3"/>
    <w:rsid w:val="00387CCB"/>
    <w:rsid w:val="00394AFC"/>
    <w:rsid w:val="0039722F"/>
    <w:rsid w:val="003A51D2"/>
    <w:rsid w:val="003B0158"/>
    <w:rsid w:val="003B3356"/>
    <w:rsid w:val="003B3F1F"/>
    <w:rsid w:val="003B6941"/>
    <w:rsid w:val="003D1EB8"/>
    <w:rsid w:val="003D5A1D"/>
    <w:rsid w:val="003D6A57"/>
    <w:rsid w:val="003E3232"/>
    <w:rsid w:val="00405BE6"/>
    <w:rsid w:val="00415176"/>
    <w:rsid w:val="004234BD"/>
    <w:rsid w:val="00423CAC"/>
    <w:rsid w:val="00434F73"/>
    <w:rsid w:val="00442FFC"/>
    <w:rsid w:val="00447769"/>
    <w:rsid w:val="004602BC"/>
    <w:rsid w:val="0049067A"/>
    <w:rsid w:val="00491AB4"/>
    <w:rsid w:val="004946F7"/>
    <w:rsid w:val="004A3790"/>
    <w:rsid w:val="004B7052"/>
    <w:rsid w:val="004D3855"/>
    <w:rsid w:val="004E021B"/>
    <w:rsid w:val="004E0FF7"/>
    <w:rsid w:val="004E3109"/>
    <w:rsid w:val="004F14E4"/>
    <w:rsid w:val="004F2216"/>
    <w:rsid w:val="00513036"/>
    <w:rsid w:val="00546E12"/>
    <w:rsid w:val="005501F1"/>
    <w:rsid w:val="00570404"/>
    <w:rsid w:val="00570874"/>
    <w:rsid w:val="00574B12"/>
    <w:rsid w:val="00583FE7"/>
    <w:rsid w:val="00587530"/>
    <w:rsid w:val="00592732"/>
    <w:rsid w:val="005A276C"/>
    <w:rsid w:val="005B2CB1"/>
    <w:rsid w:val="005E03E0"/>
    <w:rsid w:val="005E5EBE"/>
    <w:rsid w:val="005F592F"/>
    <w:rsid w:val="00612836"/>
    <w:rsid w:val="0061792C"/>
    <w:rsid w:val="00632A7A"/>
    <w:rsid w:val="006410CE"/>
    <w:rsid w:val="00644963"/>
    <w:rsid w:val="006634FA"/>
    <w:rsid w:val="00665392"/>
    <w:rsid w:val="006729F1"/>
    <w:rsid w:val="00691391"/>
    <w:rsid w:val="006922A9"/>
    <w:rsid w:val="00693147"/>
    <w:rsid w:val="00695AB7"/>
    <w:rsid w:val="006A36B4"/>
    <w:rsid w:val="006B6283"/>
    <w:rsid w:val="006D6B94"/>
    <w:rsid w:val="006E022E"/>
    <w:rsid w:val="006F6864"/>
    <w:rsid w:val="00700F11"/>
    <w:rsid w:val="007032A5"/>
    <w:rsid w:val="00712334"/>
    <w:rsid w:val="007173B0"/>
    <w:rsid w:val="0072274F"/>
    <w:rsid w:val="00736E3D"/>
    <w:rsid w:val="00736EDB"/>
    <w:rsid w:val="00741DC8"/>
    <w:rsid w:val="00742764"/>
    <w:rsid w:val="0074366C"/>
    <w:rsid w:val="00747682"/>
    <w:rsid w:val="00755626"/>
    <w:rsid w:val="00755CDA"/>
    <w:rsid w:val="00760B80"/>
    <w:rsid w:val="00761DB3"/>
    <w:rsid w:val="00761E5D"/>
    <w:rsid w:val="00763D0E"/>
    <w:rsid w:val="00763D7B"/>
    <w:rsid w:val="00770E64"/>
    <w:rsid w:val="00771BFC"/>
    <w:rsid w:val="007850F0"/>
    <w:rsid w:val="007915BA"/>
    <w:rsid w:val="007A6B18"/>
    <w:rsid w:val="007C60B8"/>
    <w:rsid w:val="007E0518"/>
    <w:rsid w:val="007E2D3D"/>
    <w:rsid w:val="0080255D"/>
    <w:rsid w:val="00802DBD"/>
    <w:rsid w:val="00811228"/>
    <w:rsid w:val="00812E57"/>
    <w:rsid w:val="00813FF4"/>
    <w:rsid w:val="00816095"/>
    <w:rsid w:val="008207E2"/>
    <w:rsid w:val="00820D8D"/>
    <w:rsid w:val="0082594B"/>
    <w:rsid w:val="0082660E"/>
    <w:rsid w:val="008272F3"/>
    <w:rsid w:val="00827717"/>
    <w:rsid w:val="008626D3"/>
    <w:rsid w:val="00864C28"/>
    <w:rsid w:val="0086574F"/>
    <w:rsid w:val="008756BC"/>
    <w:rsid w:val="00875EC3"/>
    <w:rsid w:val="00876F10"/>
    <w:rsid w:val="00880052"/>
    <w:rsid w:val="00893C34"/>
    <w:rsid w:val="0089400A"/>
    <w:rsid w:val="00894F80"/>
    <w:rsid w:val="00895703"/>
    <w:rsid w:val="00896F58"/>
    <w:rsid w:val="008A0431"/>
    <w:rsid w:val="008A32B4"/>
    <w:rsid w:val="008A6DC0"/>
    <w:rsid w:val="008B1BF5"/>
    <w:rsid w:val="008B46FA"/>
    <w:rsid w:val="008B72DE"/>
    <w:rsid w:val="008C09A4"/>
    <w:rsid w:val="008C0AB3"/>
    <w:rsid w:val="008C7441"/>
    <w:rsid w:val="008D1B59"/>
    <w:rsid w:val="008D335D"/>
    <w:rsid w:val="008E0F8B"/>
    <w:rsid w:val="008E3AA6"/>
    <w:rsid w:val="008F657F"/>
    <w:rsid w:val="00913603"/>
    <w:rsid w:val="00920EAB"/>
    <w:rsid w:val="009314E9"/>
    <w:rsid w:val="00932203"/>
    <w:rsid w:val="009326DC"/>
    <w:rsid w:val="00936242"/>
    <w:rsid w:val="00940911"/>
    <w:rsid w:val="0094284D"/>
    <w:rsid w:val="009447C3"/>
    <w:rsid w:val="00957060"/>
    <w:rsid w:val="00957CA1"/>
    <w:rsid w:val="00962EDA"/>
    <w:rsid w:val="00973950"/>
    <w:rsid w:val="00973CC5"/>
    <w:rsid w:val="00975F6E"/>
    <w:rsid w:val="00981368"/>
    <w:rsid w:val="00983A71"/>
    <w:rsid w:val="00991661"/>
    <w:rsid w:val="009932AE"/>
    <w:rsid w:val="009B1EEC"/>
    <w:rsid w:val="009B5A57"/>
    <w:rsid w:val="009B5F49"/>
    <w:rsid w:val="009B7347"/>
    <w:rsid w:val="009C21D7"/>
    <w:rsid w:val="009C78FA"/>
    <w:rsid w:val="009D0A0A"/>
    <w:rsid w:val="009D7D4C"/>
    <w:rsid w:val="009E2463"/>
    <w:rsid w:val="009E6AF0"/>
    <w:rsid w:val="009F1622"/>
    <w:rsid w:val="009F1E14"/>
    <w:rsid w:val="009F3559"/>
    <w:rsid w:val="00A023CA"/>
    <w:rsid w:val="00A10076"/>
    <w:rsid w:val="00A10DD4"/>
    <w:rsid w:val="00A17A04"/>
    <w:rsid w:val="00A2191D"/>
    <w:rsid w:val="00A25757"/>
    <w:rsid w:val="00A257BD"/>
    <w:rsid w:val="00A3164C"/>
    <w:rsid w:val="00A3269F"/>
    <w:rsid w:val="00A3466B"/>
    <w:rsid w:val="00A54882"/>
    <w:rsid w:val="00A54A81"/>
    <w:rsid w:val="00A5524D"/>
    <w:rsid w:val="00A61978"/>
    <w:rsid w:val="00A66CC2"/>
    <w:rsid w:val="00A678BA"/>
    <w:rsid w:val="00A75788"/>
    <w:rsid w:val="00A76E3D"/>
    <w:rsid w:val="00A8438B"/>
    <w:rsid w:val="00A87C3E"/>
    <w:rsid w:val="00A97682"/>
    <w:rsid w:val="00AA089D"/>
    <w:rsid w:val="00AA4B16"/>
    <w:rsid w:val="00AB40EC"/>
    <w:rsid w:val="00AB4213"/>
    <w:rsid w:val="00AC0C2A"/>
    <w:rsid w:val="00AC3FD8"/>
    <w:rsid w:val="00AC61BE"/>
    <w:rsid w:val="00AD29AD"/>
    <w:rsid w:val="00AD77B0"/>
    <w:rsid w:val="00AE0BD9"/>
    <w:rsid w:val="00AE3FA7"/>
    <w:rsid w:val="00AE6ED8"/>
    <w:rsid w:val="00AF4858"/>
    <w:rsid w:val="00AF5284"/>
    <w:rsid w:val="00B01121"/>
    <w:rsid w:val="00B029E8"/>
    <w:rsid w:val="00B05554"/>
    <w:rsid w:val="00B13FCD"/>
    <w:rsid w:val="00B17C89"/>
    <w:rsid w:val="00B2413B"/>
    <w:rsid w:val="00B256AE"/>
    <w:rsid w:val="00B3095E"/>
    <w:rsid w:val="00B327DD"/>
    <w:rsid w:val="00B37072"/>
    <w:rsid w:val="00B41F85"/>
    <w:rsid w:val="00B74F9E"/>
    <w:rsid w:val="00B80D25"/>
    <w:rsid w:val="00B86E6A"/>
    <w:rsid w:val="00B90DD1"/>
    <w:rsid w:val="00B91A6E"/>
    <w:rsid w:val="00B94ABD"/>
    <w:rsid w:val="00B96E9E"/>
    <w:rsid w:val="00B96F1C"/>
    <w:rsid w:val="00B972B7"/>
    <w:rsid w:val="00BA05A3"/>
    <w:rsid w:val="00BA3351"/>
    <w:rsid w:val="00BA6A6C"/>
    <w:rsid w:val="00BB034B"/>
    <w:rsid w:val="00BC0B41"/>
    <w:rsid w:val="00BC44A6"/>
    <w:rsid w:val="00BD06BF"/>
    <w:rsid w:val="00BD60AF"/>
    <w:rsid w:val="00BE126D"/>
    <w:rsid w:val="00BE3C0F"/>
    <w:rsid w:val="00BF471A"/>
    <w:rsid w:val="00C0663F"/>
    <w:rsid w:val="00C15DE7"/>
    <w:rsid w:val="00C32681"/>
    <w:rsid w:val="00C331FA"/>
    <w:rsid w:val="00C34A0B"/>
    <w:rsid w:val="00C36F93"/>
    <w:rsid w:val="00C47360"/>
    <w:rsid w:val="00C55F17"/>
    <w:rsid w:val="00C61463"/>
    <w:rsid w:val="00C85166"/>
    <w:rsid w:val="00C960D3"/>
    <w:rsid w:val="00C97DDC"/>
    <w:rsid w:val="00C97F8B"/>
    <w:rsid w:val="00CA6F41"/>
    <w:rsid w:val="00CB20AD"/>
    <w:rsid w:val="00CC265C"/>
    <w:rsid w:val="00CD1606"/>
    <w:rsid w:val="00CD3857"/>
    <w:rsid w:val="00CD4EDE"/>
    <w:rsid w:val="00CF40CA"/>
    <w:rsid w:val="00CF47D9"/>
    <w:rsid w:val="00D02D6E"/>
    <w:rsid w:val="00D05CDF"/>
    <w:rsid w:val="00D248E7"/>
    <w:rsid w:val="00D3355D"/>
    <w:rsid w:val="00D568AC"/>
    <w:rsid w:val="00D611EE"/>
    <w:rsid w:val="00D630BD"/>
    <w:rsid w:val="00D64DFC"/>
    <w:rsid w:val="00D74758"/>
    <w:rsid w:val="00D75BE7"/>
    <w:rsid w:val="00D87B37"/>
    <w:rsid w:val="00D91B76"/>
    <w:rsid w:val="00D9293B"/>
    <w:rsid w:val="00D939DC"/>
    <w:rsid w:val="00DA650B"/>
    <w:rsid w:val="00DC36BA"/>
    <w:rsid w:val="00DC56F1"/>
    <w:rsid w:val="00DD269A"/>
    <w:rsid w:val="00DD5EFF"/>
    <w:rsid w:val="00DD62A9"/>
    <w:rsid w:val="00DE63A6"/>
    <w:rsid w:val="00DF2F04"/>
    <w:rsid w:val="00E00DE6"/>
    <w:rsid w:val="00E0179A"/>
    <w:rsid w:val="00E062C9"/>
    <w:rsid w:val="00E06DEA"/>
    <w:rsid w:val="00E0762D"/>
    <w:rsid w:val="00E162B8"/>
    <w:rsid w:val="00E230BF"/>
    <w:rsid w:val="00E2428C"/>
    <w:rsid w:val="00E24BA9"/>
    <w:rsid w:val="00E2705C"/>
    <w:rsid w:val="00E4115D"/>
    <w:rsid w:val="00E41BCD"/>
    <w:rsid w:val="00E601D7"/>
    <w:rsid w:val="00E70713"/>
    <w:rsid w:val="00E71C38"/>
    <w:rsid w:val="00E726DD"/>
    <w:rsid w:val="00E7534E"/>
    <w:rsid w:val="00E849AD"/>
    <w:rsid w:val="00E901BF"/>
    <w:rsid w:val="00E906C2"/>
    <w:rsid w:val="00E959BD"/>
    <w:rsid w:val="00E96113"/>
    <w:rsid w:val="00EA015B"/>
    <w:rsid w:val="00EA179A"/>
    <w:rsid w:val="00EA4801"/>
    <w:rsid w:val="00EB5ED5"/>
    <w:rsid w:val="00EB78A3"/>
    <w:rsid w:val="00EC6701"/>
    <w:rsid w:val="00ED637F"/>
    <w:rsid w:val="00EE4685"/>
    <w:rsid w:val="00EE62C6"/>
    <w:rsid w:val="00EF5F7D"/>
    <w:rsid w:val="00F02402"/>
    <w:rsid w:val="00F112B8"/>
    <w:rsid w:val="00F138DE"/>
    <w:rsid w:val="00F13E62"/>
    <w:rsid w:val="00F21A52"/>
    <w:rsid w:val="00F2272A"/>
    <w:rsid w:val="00F26729"/>
    <w:rsid w:val="00F31CA9"/>
    <w:rsid w:val="00F32FEB"/>
    <w:rsid w:val="00F339FF"/>
    <w:rsid w:val="00F37987"/>
    <w:rsid w:val="00F41112"/>
    <w:rsid w:val="00F55080"/>
    <w:rsid w:val="00F602FD"/>
    <w:rsid w:val="00F66DA7"/>
    <w:rsid w:val="00F74069"/>
    <w:rsid w:val="00F803A9"/>
    <w:rsid w:val="00F82BA8"/>
    <w:rsid w:val="00FA51AB"/>
    <w:rsid w:val="00FA536F"/>
    <w:rsid w:val="00FB5816"/>
    <w:rsid w:val="00FC04C4"/>
    <w:rsid w:val="00FC0A3B"/>
    <w:rsid w:val="00FC7608"/>
    <w:rsid w:val="00FD17C5"/>
    <w:rsid w:val="00FD52A9"/>
    <w:rsid w:val="00FD661D"/>
    <w:rsid w:val="00FE28ED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8587CB"/>
  <w15:docId w15:val="{2869CCD0-7E51-48C3-9195-4806D57F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01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5501F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550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01F1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page number"/>
    <w:basedOn w:val="a0"/>
    <w:rsid w:val="005501F1"/>
  </w:style>
  <w:style w:type="paragraph" w:customStyle="1" w:styleId="11">
    <w:name w:val="Заголовок 11"/>
    <w:next w:val="a"/>
    <w:rsid w:val="005501F1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9916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16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Текст акта"/>
    <w:qFormat/>
    <w:rsid w:val="0099166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991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9916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91AB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1AB4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text"/>
    <w:basedOn w:val="a"/>
    <w:link w:val="af1"/>
    <w:uiPriority w:val="99"/>
    <w:unhideWhenUsed/>
    <w:rsid w:val="008626D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8626D3"/>
    <w:rPr>
      <w:sz w:val="20"/>
      <w:szCs w:val="20"/>
    </w:rPr>
  </w:style>
  <w:style w:type="paragraph" w:customStyle="1" w:styleId="12">
    <w:name w:val="Заголовок 12"/>
    <w:next w:val="a"/>
    <w:rsid w:val="00C97D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2">
    <w:name w:val="List Paragraph"/>
    <w:basedOn w:val="a"/>
    <w:uiPriority w:val="34"/>
    <w:qFormat/>
    <w:rsid w:val="00183D31"/>
    <w:pPr>
      <w:ind w:left="720"/>
      <w:contextualSpacing/>
    </w:pPr>
  </w:style>
  <w:style w:type="character" w:styleId="af3">
    <w:name w:val="Hyperlink"/>
    <w:basedOn w:val="a0"/>
    <w:uiPriority w:val="99"/>
    <w:rsid w:val="00A5524D"/>
    <w:rPr>
      <w:rFonts w:ascii="Times New Roman" w:hAnsi="Times New Roman"/>
      <w:color w:val="auto"/>
      <w:sz w:val="28"/>
      <w:u w:val="none"/>
    </w:rPr>
  </w:style>
  <w:style w:type="paragraph" w:customStyle="1" w:styleId="1">
    <w:name w:val="Обычный1"/>
    <w:rsid w:val="001C0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39"/>
    <w:unhideWhenUsed/>
    <w:rsid w:val="0069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9108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91A6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E085D951BD8E53A385112E2107BFD332F89606113F63DE99A4610E2881B674673C8F76DD1AACA5dFoA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consultantplus://offline/ref=40E085D951BD8E53A385112E2107BFD332F8970F163C63DE99A4610E28d8o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E085D951BD8E53A385112E2107BFD332F89306143F63DE99A4610E2881B674673C8F76DD1BABA0dFoF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1190-E5AA-4717-8285-36E38CF4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17</Pages>
  <Words>4615</Words>
  <Characters>26311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65</cp:revision>
  <cp:lastPrinted>2023-03-24T06:18:00Z</cp:lastPrinted>
  <dcterms:created xsi:type="dcterms:W3CDTF">2023-03-07T11:11:00Z</dcterms:created>
  <dcterms:modified xsi:type="dcterms:W3CDTF">2023-03-27T07:32:00Z</dcterms:modified>
</cp:coreProperties>
</file>