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AF84E" w14:textId="26B86FEA" w:rsidR="00591EC4" w:rsidRPr="00C67CED" w:rsidRDefault="00591EC4" w:rsidP="00591EC4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56A4E751" wp14:editId="004308E2">
            <wp:extent cx="516890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6EB3" w14:textId="77777777" w:rsidR="00591EC4" w:rsidRPr="00676486" w:rsidRDefault="00591EC4" w:rsidP="00591EC4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72B7A2DD" w14:textId="77777777" w:rsidR="00591EC4" w:rsidRDefault="00591EC4" w:rsidP="00591EC4">
      <w:pPr>
        <w:rPr>
          <w:b/>
          <w:caps/>
        </w:rPr>
      </w:pPr>
    </w:p>
    <w:p w14:paraId="09EFF053" w14:textId="77777777" w:rsidR="00591EC4" w:rsidRPr="00676486" w:rsidRDefault="00591EC4" w:rsidP="00591EC4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047564F0" w14:textId="7CF48C93" w:rsidR="00591EC4" w:rsidRDefault="00591EC4" w:rsidP="00E51C4B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4CC1D0F2" w14:textId="53DB96EB" w:rsidR="00E51C4B" w:rsidRDefault="00E51C4B" w:rsidP="00E51C4B">
      <w:pPr>
        <w:jc w:val="center"/>
        <w:rPr>
          <w:b/>
          <w:caps/>
          <w:sz w:val="22"/>
          <w:szCs w:val="22"/>
        </w:rPr>
      </w:pPr>
    </w:p>
    <w:p w14:paraId="2A39A2C5" w14:textId="2221B387" w:rsidR="00E51C4B" w:rsidRDefault="00A8572A" w:rsidP="00E51C4B">
      <w:pPr>
        <w:jc w:val="center"/>
        <w:rPr>
          <w:b/>
          <w:caps/>
          <w:sz w:val="22"/>
          <w:szCs w:val="22"/>
        </w:rPr>
      </w:pPr>
      <w:r w:rsidRPr="00A8572A">
        <w:rPr>
          <w:caps/>
          <w:sz w:val="28"/>
          <w:szCs w:val="28"/>
          <w:u w:val="single"/>
        </w:rPr>
        <w:t xml:space="preserve">23.08.2022 </w:t>
      </w:r>
      <w:r>
        <w:rPr>
          <w:b/>
          <w:caps/>
          <w:sz w:val="22"/>
          <w:szCs w:val="22"/>
        </w:rPr>
        <w:t xml:space="preserve">                                                                                </w:t>
      </w:r>
      <w:r w:rsidRPr="00A8572A">
        <w:rPr>
          <w:caps/>
          <w:sz w:val="28"/>
          <w:szCs w:val="28"/>
          <w:u w:val="single"/>
        </w:rPr>
        <w:t>СЭД-260-01-06-1436</w:t>
      </w:r>
    </w:p>
    <w:p w14:paraId="15AC957B" w14:textId="77777777" w:rsidR="00E51C4B" w:rsidRDefault="00E51C4B" w:rsidP="00E51C4B">
      <w:pPr>
        <w:jc w:val="center"/>
        <w:rPr>
          <w:b/>
          <w:caps/>
          <w:sz w:val="22"/>
          <w:szCs w:val="22"/>
        </w:rPr>
      </w:pPr>
    </w:p>
    <w:p w14:paraId="1F35FDBB" w14:textId="6810E8A0" w:rsidR="0096515D" w:rsidRPr="00A8572A" w:rsidRDefault="0096515D" w:rsidP="00A8572A">
      <w:pPr>
        <w:jc w:val="both"/>
        <w:rPr>
          <w:b/>
          <w:bCs/>
          <w:sz w:val="28"/>
          <w:szCs w:val="28"/>
        </w:rPr>
      </w:pPr>
      <w:bookmarkStart w:id="0" w:name="_Hlk92706097"/>
      <w:r w:rsidRPr="00A8572A">
        <w:rPr>
          <w:b/>
          <w:sz w:val="28"/>
          <w:szCs w:val="28"/>
        </w:rPr>
        <w:t xml:space="preserve">О внесении изменений в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2022 год, утвержденную </w:t>
      </w:r>
      <w:r w:rsidRPr="00A8572A">
        <w:rPr>
          <w:b/>
          <w:bCs/>
          <w:sz w:val="28"/>
          <w:szCs w:val="28"/>
        </w:rPr>
        <w:t xml:space="preserve">постановлением администрации Кудымкарского муниципального округа Пермского края от 30.11.2021 № СЭД-260-01-06-1885  </w:t>
      </w:r>
    </w:p>
    <w:p w14:paraId="1157878A" w14:textId="51573399" w:rsidR="00963DD3" w:rsidRPr="001A72BB" w:rsidRDefault="0096515D" w:rsidP="000C668A">
      <w:pPr>
        <w:ind w:firstLine="284"/>
        <w:jc w:val="both"/>
        <w:rPr>
          <w:b/>
          <w:color w:val="000000"/>
          <w:spacing w:val="7"/>
          <w:sz w:val="27"/>
          <w:szCs w:val="27"/>
        </w:rPr>
      </w:pPr>
      <w:r>
        <w:rPr>
          <w:b/>
          <w:color w:val="000000"/>
          <w:spacing w:val="7"/>
          <w:sz w:val="27"/>
          <w:szCs w:val="27"/>
        </w:rPr>
        <w:t xml:space="preserve"> </w:t>
      </w:r>
    </w:p>
    <w:p w14:paraId="3E0D99AF" w14:textId="4A4053CA" w:rsidR="000C668A" w:rsidRPr="001A72BB" w:rsidRDefault="000C668A" w:rsidP="00E674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A72BB">
        <w:rPr>
          <w:sz w:val="27"/>
          <w:szCs w:val="27"/>
        </w:rPr>
        <w:t xml:space="preserve">В соответствии с федеральными законами от 06.10.2003 </w:t>
      </w:r>
      <w:hyperlink r:id="rId7" w:history="1">
        <w:r w:rsidRPr="001A72BB">
          <w:rPr>
            <w:sz w:val="27"/>
            <w:szCs w:val="27"/>
          </w:rPr>
          <w:t>№ 131-ФЗ</w:t>
        </w:r>
      </w:hyperlink>
      <w:r w:rsidRPr="001A72BB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Кудымкарского муниципального округа Пермского края, решени</w:t>
      </w:r>
      <w:r w:rsidR="0096515D">
        <w:rPr>
          <w:sz w:val="27"/>
          <w:szCs w:val="27"/>
        </w:rPr>
        <w:t>ем</w:t>
      </w:r>
      <w:r w:rsidRPr="001A72BB">
        <w:rPr>
          <w:sz w:val="27"/>
          <w:szCs w:val="27"/>
        </w:rPr>
        <w:t xml:space="preserve"> Думы Кудымкарского муниципального округа Пермского края от </w:t>
      </w:r>
      <w:r w:rsidR="0096515D">
        <w:rPr>
          <w:sz w:val="27"/>
          <w:szCs w:val="27"/>
        </w:rPr>
        <w:t>22</w:t>
      </w:r>
      <w:r w:rsidRPr="001A72BB">
        <w:rPr>
          <w:sz w:val="27"/>
          <w:szCs w:val="27"/>
        </w:rPr>
        <w:t>.</w:t>
      </w:r>
      <w:r w:rsidR="0096515D">
        <w:rPr>
          <w:sz w:val="27"/>
          <w:szCs w:val="27"/>
        </w:rPr>
        <w:t>10</w:t>
      </w:r>
      <w:r w:rsidRPr="001A72BB">
        <w:rPr>
          <w:sz w:val="27"/>
          <w:szCs w:val="27"/>
        </w:rPr>
        <w:t>.202</w:t>
      </w:r>
      <w:r w:rsidR="0096515D">
        <w:rPr>
          <w:sz w:val="27"/>
          <w:szCs w:val="27"/>
        </w:rPr>
        <w:t>1</w:t>
      </w:r>
      <w:r w:rsidRPr="001A72BB">
        <w:rPr>
          <w:sz w:val="27"/>
          <w:szCs w:val="27"/>
        </w:rPr>
        <w:t xml:space="preserve"> № </w:t>
      </w:r>
      <w:r w:rsidR="0096515D">
        <w:rPr>
          <w:sz w:val="27"/>
          <w:szCs w:val="27"/>
        </w:rPr>
        <w:t>143</w:t>
      </w:r>
      <w:r w:rsidRPr="001A72BB">
        <w:rPr>
          <w:sz w:val="27"/>
          <w:szCs w:val="27"/>
        </w:rPr>
        <w:t xml:space="preserve"> «Об утверждении </w:t>
      </w:r>
      <w:r w:rsidR="0096515D">
        <w:rPr>
          <w:sz w:val="27"/>
          <w:szCs w:val="27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Pr="001A72BB">
        <w:rPr>
          <w:sz w:val="27"/>
          <w:szCs w:val="27"/>
        </w:rPr>
        <w:t>Кудымкарского муниципального округа Пермского края» администрация Кудымкарского муниципального округа Пермского края</w:t>
      </w:r>
    </w:p>
    <w:p w14:paraId="2ACDA677" w14:textId="3A2BB072" w:rsidR="000C668A" w:rsidRPr="001A72BB" w:rsidRDefault="001A72BB" w:rsidP="001A72BB">
      <w:pPr>
        <w:ind w:firstLine="284"/>
        <w:jc w:val="both"/>
        <w:rPr>
          <w:sz w:val="27"/>
          <w:szCs w:val="27"/>
        </w:rPr>
      </w:pPr>
      <w:r w:rsidRPr="001A72BB">
        <w:rPr>
          <w:sz w:val="27"/>
          <w:szCs w:val="27"/>
        </w:rPr>
        <w:t xml:space="preserve">       </w:t>
      </w:r>
      <w:r w:rsidR="000C668A" w:rsidRPr="001A72BB">
        <w:rPr>
          <w:sz w:val="27"/>
          <w:szCs w:val="27"/>
        </w:rPr>
        <w:t>ПОСТАНОВЛЯЕТ:</w:t>
      </w:r>
    </w:p>
    <w:p w14:paraId="06915F08" w14:textId="77777777" w:rsidR="00D70BD3" w:rsidRPr="001A72BB" w:rsidRDefault="00D70BD3" w:rsidP="000C668A">
      <w:pPr>
        <w:ind w:firstLine="284"/>
        <w:jc w:val="both"/>
        <w:rPr>
          <w:sz w:val="27"/>
          <w:szCs w:val="27"/>
        </w:rPr>
      </w:pPr>
    </w:p>
    <w:p w14:paraId="0167B01E" w14:textId="3F24157C" w:rsidR="0021630E" w:rsidRPr="001A72BB" w:rsidRDefault="0021630E" w:rsidP="001A72BB">
      <w:pPr>
        <w:pStyle w:val="a4"/>
        <w:ind w:firstLine="708"/>
        <w:jc w:val="both"/>
        <w:rPr>
          <w:b/>
          <w:sz w:val="27"/>
          <w:szCs w:val="27"/>
        </w:rPr>
      </w:pPr>
      <w:r w:rsidRPr="001A72BB">
        <w:rPr>
          <w:rFonts w:eastAsia="Calibri"/>
          <w:sz w:val="27"/>
          <w:szCs w:val="27"/>
          <w:lang w:eastAsia="en-US"/>
        </w:rPr>
        <w:t xml:space="preserve">1. </w:t>
      </w:r>
      <w:r w:rsidR="0096515D">
        <w:rPr>
          <w:rFonts w:eastAsia="Calibri"/>
          <w:sz w:val="27"/>
          <w:szCs w:val="27"/>
          <w:lang w:eastAsia="en-US"/>
        </w:rPr>
        <w:t xml:space="preserve">Внести изменения в </w:t>
      </w:r>
      <w:r w:rsidRPr="001A72BB">
        <w:rPr>
          <w:rFonts w:eastAsia="Calibri"/>
          <w:sz w:val="27"/>
          <w:szCs w:val="27"/>
          <w:lang w:eastAsia="en-US"/>
        </w:rPr>
        <w:t xml:space="preserve">Программу </w:t>
      </w:r>
      <w:r w:rsidRPr="001A72BB">
        <w:rPr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 2022</w:t>
      </w:r>
      <w:r w:rsidRPr="001A72BB">
        <w:rPr>
          <w:b/>
          <w:sz w:val="27"/>
          <w:szCs w:val="27"/>
        </w:rPr>
        <w:t xml:space="preserve"> </w:t>
      </w:r>
      <w:r w:rsidRPr="001A72BB">
        <w:rPr>
          <w:sz w:val="27"/>
          <w:szCs w:val="27"/>
        </w:rPr>
        <w:t>год</w:t>
      </w:r>
      <w:r w:rsidR="0096515D">
        <w:rPr>
          <w:sz w:val="27"/>
          <w:szCs w:val="27"/>
        </w:rPr>
        <w:t>, утвержденную</w:t>
      </w:r>
      <w:r w:rsidR="0096515D" w:rsidRPr="0096515D">
        <w:rPr>
          <w:sz w:val="27"/>
          <w:szCs w:val="27"/>
        </w:rPr>
        <w:t xml:space="preserve"> </w:t>
      </w:r>
      <w:r w:rsidR="0096515D" w:rsidRPr="001A72BB">
        <w:rPr>
          <w:sz w:val="27"/>
          <w:szCs w:val="27"/>
        </w:rPr>
        <w:t>постановление</w:t>
      </w:r>
      <w:r w:rsidR="00216EA2">
        <w:rPr>
          <w:sz w:val="27"/>
          <w:szCs w:val="27"/>
        </w:rPr>
        <w:t>м</w:t>
      </w:r>
      <w:r w:rsidR="0096515D" w:rsidRPr="001A72BB">
        <w:rPr>
          <w:sz w:val="27"/>
          <w:szCs w:val="27"/>
        </w:rPr>
        <w:t xml:space="preserve"> администрации Кудымкарского муниципального округа Пермского края от 30.11.2021 № СЭД-260-01-06-1885</w:t>
      </w:r>
      <w:r w:rsidR="00216EA2">
        <w:rPr>
          <w:sz w:val="27"/>
          <w:szCs w:val="27"/>
        </w:rPr>
        <w:t xml:space="preserve">, </w:t>
      </w:r>
      <w:r w:rsidR="0096515D">
        <w:rPr>
          <w:sz w:val="27"/>
          <w:szCs w:val="27"/>
        </w:rPr>
        <w:t>изложив в редакции согласно приложению к настоящему постановлению.</w:t>
      </w:r>
      <w:r w:rsidRPr="001A72BB">
        <w:rPr>
          <w:b/>
          <w:sz w:val="27"/>
          <w:szCs w:val="27"/>
        </w:rPr>
        <w:t xml:space="preserve"> </w:t>
      </w:r>
    </w:p>
    <w:p w14:paraId="6D532C4D" w14:textId="72201120" w:rsidR="000C668A" w:rsidRDefault="0096515D" w:rsidP="00E51C4B">
      <w:pPr>
        <w:pStyle w:val="a4"/>
        <w:ind w:firstLine="708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 xml:space="preserve"> 2</w:t>
      </w:r>
      <w:r w:rsidR="0021630E" w:rsidRPr="001A72BB">
        <w:rPr>
          <w:spacing w:val="-4"/>
          <w:sz w:val="27"/>
          <w:szCs w:val="27"/>
        </w:rPr>
        <w:t xml:space="preserve">. Настоящее постановление вступает в силу после его официального опубликования в газете «Иньвенский край», подлежит размещению на официальном сайте </w:t>
      </w:r>
      <w:r w:rsidR="000C668A" w:rsidRPr="001A72BB">
        <w:rPr>
          <w:spacing w:val="-4"/>
          <w:sz w:val="27"/>
          <w:szCs w:val="27"/>
        </w:rPr>
        <w:t xml:space="preserve">администрации </w:t>
      </w:r>
      <w:r w:rsidR="0021630E" w:rsidRPr="001A72BB">
        <w:rPr>
          <w:spacing w:val="-4"/>
          <w:sz w:val="27"/>
          <w:szCs w:val="27"/>
        </w:rPr>
        <w:t xml:space="preserve">Кудымкарского муниципального </w:t>
      </w:r>
      <w:r w:rsidR="000C668A" w:rsidRPr="001A72BB">
        <w:rPr>
          <w:spacing w:val="-4"/>
          <w:sz w:val="27"/>
          <w:szCs w:val="27"/>
        </w:rPr>
        <w:t>округа Пермского края</w:t>
      </w:r>
      <w:r w:rsidR="0021630E" w:rsidRPr="001A72BB">
        <w:rPr>
          <w:spacing w:val="-4"/>
          <w:sz w:val="27"/>
          <w:szCs w:val="27"/>
        </w:rPr>
        <w:t xml:space="preserve"> в информационно - телекоммуникационной сети «Интернет».</w:t>
      </w:r>
    </w:p>
    <w:p w14:paraId="533DE352" w14:textId="0846B3CF" w:rsidR="00E51C4B" w:rsidRDefault="00E51C4B" w:rsidP="00E51C4B">
      <w:pPr>
        <w:pStyle w:val="a4"/>
        <w:ind w:firstLine="708"/>
        <w:jc w:val="both"/>
        <w:rPr>
          <w:spacing w:val="-4"/>
          <w:sz w:val="27"/>
          <w:szCs w:val="27"/>
        </w:rPr>
      </w:pPr>
    </w:p>
    <w:p w14:paraId="1B6CB8B6" w14:textId="34F6CD8C" w:rsidR="00E51C4B" w:rsidRDefault="00E51C4B" w:rsidP="00E51C4B">
      <w:pPr>
        <w:pStyle w:val="a4"/>
        <w:ind w:firstLine="708"/>
        <w:jc w:val="both"/>
        <w:rPr>
          <w:spacing w:val="-4"/>
          <w:sz w:val="27"/>
          <w:szCs w:val="27"/>
        </w:rPr>
      </w:pPr>
    </w:p>
    <w:p w14:paraId="7B384CDF" w14:textId="77777777" w:rsidR="00E51C4B" w:rsidRPr="001A72BB" w:rsidRDefault="00E51C4B" w:rsidP="00E51C4B">
      <w:pPr>
        <w:pStyle w:val="a4"/>
        <w:ind w:firstLine="708"/>
        <w:jc w:val="both"/>
        <w:rPr>
          <w:spacing w:val="-4"/>
          <w:sz w:val="27"/>
          <w:szCs w:val="27"/>
        </w:rPr>
      </w:pPr>
    </w:p>
    <w:tbl>
      <w:tblPr>
        <w:tblW w:w="12392" w:type="dxa"/>
        <w:tblInd w:w="-142" w:type="dxa"/>
        <w:tblLook w:val="04A0" w:firstRow="1" w:lastRow="0" w:firstColumn="1" w:lastColumn="0" w:noHBand="0" w:noVBand="1"/>
      </w:tblPr>
      <w:tblGrid>
        <w:gridCol w:w="9889"/>
        <w:gridCol w:w="2503"/>
      </w:tblGrid>
      <w:tr w:rsidR="000C668A" w:rsidRPr="001A72BB" w14:paraId="7A3091C6" w14:textId="77777777" w:rsidTr="00A8572A">
        <w:trPr>
          <w:trHeight w:val="572"/>
        </w:trPr>
        <w:tc>
          <w:tcPr>
            <w:tcW w:w="9889" w:type="dxa"/>
            <w:shd w:val="clear" w:color="auto" w:fill="auto"/>
            <w:hideMark/>
          </w:tcPr>
          <w:p w14:paraId="1A5FD7D6" w14:textId="03C79154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proofErr w:type="spellStart"/>
            <w:r w:rsidRPr="001A72BB">
              <w:rPr>
                <w:sz w:val="27"/>
                <w:szCs w:val="27"/>
              </w:rPr>
              <w:t>И.</w:t>
            </w:r>
            <w:r w:rsidR="00A8572A">
              <w:rPr>
                <w:sz w:val="27"/>
                <w:szCs w:val="27"/>
              </w:rPr>
              <w:t>п</w:t>
            </w:r>
            <w:proofErr w:type="spellEnd"/>
            <w:r w:rsidRPr="001A72BB">
              <w:rPr>
                <w:sz w:val="27"/>
                <w:szCs w:val="27"/>
              </w:rPr>
              <w:t xml:space="preserve">. главы муниципального округа – </w:t>
            </w:r>
          </w:p>
          <w:p w14:paraId="69E7EADB" w14:textId="77777777" w:rsidR="000C668A" w:rsidRPr="001A72BB" w:rsidRDefault="000C668A" w:rsidP="00E51C4B">
            <w:pPr>
              <w:widowControl w:val="0"/>
              <w:shd w:val="clear" w:color="auto" w:fill="FFFFFF"/>
              <w:ind w:firstLine="135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 xml:space="preserve">главы администрации Кудымкарского </w:t>
            </w:r>
          </w:p>
          <w:p w14:paraId="0129C3A8" w14:textId="2965A993" w:rsidR="000C668A" w:rsidRPr="001A72BB" w:rsidRDefault="000C668A" w:rsidP="00A8572A">
            <w:pPr>
              <w:widowControl w:val="0"/>
              <w:shd w:val="clear" w:color="auto" w:fill="FFFFFF"/>
              <w:tabs>
                <w:tab w:val="right" w:pos="7488"/>
              </w:tabs>
              <w:ind w:firstLine="135"/>
              <w:rPr>
                <w:sz w:val="27"/>
                <w:szCs w:val="27"/>
              </w:rPr>
            </w:pPr>
            <w:r w:rsidRPr="001A72BB">
              <w:rPr>
                <w:sz w:val="27"/>
                <w:szCs w:val="27"/>
              </w:rPr>
              <w:t>муниципального округа Пермского края</w:t>
            </w:r>
            <w:r w:rsidR="00A8572A">
              <w:rPr>
                <w:sz w:val="27"/>
                <w:szCs w:val="27"/>
              </w:rPr>
              <w:tab/>
              <w:t xml:space="preserve">                                           С.А. Коновалова</w:t>
            </w:r>
          </w:p>
        </w:tc>
        <w:tc>
          <w:tcPr>
            <w:tcW w:w="2503" w:type="dxa"/>
            <w:shd w:val="clear" w:color="auto" w:fill="auto"/>
          </w:tcPr>
          <w:p w14:paraId="3A43AD51" w14:textId="77777777" w:rsidR="000C668A" w:rsidRPr="001A72BB" w:rsidRDefault="000C668A" w:rsidP="00C76B30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515CD97D" w14:textId="77777777" w:rsidR="000C668A" w:rsidRPr="001A72BB" w:rsidRDefault="000C668A" w:rsidP="00C76B30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72106646" w14:textId="3BCAE01B" w:rsidR="000C668A" w:rsidRPr="001A72BB" w:rsidRDefault="00A8572A" w:rsidP="00C76B30">
            <w:pPr>
              <w:widowControl w:val="0"/>
              <w:shd w:val="clear" w:color="auto" w:fill="FFFFFF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</w:p>
        </w:tc>
      </w:tr>
    </w:tbl>
    <w:p w14:paraId="0DD78CBB" w14:textId="77777777" w:rsidR="00D70BD3" w:rsidRPr="001A72BB" w:rsidRDefault="00D70BD3" w:rsidP="001A72BB">
      <w:pPr>
        <w:jc w:val="both"/>
        <w:rPr>
          <w:sz w:val="27"/>
          <w:szCs w:val="27"/>
        </w:rPr>
      </w:pPr>
    </w:p>
    <w:tbl>
      <w:tblPr>
        <w:tblStyle w:val="a6"/>
        <w:tblpPr w:leftFromText="180" w:rightFromText="180" w:vertAnchor="text" w:horzAnchor="margin" w:tblpXSpec="right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</w:tblGrid>
      <w:tr w:rsidR="007B0121" w14:paraId="320649FB" w14:textId="77777777" w:rsidTr="007B0121">
        <w:trPr>
          <w:trHeight w:val="872"/>
        </w:trPr>
        <w:tc>
          <w:tcPr>
            <w:tcW w:w="4806" w:type="dxa"/>
          </w:tcPr>
          <w:p w14:paraId="311D4437" w14:textId="24294B21" w:rsidR="00216EA2" w:rsidRPr="00A8572A" w:rsidRDefault="0096515D" w:rsidP="007B012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8572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14:paraId="33BF3C39" w14:textId="0A554D57" w:rsidR="007B0121" w:rsidRPr="00A8572A" w:rsidRDefault="00A8572A" w:rsidP="007B012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8572A">
              <w:rPr>
                <w:color w:val="000000"/>
                <w:sz w:val="28"/>
                <w:szCs w:val="28"/>
              </w:rPr>
              <w:t>к</w:t>
            </w:r>
            <w:r w:rsidR="00BC7A1A" w:rsidRPr="00A8572A">
              <w:rPr>
                <w:color w:val="000000"/>
                <w:sz w:val="28"/>
                <w:szCs w:val="28"/>
              </w:rPr>
              <w:t xml:space="preserve"> </w:t>
            </w:r>
            <w:r w:rsidR="007B0121" w:rsidRPr="00A8572A">
              <w:rPr>
                <w:color w:val="000000"/>
                <w:sz w:val="28"/>
                <w:szCs w:val="28"/>
              </w:rPr>
              <w:t>постановлени</w:t>
            </w:r>
            <w:r w:rsidR="0096515D" w:rsidRPr="00A8572A">
              <w:rPr>
                <w:color w:val="000000"/>
                <w:sz w:val="28"/>
                <w:szCs w:val="28"/>
              </w:rPr>
              <w:t>ю</w:t>
            </w:r>
            <w:r w:rsidR="00216EA2" w:rsidRPr="00A8572A">
              <w:rPr>
                <w:color w:val="000000"/>
                <w:sz w:val="28"/>
                <w:szCs w:val="28"/>
              </w:rPr>
              <w:t xml:space="preserve"> </w:t>
            </w:r>
            <w:r w:rsidR="007B0121" w:rsidRPr="00A8572A">
              <w:rPr>
                <w:color w:val="000000"/>
                <w:sz w:val="28"/>
                <w:szCs w:val="28"/>
              </w:rPr>
              <w:t>администрации Кудымкарского</w:t>
            </w:r>
            <w:r w:rsidR="00216EA2" w:rsidRPr="00A8572A">
              <w:rPr>
                <w:color w:val="000000"/>
                <w:sz w:val="28"/>
                <w:szCs w:val="28"/>
              </w:rPr>
              <w:t xml:space="preserve"> </w:t>
            </w:r>
            <w:r w:rsidR="007B0121" w:rsidRPr="00A8572A">
              <w:rPr>
                <w:color w:val="000000"/>
                <w:sz w:val="28"/>
                <w:szCs w:val="28"/>
              </w:rPr>
              <w:t>муниципального округа Пермского края</w:t>
            </w:r>
          </w:p>
          <w:p w14:paraId="4A7628C1" w14:textId="10EDDDBD" w:rsidR="007B0121" w:rsidRDefault="00A8572A" w:rsidP="00B47AA1">
            <w:pPr>
              <w:widowControl w:val="0"/>
              <w:ind w:right="-81"/>
              <w:jc w:val="both"/>
              <w:rPr>
                <w:color w:val="000000"/>
                <w:sz w:val="24"/>
                <w:szCs w:val="24"/>
              </w:rPr>
            </w:pPr>
            <w:r w:rsidRPr="00A8572A">
              <w:rPr>
                <w:color w:val="000000"/>
                <w:sz w:val="28"/>
                <w:szCs w:val="28"/>
              </w:rPr>
              <w:t xml:space="preserve">от </w:t>
            </w:r>
            <w:r w:rsidRPr="00A8572A">
              <w:rPr>
                <w:color w:val="000000"/>
                <w:sz w:val="28"/>
                <w:szCs w:val="28"/>
                <w:u w:val="single"/>
              </w:rPr>
              <w:t>23.08.2022</w:t>
            </w:r>
            <w:r w:rsidRPr="00A8572A">
              <w:rPr>
                <w:color w:val="000000"/>
                <w:sz w:val="28"/>
                <w:szCs w:val="28"/>
              </w:rPr>
              <w:t xml:space="preserve"> № </w:t>
            </w:r>
            <w:r w:rsidRPr="00A8572A">
              <w:rPr>
                <w:color w:val="000000"/>
                <w:sz w:val="28"/>
                <w:szCs w:val="28"/>
                <w:u w:val="single"/>
              </w:rPr>
              <w:t>СЭД-260-01-06-1436</w:t>
            </w:r>
          </w:p>
        </w:tc>
      </w:tr>
    </w:tbl>
    <w:p w14:paraId="1F9721C0" w14:textId="77777777" w:rsidR="00D70BD3" w:rsidRDefault="00D70BD3" w:rsidP="005F3828">
      <w:pPr>
        <w:ind w:firstLine="708"/>
        <w:jc w:val="both"/>
        <w:rPr>
          <w:sz w:val="24"/>
          <w:szCs w:val="24"/>
        </w:rPr>
      </w:pPr>
    </w:p>
    <w:p w14:paraId="76187109" w14:textId="77777777" w:rsidR="00D70BD3" w:rsidRDefault="00D70BD3" w:rsidP="005F3828">
      <w:pPr>
        <w:ind w:firstLine="708"/>
        <w:jc w:val="both"/>
        <w:rPr>
          <w:sz w:val="24"/>
          <w:szCs w:val="24"/>
        </w:rPr>
      </w:pPr>
    </w:p>
    <w:p w14:paraId="2C8EE8DF" w14:textId="77777777" w:rsidR="00D70BD3" w:rsidRPr="00D70BD3" w:rsidRDefault="00D70BD3" w:rsidP="005F3828">
      <w:pPr>
        <w:suppressAutoHyphens/>
        <w:jc w:val="both"/>
        <w:rPr>
          <w:rFonts w:eastAsia="Calibri"/>
          <w:sz w:val="22"/>
          <w:szCs w:val="22"/>
          <w:lang w:eastAsia="ar-SA"/>
        </w:rPr>
      </w:pPr>
    </w:p>
    <w:p w14:paraId="4C0859FF" w14:textId="77777777" w:rsidR="00E51C4B" w:rsidRDefault="00E51C4B" w:rsidP="00A8572A">
      <w:pPr>
        <w:pStyle w:val="a4"/>
        <w:rPr>
          <w:b/>
          <w:bCs/>
          <w:sz w:val="28"/>
          <w:szCs w:val="28"/>
        </w:rPr>
      </w:pPr>
    </w:p>
    <w:p w14:paraId="3C274664" w14:textId="77777777" w:rsidR="00A8572A" w:rsidRDefault="00A8572A" w:rsidP="00A8572A">
      <w:pPr>
        <w:pStyle w:val="a4"/>
        <w:rPr>
          <w:b/>
          <w:bCs/>
          <w:sz w:val="28"/>
          <w:szCs w:val="28"/>
        </w:rPr>
      </w:pPr>
    </w:p>
    <w:p w14:paraId="000E5CCC" w14:textId="77777777" w:rsidR="00216EA2" w:rsidRDefault="00216EA2" w:rsidP="00BC7A1A">
      <w:pPr>
        <w:pStyle w:val="a4"/>
        <w:jc w:val="center"/>
        <w:rPr>
          <w:b/>
          <w:bCs/>
          <w:sz w:val="28"/>
          <w:szCs w:val="28"/>
        </w:rPr>
      </w:pPr>
    </w:p>
    <w:p w14:paraId="01887BB2" w14:textId="731CC7F3" w:rsidR="00D70BD3" w:rsidRPr="005F3828" w:rsidRDefault="00D70BD3" w:rsidP="00BC7A1A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Программа профилактики рисков</w:t>
      </w:r>
    </w:p>
    <w:p w14:paraId="223F1CE4" w14:textId="391CD6B6" w:rsidR="007B0121" w:rsidRDefault="00D70BD3" w:rsidP="00BC7A1A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 на</w:t>
      </w:r>
    </w:p>
    <w:p w14:paraId="0DB15D15" w14:textId="411D75DB" w:rsidR="00D70BD3" w:rsidRPr="005F3828" w:rsidRDefault="00D70BD3" w:rsidP="00BC7A1A">
      <w:pPr>
        <w:pStyle w:val="a4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2022 год</w:t>
      </w:r>
    </w:p>
    <w:p w14:paraId="245CD64E" w14:textId="77777777" w:rsidR="00D70BD3" w:rsidRPr="005B0F51" w:rsidRDefault="00D70BD3" w:rsidP="001A72BB">
      <w:pPr>
        <w:pStyle w:val="a4"/>
        <w:jc w:val="center"/>
        <w:rPr>
          <w:sz w:val="28"/>
          <w:szCs w:val="28"/>
        </w:rPr>
      </w:pPr>
    </w:p>
    <w:p w14:paraId="04ABA98F" w14:textId="070FF119" w:rsidR="005F3828" w:rsidRPr="005F3828" w:rsidRDefault="005F3828" w:rsidP="005F3828">
      <w:pPr>
        <w:pStyle w:val="a4"/>
        <w:numPr>
          <w:ilvl w:val="0"/>
          <w:numId w:val="7"/>
        </w:numPr>
        <w:ind w:left="0" w:firstLine="708"/>
        <w:jc w:val="center"/>
        <w:rPr>
          <w:b/>
          <w:bCs/>
          <w:sz w:val="28"/>
          <w:szCs w:val="28"/>
        </w:rPr>
      </w:pPr>
      <w:r w:rsidRPr="005F3828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750640C" w14:textId="77777777" w:rsidR="00D70BD3" w:rsidRPr="005B0F51" w:rsidRDefault="00D70BD3" w:rsidP="005F3828">
      <w:pPr>
        <w:pStyle w:val="a4"/>
        <w:jc w:val="both"/>
        <w:rPr>
          <w:sz w:val="28"/>
          <w:szCs w:val="28"/>
        </w:rPr>
      </w:pPr>
    </w:p>
    <w:p w14:paraId="7AD9BA63" w14:textId="0B4A95CE" w:rsidR="00951293" w:rsidRPr="005B0F51" w:rsidRDefault="00075996" w:rsidP="0007599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07599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D70BD3" w:rsidRPr="005B0F51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</w:t>
      </w:r>
      <w:r w:rsidR="00E674FB">
        <w:rPr>
          <w:sz w:val="28"/>
          <w:szCs w:val="28"/>
        </w:rPr>
        <w:t>я</w:t>
      </w:r>
      <w:r w:rsidR="00D70BD3" w:rsidRPr="005B0F51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Кудымкарского муниципального округа Пермского края</w:t>
      </w:r>
      <w:r w:rsidR="003206B8" w:rsidRPr="005B0F51">
        <w:rPr>
          <w:sz w:val="28"/>
          <w:szCs w:val="28"/>
        </w:rPr>
        <w:t xml:space="preserve"> </w:t>
      </w:r>
      <w:r w:rsidR="00D70BD3" w:rsidRPr="005B0F51">
        <w:rPr>
          <w:sz w:val="28"/>
          <w:szCs w:val="28"/>
        </w:rPr>
        <w:t>на 2022 год (далее – Программа)</w:t>
      </w:r>
      <w:r w:rsidR="005F3828">
        <w:rPr>
          <w:sz w:val="28"/>
          <w:szCs w:val="28"/>
        </w:rPr>
        <w:t xml:space="preserve">, устанавливает порядок проведения профилактических мероприятий, направленных на предупреждение причинения вреда (ущерба) охраняемым законом </w:t>
      </w:r>
      <w:r>
        <w:rPr>
          <w:sz w:val="28"/>
          <w:szCs w:val="28"/>
        </w:rPr>
        <w:t xml:space="preserve">ценностям, соблюдение которых оценивается в рамках осуществления муниципального контроля на автомобильном транспорте, </w:t>
      </w:r>
      <w:r w:rsidRPr="005B0F51">
        <w:rPr>
          <w:sz w:val="28"/>
          <w:szCs w:val="28"/>
        </w:rPr>
        <w:t>городском наземном электрическом транспорте и в дорожном хозяйстве в границах Кудымкарского муниципального округа Пермского края</w:t>
      </w:r>
      <w:r>
        <w:rPr>
          <w:sz w:val="28"/>
          <w:szCs w:val="28"/>
        </w:rPr>
        <w:t xml:space="preserve"> (далее – муниципальный контроль)</w:t>
      </w:r>
      <w:r w:rsidR="00951293" w:rsidRPr="005B0F51">
        <w:rPr>
          <w:sz w:val="28"/>
          <w:szCs w:val="28"/>
          <w:lang w:eastAsia="ar-SA"/>
        </w:rPr>
        <w:t>.</w:t>
      </w:r>
    </w:p>
    <w:p w14:paraId="304E6CB7" w14:textId="4761BABB" w:rsidR="00963DD3" w:rsidRPr="005B0F51" w:rsidRDefault="003206B8" w:rsidP="00075996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 xml:space="preserve">1.2. </w:t>
      </w:r>
      <w:r w:rsidR="00963DD3" w:rsidRPr="005B0F51">
        <w:rPr>
          <w:sz w:val="28"/>
          <w:szCs w:val="28"/>
        </w:rPr>
        <w:t>Предметом муниципального контроля</w:t>
      </w:r>
      <w:r w:rsidR="00075996">
        <w:rPr>
          <w:sz w:val="28"/>
          <w:szCs w:val="28"/>
        </w:rPr>
        <w:t xml:space="preserve"> </w:t>
      </w:r>
      <w:r w:rsidR="00963DD3" w:rsidRPr="005B0F51">
        <w:rPr>
          <w:sz w:val="28"/>
          <w:szCs w:val="28"/>
        </w:rPr>
        <w:t>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</w:t>
      </w:r>
      <w:r w:rsidRPr="005B0F51">
        <w:rPr>
          <w:sz w:val="28"/>
          <w:szCs w:val="28"/>
        </w:rPr>
        <w:t>, установленных в соответствии с Федеральным законом от 08.11.2007 №</w:t>
      </w:r>
      <w:r w:rsidR="00E674FB">
        <w:rPr>
          <w:sz w:val="28"/>
          <w:szCs w:val="28"/>
        </w:rPr>
        <w:t xml:space="preserve"> </w:t>
      </w:r>
      <w:r w:rsidRPr="005B0F51">
        <w:rPr>
          <w:sz w:val="28"/>
          <w:szCs w:val="28"/>
        </w:rPr>
        <w:t>259-ФЗ «Устав автомобильного транспорта и городского наземного электрического тран</w:t>
      </w:r>
      <w:r w:rsidR="00075996">
        <w:rPr>
          <w:sz w:val="28"/>
          <w:szCs w:val="28"/>
        </w:rPr>
        <w:t>с</w:t>
      </w:r>
      <w:r w:rsidRPr="005B0F51">
        <w:rPr>
          <w:sz w:val="28"/>
          <w:szCs w:val="28"/>
        </w:rPr>
        <w:t>порта».</w:t>
      </w:r>
    </w:p>
    <w:p w14:paraId="08BF5FFB" w14:textId="5E0283FB" w:rsidR="003206B8" w:rsidRPr="005B0F51" w:rsidRDefault="003206B8" w:rsidP="00075996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В рамках муниципального контроля осуществляется контроль за соблюдением обязательных требований</w:t>
      </w:r>
      <w:r w:rsidR="002A446D" w:rsidRPr="005B0F51">
        <w:rPr>
          <w:sz w:val="28"/>
          <w:szCs w:val="28"/>
        </w:rPr>
        <w:t>:</w:t>
      </w:r>
    </w:p>
    <w:p w14:paraId="4BAD6CD1" w14:textId="62E3D2CE" w:rsidR="00963DD3" w:rsidRPr="005B0F51" w:rsidRDefault="00963DD3" w:rsidP="00075996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 w:rsidR="002A446D" w:rsidRPr="005B0F51">
        <w:rPr>
          <w:sz w:val="28"/>
          <w:szCs w:val="28"/>
        </w:rPr>
        <w:t xml:space="preserve"> местного значения</w:t>
      </w:r>
      <w:r w:rsidRPr="005B0F51">
        <w:rPr>
          <w:sz w:val="28"/>
          <w:szCs w:val="28"/>
        </w:rPr>
        <w:t>:</w:t>
      </w:r>
    </w:p>
    <w:p w14:paraId="57345A94" w14:textId="77777777" w:rsidR="00963DD3" w:rsidRPr="005B0F51" w:rsidRDefault="00963DD3" w:rsidP="00075996">
      <w:pPr>
        <w:pStyle w:val="a4"/>
        <w:ind w:firstLine="708"/>
        <w:jc w:val="both"/>
        <w:rPr>
          <w:bCs/>
          <w:sz w:val="28"/>
          <w:szCs w:val="28"/>
        </w:rPr>
      </w:pPr>
      <w:r w:rsidRPr="005B0F51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0E83B2A4" w14:textId="77777777" w:rsidR="00963DD3" w:rsidRPr="005B0F51" w:rsidRDefault="00963DD3" w:rsidP="00075996">
      <w:pPr>
        <w:pStyle w:val="a4"/>
        <w:ind w:firstLine="708"/>
        <w:jc w:val="both"/>
        <w:rPr>
          <w:bCs/>
          <w:sz w:val="28"/>
          <w:szCs w:val="28"/>
        </w:rPr>
      </w:pPr>
      <w:r w:rsidRPr="005B0F51">
        <w:rPr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D68ED01" w14:textId="77777777" w:rsidR="00963DD3" w:rsidRPr="005B0F51" w:rsidRDefault="00963DD3" w:rsidP="00075996">
      <w:pPr>
        <w:pStyle w:val="a4"/>
        <w:ind w:firstLine="708"/>
        <w:jc w:val="both"/>
        <w:rPr>
          <w:sz w:val="28"/>
          <w:szCs w:val="28"/>
        </w:rPr>
      </w:pPr>
      <w:r w:rsidRPr="005B0F51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D593EBD" w14:textId="4B4BBC52" w:rsidR="00963DD3" w:rsidRPr="005B0F51" w:rsidRDefault="00963DD3" w:rsidP="0007599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3C8D0C6" w14:textId="2C6BF984" w:rsidR="00963DD3" w:rsidRPr="005B0F51" w:rsidRDefault="00075996" w:rsidP="00075996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963DD3" w:rsidRPr="005B0F51">
        <w:rPr>
          <w:sz w:val="28"/>
          <w:szCs w:val="28"/>
          <w:lang w:eastAsia="ar-SA"/>
        </w:rPr>
        <w:t>.</w:t>
      </w:r>
      <w:r w:rsidR="00951293" w:rsidRPr="005B0F51">
        <w:rPr>
          <w:sz w:val="28"/>
          <w:szCs w:val="28"/>
          <w:lang w:eastAsia="ar-SA"/>
        </w:rPr>
        <w:t>3</w:t>
      </w:r>
      <w:r w:rsidR="00963DD3" w:rsidRPr="005B0F51">
        <w:rPr>
          <w:sz w:val="28"/>
          <w:szCs w:val="28"/>
          <w:lang w:eastAsia="ar-SA"/>
        </w:rPr>
        <w:t>. Объектами муниципального контроля являются:</w:t>
      </w:r>
    </w:p>
    <w:p w14:paraId="00D759DE" w14:textId="58702C8A" w:rsidR="00E674FB" w:rsidRPr="005B0F51" w:rsidRDefault="003B30B2" w:rsidP="00E674FB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в рамках пункта 1 части 1 статьи 16</w:t>
      </w:r>
      <w:r w:rsidR="00E674FB" w:rsidRPr="00E674FB">
        <w:rPr>
          <w:sz w:val="28"/>
          <w:szCs w:val="28"/>
          <w:lang w:eastAsia="ar-SA"/>
        </w:rPr>
        <w:t xml:space="preserve"> </w:t>
      </w:r>
      <w:r w:rsidR="00E674FB">
        <w:rPr>
          <w:sz w:val="28"/>
          <w:szCs w:val="28"/>
          <w:lang w:eastAsia="ar-SA"/>
        </w:rPr>
        <w:t>Федерального з</w:t>
      </w:r>
      <w:r w:rsidR="00E674FB" w:rsidRPr="005B0F51">
        <w:rPr>
          <w:sz w:val="28"/>
          <w:szCs w:val="28"/>
          <w:lang w:eastAsia="ar-SA"/>
        </w:rPr>
        <w:t>акона № 248-ФЗ</w:t>
      </w:r>
      <w:r w:rsidR="00E674FB">
        <w:rPr>
          <w:sz w:val="28"/>
          <w:szCs w:val="28"/>
          <w:lang w:eastAsia="ar-SA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</w:t>
      </w:r>
      <w:r w:rsidR="00E674FB" w:rsidRPr="005B0F51">
        <w:rPr>
          <w:sz w:val="28"/>
          <w:szCs w:val="28"/>
          <w:lang w:eastAsia="ar-SA"/>
        </w:rPr>
        <w:t>:</w:t>
      </w:r>
    </w:p>
    <w:p w14:paraId="6777304E" w14:textId="77777777" w:rsidR="003B30B2" w:rsidRPr="005B0F51" w:rsidRDefault="003B30B2" w:rsidP="00216EA2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14:paraId="62850317" w14:textId="77777777" w:rsidR="003B30B2" w:rsidRPr="005B0F51" w:rsidRDefault="003B30B2" w:rsidP="00216EA2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23D472A2" w14:textId="77777777" w:rsidR="003B30B2" w:rsidRPr="005B0F51" w:rsidRDefault="003B30B2" w:rsidP="00216EA2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деятельность,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 маршрутам регулярных перевозок,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83E6C32" w14:textId="77777777" w:rsidR="003B30B2" w:rsidRPr="005B0F51" w:rsidRDefault="003B30B2" w:rsidP="0007599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в рамках пункта 2 части 1 статьи 16 Федерального закона № 248-ФЗ:</w:t>
      </w:r>
    </w:p>
    <w:p w14:paraId="7DC98E9B" w14:textId="77777777" w:rsidR="003B30B2" w:rsidRPr="005B0F51" w:rsidRDefault="003B30B2" w:rsidP="00216EA2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 xml:space="preserve">дорожно-строительные материалы, указанные в приложении № 1 </w:t>
      </w:r>
      <w:r w:rsidRPr="005B0F51">
        <w:rPr>
          <w:sz w:val="28"/>
          <w:szCs w:val="28"/>
          <w:lang w:eastAsia="ar-SA"/>
        </w:rPr>
        <w:br/>
        <w:t>к техническому регламенту Таможенного союза «Безопасность автомобильных дорог» (ТР ТС 014/2011);</w:t>
      </w:r>
    </w:p>
    <w:p w14:paraId="3870C559" w14:textId="77777777" w:rsidR="003B30B2" w:rsidRPr="005B0F51" w:rsidRDefault="003B30B2" w:rsidP="00216EA2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594FB6AE" w14:textId="77777777" w:rsidR="003B30B2" w:rsidRPr="005B0F51" w:rsidRDefault="003B30B2" w:rsidP="0007599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в рамках пункта 3 части 1 статьи 16 Федерального закона № 248-ФЗ:</w:t>
      </w:r>
    </w:p>
    <w:p w14:paraId="622018C3" w14:textId="7D2B0918" w:rsidR="003B30B2" w:rsidRPr="005B0F51" w:rsidRDefault="00075996" w:rsidP="00075996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B30B2" w:rsidRPr="005B0F51">
        <w:rPr>
          <w:sz w:val="28"/>
          <w:szCs w:val="28"/>
          <w:lang w:eastAsia="ar-SA"/>
        </w:rPr>
        <w:t>автомобильные дороги общего пользования местного значения и искусственные дорожные сооружения на них;</w:t>
      </w:r>
    </w:p>
    <w:p w14:paraId="0462CBBB" w14:textId="285C2DE6" w:rsidR="003B30B2" w:rsidRPr="005B0F51" w:rsidRDefault="00075996" w:rsidP="00075996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B30B2" w:rsidRPr="005B0F51">
        <w:rPr>
          <w:sz w:val="28"/>
          <w:szCs w:val="28"/>
          <w:lang w:eastAsia="ar-SA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5D2E8512" w14:textId="30AB658D" w:rsidR="003B30B2" w:rsidRPr="005B0F51" w:rsidRDefault="00AE4B16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B30B2" w:rsidRPr="005B0F51">
        <w:rPr>
          <w:sz w:val="28"/>
          <w:szCs w:val="28"/>
          <w:lang w:eastAsia="ar-SA"/>
        </w:rPr>
        <w:t>примыкания к автомобильным дорогам общего пользования местного значения, в том числе примыкания к объектам дорожного сервиса;</w:t>
      </w:r>
    </w:p>
    <w:p w14:paraId="5CB3EFF5" w14:textId="06B196A3" w:rsidR="003B30B2" w:rsidRPr="005B0F51" w:rsidRDefault="00AE4B16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B30B2" w:rsidRPr="005B0F51">
        <w:rPr>
          <w:sz w:val="28"/>
          <w:szCs w:val="28"/>
          <w:lang w:eastAsia="ar-SA"/>
        </w:rPr>
        <w:t>придорожные полосы и полосы отвода автомобильных дорог общего пользования местного значения;</w:t>
      </w:r>
    </w:p>
    <w:p w14:paraId="7E0983D5" w14:textId="42657467" w:rsidR="003B30B2" w:rsidRPr="005B0F51" w:rsidRDefault="00AE4B16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B30B2" w:rsidRPr="005B0F51">
        <w:rPr>
          <w:sz w:val="28"/>
          <w:szCs w:val="28"/>
          <w:lang w:eastAsia="ar-SA"/>
        </w:rPr>
        <w:t xml:space="preserve">транспортное средство, используемое контролируемыми лицами </w:t>
      </w:r>
      <w:r w:rsidR="003B30B2" w:rsidRPr="005B0F51">
        <w:rPr>
          <w:sz w:val="28"/>
          <w:szCs w:val="28"/>
          <w:lang w:eastAsia="ar-SA"/>
        </w:rPr>
        <w:br/>
        <w:t>для осуществления перевозок по муниципальным маршрутам регулярных перевозок.</w:t>
      </w:r>
    </w:p>
    <w:p w14:paraId="4E138FEB" w14:textId="704EBD28" w:rsidR="003B30B2" w:rsidRDefault="003B30B2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12342387" w14:textId="77777777" w:rsidR="00AE4B16" w:rsidRPr="005B0F51" w:rsidRDefault="00AE4B16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</w:p>
    <w:p w14:paraId="3CF5E652" w14:textId="77777777" w:rsidR="00B47AA1" w:rsidRDefault="00B47AA1" w:rsidP="001A72BB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  <w:bookmarkStart w:id="1" w:name="sub_1005"/>
    </w:p>
    <w:p w14:paraId="2D97FED9" w14:textId="77777777" w:rsidR="00B47AA1" w:rsidRDefault="00B47AA1" w:rsidP="001A72BB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</w:p>
    <w:p w14:paraId="753F9AF9" w14:textId="77777777" w:rsidR="00B47AA1" w:rsidRDefault="00B47AA1" w:rsidP="00A8572A">
      <w:pPr>
        <w:pStyle w:val="a4"/>
        <w:rPr>
          <w:b/>
          <w:bCs/>
          <w:sz w:val="28"/>
          <w:szCs w:val="28"/>
          <w:lang w:eastAsia="ar-SA"/>
        </w:rPr>
      </w:pPr>
    </w:p>
    <w:p w14:paraId="158AD01A" w14:textId="3A6FFCBC" w:rsidR="002A446D" w:rsidRDefault="00AE4B16" w:rsidP="00B47AA1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  <w:r w:rsidRPr="00AE4B16">
        <w:rPr>
          <w:b/>
          <w:bCs/>
          <w:sz w:val="28"/>
          <w:szCs w:val="28"/>
          <w:lang w:eastAsia="ar-SA"/>
        </w:rPr>
        <w:lastRenderedPageBreak/>
        <w:t>2.</w:t>
      </w:r>
      <w:r>
        <w:rPr>
          <w:b/>
          <w:bCs/>
          <w:sz w:val="28"/>
          <w:szCs w:val="28"/>
          <w:lang w:eastAsia="ar-SA"/>
        </w:rPr>
        <w:t xml:space="preserve">  </w:t>
      </w:r>
      <w:r w:rsidR="00D70BD3" w:rsidRPr="00AE4B16">
        <w:rPr>
          <w:b/>
          <w:bCs/>
          <w:sz w:val="28"/>
          <w:szCs w:val="28"/>
          <w:lang w:eastAsia="ar-SA"/>
        </w:rPr>
        <w:t>Цел</w:t>
      </w:r>
      <w:r>
        <w:rPr>
          <w:b/>
          <w:bCs/>
          <w:sz w:val="28"/>
          <w:szCs w:val="28"/>
          <w:lang w:eastAsia="ar-SA"/>
        </w:rPr>
        <w:t>и</w:t>
      </w:r>
      <w:r w:rsidR="00D70BD3" w:rsidRPr="00AE4B16">
        <w:rPr>
          <w:b/>
          <w:bCs/>
          <w:sz w:val="28"/>
          <w:szCs w:val="28"/>
          <w:lang w:eastAsia="ar-SA"/>
        </w:rPr>
        <w:t xml:space="preserve"> </w:t>
      </w:r>
      <w:r w:rsidR="002A446D" w:rsidRPr="00AE4B16">
        <w:rPr>
          <w:b/>
          <w:bCs/>
          <w:sz w:val="28"/>
          <w:szCs w:val="28"/>
          <w:lang w:eastAsia="ar-SA"/>
        </w:rPr>
        <w:t xml:space="preserve">и задачи </w:t>
      </w:r>
      <w:r w:rsidR="00D70BD3" w:rsidRPr="00AE4B16">
        <w:rPr>
          <w:b/>
          <w:bCs/>
          <w:sz w:val="28"/>
          <w:szCs w:val="28"/>
          <w:lang w:eastAsia="ar-SA"/>
        </w:rPr>
        <w:t>реализации Программы</w:t>
      </w:r>
      <w:bookmarkEnd w:id="1"/>
    </w:p>
    <w:p w14:paraId="5F123267" w14:textId="77777777" w:rsidR="00AE4B16" w:rsidRPr="00AE4B16" w:rsidRDefault="00AE4B16" w:rsidP="00B47AA1">
      <w:pPr>
        <w:pStyle w:val="a4"/>
        <w:ind w:left="708" w:firstLine="708"/>
        <w:jc w:val="center"/>
        <w:rPr>
          <w:b/>
          <w:bCs/>
          <w:sz w:val="28"/>
          <w:szCs w:val="28"/>
          <w:lang w:eastAsia="ar-SA"/>
        </w:rPr>
      </w:pPr>
    </w:p>
    <w:p w14:paraId="4D22FD1F" w14:textId="77777777" w:rsidR="002A446D" w:rsidRPr="005B0F51" w:rsidRDefault="002A446D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2.1. Целями реализации Программы являются:</w:t>
      </w:r>
    </w:p>
    <w:p w14:paraId="38D1A852" w14:textId="16BC33FC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стимулирование добросовестного соблюдения обязательных требований всеми контролируемыми лицами;</w:t>
      </w:r>
    </w:p>
    <w:p w14:paraId="5E332568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2EFBE4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82565D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2.2. Задачами реализации Программы являются:</w:t>
      </w:r>
    </w:p>
    <w:p w14:paraId="1737DD11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1) разъяснение контролируемым лицам обязательных требований;</w:t>
      </w:r>
    </w:p>
    <w:p w14:paraId="5528A041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1298B79B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07C86E8F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2F460EBC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6)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2DB01146" w14:textId="77777777" w:rsidR="00D70BD3" w:rsidRPr="005B0F51" w:rsidRDefault="00D70BD3" w:rsidP="00AE4B16">
      <w:pPr>
        <w:pStyle w:val="a4"/>
        <w:ind w:firstLine="708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56936F23" w14:textId="77777777" w:rsidR="00D70BD3" w:rsidRPr="005B0F51" w:rsidRDefault="00D70BD3" w:rsidP="005F3828">
      <w:pPr>
        <w:pStyle w:val="a4"/>
        <w:jc w:val="both"/>
        <w:rPr>
          <w:sz w:val="28"/>
          <w:szCs w:val="28"/>
          <w:lang w:eastAsia="ar-SA"/>
        </w:rPr>
      </w:pPr>
    </w:p>
    <w:p w14:paraId="711B8135" w14:textId="1C6C00AD" w:rsidR="00D70BD3" w:rsidRPr="00AE4B16" w:rsidRDefault="00AE4B16" w:rsidP="00AE4B16">
      <w:pPr>
        <w:pStyle w:val="a4"/>
        <w:jc w:val="center"/>
        <w:rPr>
          <w:rFonts w:eastAsia="Calibri"/>
          <w:b/>
          <w:bCs/>
          <w:sz w:val="28"/>
          <w:szCs w:val="28"/>
        </w:rPr>
      </w:pPr>
      <w:bookmarkStart w:id="2" w:name="sub_1150"/>
      <w:r w:rsidRPr="00AE4B16">
        <w:rPr>
          <w:rFonts w:eastAsia="Calibri"/>
          <w:b/>
          <w:bCs/>
          <w:sz w:val="28"/>
          <w:szCs w:val="28"/>
        </w:rPr>
        <w:t>3.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D70BD3" w:rsidRPr="00AE4B16">
        <w:rPr>
          <w:rFonts w:eastAsia="Calibri"/>
          <w:b/>
          <w:bCs/>
          <w:sz w:val="28"/>
          <w:szCs w:val="28"/>
        </w:rPr>
        <w:t>Перечень профилактических мероприятий,</w:t>
      </w:r>
    </w:p>
    <w:p w14:paraId="4738B2E2" w14:textId="77777777" w:rsidR="00D70BD3" w:rsidRPr="00AE4B16" w:rsidRDefault="00D70BD3" w:rsidP="00AE4B16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AE4B16">
        <w:rPr>
          <w:rFonts w:eastAsia="Calibri"/>
          <w:b/>
          <w:bCs/>
          <w:sz w:val="28"/>
          <w:szCs w:val="28"/>
        </w:rPr>
        <w:t>сроки (периодичность) их проведения</w:t>
      </w:r>
    </w:p>
    <w:p w14:paraId="65335FD7" w14:textId="77777777" w:rsidR="00D70BD3" w:rsidRPr="005B0F51" w:rsidRDefault="00D70BD3" w:rsidP="005B0F51">
      <w:pPr>
        <w:pStyle w:val="a4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594"/>
        <w:gridCol w:w="2897"/>
        <w:gridCol w:w="2679"/>
      </w:tblGrid>
      <w:tr w:rsidR="005B0F51" w:rsidRPr="005B0F51" w14:paraId="505EE90A" w14:textId="77777777" w:rsidTr="005B0F51">
        <w:tc>
          <w:tcPr>
            <w:tcW w:w="748" w:type="dxa"/>
            <w:shd w:val="clear" w:color="auto" w:fill="auto"/>
            <w:vAlign w:val="center"/>
          </w:tcPr>
          <w:p w14:paraId="7EF0AFD7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№  </w:t>
            </w:r>
            <w:proofErr w:type="gramStart"/>
            <w:r w:rsidRPr="005B0F51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5B0F51">
              <w:rPr>
                <w:sz w:val="28"/>
                <w:szCs w:val="28"/>
                <w:lang w:eastAsia="ar-SA"/>
              </w:rPr>
              <w:t>/п</w:t>
            </w:r>
          </w:p>
          <w:p w14:paraId="7296CB28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94" w:type="dxa"/>
            <w:shd w:val="clear" w:color="auto" w:fill="auto"/>
          </w:tcPr>
          <w:p w14:paraId="1DFCA7B5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Наименование</w:t>
            </w:r>
          </w:p>
          <w:p w14:paraId="00BA8D12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897" w:type="dxa"/>
            <w:shd w:val="clear" w:color="auto" w:fill="auto"/>
          </w:tcPr>
          <w:p w14:paraId="0FC29581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Срок реализации мероприятия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6816DE66" w14:textId="5A1E6801" w:rsidR="00D70BD3" w:rsidRPr="00A8572A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Подразделение, ответственное за реализацию мероприятия</w:t>
            </w:r>
          </w:p>
        </w:tc>
      </w:tr>
      <w:tr w:rsidR="005B0F51" w:rsidRPr="005B0F51" w14:paraId="64A83BDF" w14:textId="77777777" w:rsidTr="00A8572A">
        <w:trPr>
          <w:trHeight w:val="3274"/>
        </w:trPr>
        <w:tc>
          <w:tcPr>
            <w:tcW w:w="748" w:type="dxa"/>
            <w:shd w:val="clear" w:color="auto" w:fill="auto"/>
          </w:tcPr>
          <w:p w14:paraId="641EF361" w14:textId="77777777" w:rsidR="00D70BD3" w:rsidRPr="005B0F51" w:rsidRDefault="00D70BD3" w:rsidP="005B0F5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126BCCC6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Информирование </w:t>
            </w:r>
          </w:p>
        </w:tc>
        <w:tc>
          <w:tcPr>
            <w:tcW w:w="2897" w:type="dxa"/>
            <w:shd w:val="clear" w:color="auto" w:fill="auto"/>
          </w:tcPr>
          <w:p w14:paraId="4C9B770F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679" w:type="dxa"/>
            <w:shd w:val="clear" w:color="auto" w:fill="auto"/>
          </w:tcPr>
          <w:p w14:paraId="03335DF5" w14:textId="05DDB87A" w:rsidR="00D70BD3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</w:t>
            </w:r>
          </w:p>
        </w:tc>
      </w:tr>
      <w:tr w:rsidR="0047209C" w:rsidRPr="005B0F51" w14:paraId="38F156D7" w14:textId="77777777" w:rsidTr="005B0F51">
        <w:tc>
          <w:tcPr>
            <w:tcW w:w="748" w:type="dxa"/>
            <w:shd w:val="clear" w:color="auto" w:fill="auto"/>
          </w:tcPr>
          <w:p w14:paraId="250DB8E0" w14:textId="77777777" w:rsidR="00F5122C" w:rsidRPr="005B0F51" w:rsidRDefault="00F5122C" w:rsidP="005B0F5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1A7A3235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Обобщение правоприменительной практики </w:t>
            </w:r>
          </w:p>
          <w:p w14:paraId="5CE4E402" w14:textId="17BB982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(подготовка и размещение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доклада на официальном сайте </w:t>
            </w:r>
            <w:r w:rsidR="0047209C" w:rsidRPr="005B0F51">
              <w:rPr>
                <w:sz w:val="28"/>
                <w:szCs w:val="28"/>
                <w:lang w:eastAsia="ar-SA"/>
              </w:rPr>
              <w:t>а</w:t>
            </w:r>
            <w:r w:rsidRPr="005B0F51">
              <w:rPr>
                <w:sz w:val="28"/>
                <w:szCs w:val="28"/>
                <w:lang w:eastAsia="ar-SA"/>
              </w:rPr>
              <w:t xml:space="preserve">дминистрации  </w:t>
            </w:r>
            <w:r w:rsidR="0047209C" w:rsidRPr="005B0F51">
              <w:rPr>
                <w:sz w:val="28"/>
                <w:szCs w:val="28"/>
                <w:lang w:eastAsia="ar-SA"/>
              </w:rPr>
              <w:t>Кудымкарского муниципального округа Пермского края в информационно-телекоммуникационной сети «Ин</w:t>
            </w:r>
            <w:r w:rsidR="00DA4FA5" w:rsidRPr="005B0F51">
              <w:rPr>
                <w:sz w:val="28"/>
                <w:szCs w:val="28"/>
                <w:lang w:eastAsia="ar-SA"/>
              </w:rPr>
              <w:t>тернет»</w:t>
            </w:r>
            <w:r w:rsidR="00E674FB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14:paraId="540C08E0" w14:textId="7B7EC62C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Ежегодно, </w:t>
            </w:r>
            <w:r w:rsidR="009D104D" w:rsidRPr="005B0F51">
              <w:rPr>
                <w:sz w:val="28"/>
                <w:szCs w:val="28"/>
                <w:lang w:eastAsia="ar-SA"/>
              </w:rPr>
              <w:t>до</w:t>
            </w:r>
            <w:r w:rsidRPr="005B0F51">
              <w:rPr>
                <w:sz w:val="28"/>
                <w:szCs w:val="28"/>
                <w:lang w:eastAsia="ar-SA"/>
              </w:rPr>
              <w:t xml:space="preserve"> </w:t>
            </w:r>
            <w:r w:rsidR="009D104D" w:rsidRPr="005B0F51">
              <w:rPr>
                <w:sz w:val="28"/>
                <w:szCs w:val="28"/>
                <w:lang w:eastAsia="ar-SA"/>
              </w:rPr>
              <w:t xml:space="preserve">30 января </w:t>
            </w:r>
            <w:r w:rsidRPr="005B0F51">
              <w:rPr>
                <w:sz w:val="28"/>
                <w:szCs w:val="28"/>
                <w:lang w:eastAsia="ar-SA"/>
              </w:rPr>
              <w:t xml:space="preserve">года, следующего за годом обобщения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правоприменительной практики</w:t>
            </w:r>
          </w:p>
        </w:tc>
        <w:tc>
          <w:tcPr>
            <w:tcW w:w="2679" w:type="dxa"/>
            <w:shd w:val="clear" w:color="auto" w:fill="auto"/>
          </w:tcPr>
          <w:p w14:paraId="6CBD65A5" w14:textId="436CAC3B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lastRenderedPageBreak/>
              <w:t xml:space="preserve">Муниципальное казенное учреждение «Управление </w:t>
            </w:r>
            <w:r w:rsidRPr="005B0F51">
              <w:rPr>
                <w:sz w:val="28"/>
                <w:szCs w:val="28"/>
                <w:lang w:eastAsia="ar-SA"/>
              </w:rPr>
              <w:lastRenderedPageBreak/>
              <w:t>капитального строительства Кудымкарского муниципального округа Пермского края»</w:t>
            </w:r>
          </w:p>
        </w:tc>
      </w:tr>
      <w:tr w:rsidR="0047209C" w:rsidRPr="005B0F51" w14:paraId="73707E9C" w14:textId="77777777" w:rsidTr="005B0F51">
        <w:tc>
          <w:tcPr>
            <w:tcW w:w="748" w:type="dxa"/>
            <w:shd w:val="clear" w:color="auto" w:fill="auto"/>
          </w:tcPr>
          <w:p w14:paraId="1D9D3F2A" w14:textId="77777777" w:rsidR="00F5122C" w:rsidRPr="005B0F51" w:rsidRDefault="00F5122C" w:rsidP="005B0F5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348CE58E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Объявление предостережения </w:t>
            </w:r>
          </w:p>
        </w:tc>
        <w:tc>
          <w:tcPr>
            <w:tcW w:w="2897" w:type="dxa"/>
            <w:shd w:val="clear" w:color="auto" w:fill="auto"/>
          </w:tcPr>
          <w:p w14:paraId="1C4F5460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9" w:type="dxa"/>
            <w:shd w:val="clear" w:color="auto" w:fill="auto"/>
          </w:tcPr>
          <w:p w14:paraId="2A64ADE9" w14:textId="10C1F02C" w:rsidR="00F5122C" w:rsidRPr="005B0F51" w:rsidRDefault="00DA4FA5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</w:t>
            </w:r>
          </w:p>
        </w:tc>
      </w:tr>
      <w:tr w:rsidR="0047209C" w:rsidRPr="005B0F51" w14:paraId="0B0F9876" w14:textId="77777777" w:rsidTr="005B0F51">
        <w:tc>
          <w:tcPr>
            <w:tcW w:w="748" w:type="dxa"/>
            <w:shd w:val="clear" w:color="auto" w:fill="auto"/>
          </w:tcPr>
          <w:p w14:paraId="3DB62500" w14:textId="77777777" w:rsidR="00F5122C" w:rsidRPr="005B0F51" w:rsidRDefault="00F5122C" w:rsidP="005B0F5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0FB6546F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Консультирование </w:t>
            </w:r>
          </w:p>
          <w:p w14:paraId="60D1DB39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(в устной или письменной форме: по телефону, на личном приеме, в ходе проведения профилактического мероприятия)</w:t>
            </w:r>
          </w:p>
        </w:tc>
        <w:tc>
          <w:tcPr>
            <w:tcW w:w="2897" w:type="dxa"/>
            <w:shd w:val="clear" w:color="auto" w:fill="auto"/>
          </w:tcPr>
          <w:p w14:paraId="6DD3FCAF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79" w:type="dxa"/>
            <w:shd w:val="clear" w:color="auto" w:fill="auto"/>
          </w:tcPr>
          <w:p w14:paraId="7891C3C0" w14:textId="10CD78CF" w:rsidR="00F5122C" w:rsidRPr="005B0F51" w:rsidRDefault="00DA4FA5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Муниципальное казенное учреждение «Управление капитального строительства Кудымкарского муниципального округа Пермского края </w:t>
            </w:r>
          </w:p>
        </w:tc>
      </w:tr>
      <w:tr w:rsidR="0047209C" w:rsidRPr="005B0F51" w14:paraId="1F216FA9" w14:textId="77777777" w:rsidTr="005B0F51">
        <w:tc>
          <w:tcPr>
            <w:tcW w:w="748" w:type="dxa"/>
            <w:shd w:val="clear" w:color="auto" w:fill="auto"/>
          </w:tcPr>
          <w:p w14:paraId="70589625" w14:textId="77777777" w:rsidR="00F5122C" w:rsidRPr="005B0F51" w:rsidRDefault="00F5122C" w:rsidP="005B0F5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94" w:type="dxa"/>
            <w:shd w:val="clear" w:color="auto" w:fill="auto"/>
          </w:tcPr>
          <w:p w14:paraId="1184FAE3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Профилактический визит </w:t>
            </w:r>
          </w:p>
        </w:tc>
        <w:tc>
          <w:tcPr>
            <w:tcW w:w="2897" w:type="dxa"/>
            <w:shd w:val="clear" w:color="auto" w:fill="auto"/>
          </w:tcPr>
          <w:p w14:paraId="35998A3E" w14:textId="77777777" w:rsidR="00F5122C" w:rsidRPr="005B0F51" w:rsidRDefault="00F5122C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По мере необходимости </w:t>
            </w:r>
          </w:p>
        </w:tc>
        <w:tc>
          <w:tcPr>
            <w:tcW w:w="2679" w:type="dxa"/>
            <w:shd w:val="clear" w:color="auto" w:fill="auto"/>
          </w:tcPr>
          <w:p w14:paraId="5E5933B4" w14:textId="381BA1FD" w:rsidR="00F5122C" w:rsidRPr="005B0F51" w:rsidRDefault="00DA4FA5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</w:t>
            </w:r>
            <w:r w:rsidR="00E674FB"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14:paraId="60C5761E" w14:textId="77777777" w:rsidR="00D70BD3" w:rsidRDefault="00D70BD3" w:rsidP="005B0F51">
      <w:pPr>
        <w:pStyle w:val="a4"/>
        <w:rPr>
          <w:rFonts w:eastAsia="Calibri"/>
          <w:sz w:val="28"/>
          <w:szCs w:val="28"/>
        </w:rPr>
      </w:pPr>
    </w:p>
    <w:p w14:paraId="5B88DC95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2C832163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3DA4A3F6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7032FBC4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6EF18184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420293C6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77EBDF47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2EE1AA85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22577062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0F7F1EB2" w14:textId="77777777" w:rsidR="00A8572A" w:rsidRDefault="00A8572A" w:rsidP="005B0F51">
      <w:pPr>
        <w:pStyle w:val="a4"/>
        <w:rPr>
          <w:rFonts w:eastAsia="Calibri"/>
          <w:sz w:val="28"/>
          <w:szCs w:val="28"/>
        </w:rPr>
      </w:pPr>
    </w:p>
    <w:p w14:paraId="125140EE" w14:textId="305F10B0" w:rsidR="00D70BD3" w:rsidRPr="00AE4B16" w:rsidRDefault="00AE4B16" w:rsidP="00AE4B16">
      <w:pPr>
        <w:pStyle w:val="a4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4. </w:t>
      </w:r>
      <w:r w:rsidR="00D70BD3" w:rsidRPr="00AE4B16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</w:t>
      </w:r>
    </w:p>
    <w:p w14:paraId="5234B0BE" w14:textId="77777777" w:rsidR="00D70BD3" w:rsidRPr="005B0F51" w:rsidRDefault="00D70BD3" w:rsidP="005B0F51">
      <w:pPr>
        <w:pStyle w:val="a4"/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627"/>
        <w:gridCol w:w="1858"/>
      </w:tblGrid>
      <w:tr w:rsidR="00D70BD3" w:rsidRPr="005B0F51" w14:paraId="617205B5" w14:textId="77777777" w:rsidTr="00A8572A">
        <w:trPr>
          <w:trHeight w:hRule="exact" w:val="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bookmarkEnd w:id="2"/>
          <w:p w14:paraId="4A6D5166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№</w:t>
            </w:r>
          </w:p>
          <w:p w14:paraId="5ED890DE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A742F" w14:textId="77777777" w:rsidR="00D70BD3" w:rsidRPr="005B0F51" w:rsidRDefault="00D70BD3" w:rsidP="001A72BB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7F941" w14:textId="77777777" w:rsidR="00D70BD3" w:rsidRPr="005B0F51" w:rsidRDefault="00D70BD3" w:rsidP="001A72BB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Планируемый показатель</w:t>
            </w:r>
          </w:p>
        </w:tc>
      </w:tr>
      <w:tr w:rsidR="00D70BD3" w:rsidRPr="005B0F51" w14:paraId="656A4E0F" w14:textId="77777777" w:rsidTr="00A8572A">
        <w:trPr>
          <w:trHeight w:hRule="exact" w:val="2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1DB73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BDCB" w14:textId="58CF8F38" w:rsidR="00D70BD3" w:rsidRPr="005B0F51" w:rsidRDefault="00D70BD3" w:rsidP="001A72BB">
            <w:pPr>
              <w:pStyle w:val="a4"/>
              <w:jc w:val="both"/>
              <w:rPr>
                <w:sz w:val="28"/>
                <w:szCs w:val="28"/>
              </w:rPr>
            </w:pPr>
            <w:r w:rsidRPr="005B0F51">
              <w:rPr>
                <w:sz w:val="28"/>
                <w:szCs w:val="28"/>
              </w:rPr>
              <w:t xml:space="preserve">Полнота информации, размещенной на </w:t>
            </w:r>
            <w:r w:rsidR="00DA4FA5" w:rsidRPr="005B0F51">
              <w:rPr>
                <w:sz w:val="28"/>
                <w:szCs w:val="28"/>
                <w:lang w:eastAsia="ar-SA"/>
              </w:rPr>
              <w:t>официальном сайте администрации</w:t>
            </w:r>
            <w:r w:rsidR="001A72BB">
              <w:rPr>
                <w:sz w:val="28"/>
                <w:szCs w:val="28"/>
                <w:lang w:eastAsia="ar-SA"/>
              </w:rPr>
              <w:t xml:space="preserve"> </w:t>
            </w:r>
            <w:r w:rsidR="00DA4FA5" w:rsidRPr="005B0F51">
              <w:rPr>
                <w:sz w:val="28"/>
                <w:szCs w:val="28"/>
                <w:lang w:eastAsia="ar-SA"/>
              </w:rPr>
              <w:t>Кудымкарского муниципального округа Пермского края в информационно-телекоммуникационной сети «Интернет»</w:t>
            </w:r>
            <w:r w:rsidRPr="005B0F51">
              <w:rPr>
                <w:sz w:val="28"/>
                <w:szCs w:val="28"/>
              </w:rPr>
              <w:t xml:space="preserve"> в со</w:t>
            </w:r>
            <w:bookmarkStart w:id="3" w:name="_GoBack"/>
            <w:bookmarkEnd w:id="3"/>
            <w:r w:rsidRPr="005B0F51">
              <w:rPr>
                <w:sz w:val="28"/>
                <w:szCs w:val="28"/>
              </w:rPr>
              <w:t>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 (%)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E7B1" w14:textId="77777777" w:rsidR="00D70BD3" w:rsidRPr="005B0F51" w:rsidRDefault="00D70BD3" w:rsidP="001A72BB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100%</w:t>
            </w:r>
          </w:p>
        </w:tc>
      </w:tr>
      <w:tr w:rsidR="00D70BD3" w:rsidRPr="005B0F51" w14:paraId="0DFE3513" w14:textId="77777777" w:rsidTr="00A8572A">
        <w:trPr>
          <w:trHeight w:hRule="exact" w:val="1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190B5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941E1" w14:textId="77777777" w:rsidR="00D70BD3" w:rsidRPr="005B0F51" w:rsidRDefault="00D70BD3" w:rsidP="001A72BB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10B35" w14:textId="77777777" w:rsidR="00D70BD3" w:rsidRPr="005B0F51" w:rsidRDefault="00D70BD3" w:rsidP="001A72BB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Исполнено – 100 %</w:t>
            </w:r>
          </w:p>
          <w:p w14:paraId="0957F27C" w14:textId="77777777" w:rsidR="00D70BD3" w:rsidRPr="005B0F51" w:rsidRDefault="00D70BD3" w:rsidP="001A72BB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Не исполнено – 0%</w:t>
            </w:r>
          </w:p>
        </w:tc>
      </w:tr>
      <w:tr w:rsidR="00D70BD3" w:rsidRPr="005B0F51" w14:paraId="584EF296" w14:textId="77777777" w:rsidTr="00A8572A">
        <w:trPr>
          <w:trHeight w:hRule="exact" w:val="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6CBF4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B365D" w14:textId="77777777" w:rsidR="00D70BD3" w:rsidRPr="005B0F51" w:rsidRDefault="00D70BD3" w:rsidP="001A72BB">
            <w:pPr>
              <w:pStyle w:val="a4"/>
              <w:jc w:val="both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8F31" w14:textId="77777777" w:rsidR="00D70BD3" w:rsidRPr="005B0F51" w:rsidRDefault="00D70BD3" w:rsidP="001A72BB">
            <w:pPr>
              <w:pStyle w:val="a4"/>
              <w:jc w:val="center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100%</w:t>
            </w:r>
          </w:p>
        </w:tc>
      </w:tr>
    </w:tbl>
    <w:p w14:paraId="67BD4FA3" w14:textId="77777777" w:rsidR="00D70BD3" w:rsidRPr="005B0F51" w:rsidRDefault="00D70BD3" w:rsidP="005B0F51">
      <w:pPr>
        <w:pStyle w:val="a4"/>
        <w:rPr>
          <w:rFonts w:eastAsia="Calibri"/>
          <w:sz w:val="28"/>
          <w:szCs w:val="28"/>
          <w:lang w:eastAsia="en-US"/>
        </w:rPr>
      </w:pPr>
    </w:p>
    <w:p w14:paraId="64A516AD" w14:textId="77777777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14:paraId="2C63CB5B" w14:textId="48498104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noProof/>
          <w:sz w:val="28"/>
          <w:szCs w:val="28"/>
        </w:rPr>
        <w:drawing>
          <wp:inline distT="0" distB="0" distL="0" distR="0" wp14:anchorId="424B6C34" wp14:editId="160B3DAB">
            <wp:extent cx="100965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D3A1A" w14:textId="77777777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где</w:t>
      </w:r>
    </w:p>
    <w:p w14:paraId="5E2ABB54" w14:textId="77777777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  <w:proofErr w:type="spellStart"/>
      <w:r w:rsidRPr="005B0F51">
        <w:rPr>
          <w:sz w:val="28"/>
          <w:szCs w:val="28"/>
          <w:lang w:eastAsia="ar-SA"/>
        </w:rPr>
        <w:t>Пэф</w:t>
      </w:r>
      <w:proofErr w:type="spellEnd"/>
      <w:r w:rsidRPr="005B0F51">
        <w:rPr>
          <w:sz w:val="28"/>
          <w:szCs w:val="28"/>
          <w:lang w:eastAsia="ar-SA"/>
        </w:rPr>
        <w:t xml:space="preserve"> - Итоговая оценка эффективности реализации Программы профилактики;</w:t>
      </w:r>
    </w:p>
    <w:p w14:paraId="28617516" w14:textId="180078F9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noProof/>
          <w:sz w:val="28"/>
          <w:szCs w:val="28"/>
        </w:rPr>
        <w:drawing>
          <wp:inline distT="0" distB="0" distL="0" distR="0" wp14:anchorId="6282DA22" wp14:editId="2E052F9D">
            <wp:extent cx="4476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F51">
        <w:rPr>
          <w:sz w:val="28"/>
          <w:szCs w:val="28"/>
          <w:lang w:eastAsia="ar-SA"/>
        </w:rPr>
        <w:t xml:space="preserve"> - сумма фактических значений показателей Программы профилактики по итогам календарного года;</w:t>
      </w:r>
    </w:p>
    <w:p w14:paraId="3DD5923A" w14:textId="77777777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N - общее количество показателей Программы профилактики.</w:t>
      </w:r>
    </w:p>
    <w:p w14:paraId="45578E9E" w14:textId="77777777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</w:p>
    <w:p w14:paraId="6844BDFF" w14:textId="2E9113FD" w:rsidR="00D70BD3" w:rsidRPr="005B0F51" w:rsidRDefault="00D70BD3" w:rsidP="00E674FB">
      <w:pPr>
        <w:pStyle w:val="a4"/>
        <w:jc w:val="both"/>
        <w:rPr>
          <w:sz w:val="28"/>
          <w:szCs w:val="28"/>
          <w:lang w:eastAsia="ar-SA"/>
        </w:rPr>
      </w:pPr>
      <w:r w:rsidRPr="005B0F51">
        <w:rPr>
          <w:sz w:val="28"/>
          <w:szCs w:val="28"/>
          <w:lang w:eastAsia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1"/>
        <w:gridCol w:w="1985"/>
        <w:gridCol w:w="1701"/>
      </w:tblGrid>
      <w:tr w:rsidR="00D70BD3" w:rsidRPr="005B0F51" w14:paraId="6D4C7BCF" w14:textId="77777777" w:rsidTr="001A72BB">
        <w:trPr>
          <w:trHeight w:val="18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DB1F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F4ED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менее 50% </w:t>
            </w:r>
            <w:proofErr w:type="spellStart"/>
            <w:proofErr w:type="gramStart"/>
            <w:r w:rsidRPr="005B0F51">
              <w:rPr>
                <w:sz w:val="28"/>
                <w:szCs w:val="28"/>
                <w:lang w:eastAsia="ar-SA"/>
              </w:rPr>
              <w:t>профилактиче-ских</w:t>
            </w:r>
            <w:proofErr w:type="spellEnd"/>
            <w:proofErr w:type="gramEnd"/>
            <w:r w:rsidRPr="005B0F51">
              <w:rPr>
                <w:sz w:val="28"/>
                <w:szCs w:val="28"/>
                <w:lang w:eastAsia="ar-SA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F891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</w:t>
            </w:r>
            <w:r w:rsidRPr="005B0F51">
              <w:rPr>
                <w:sz w:val="28"/>
                <w:szCs w:val="28"/>
                <w:lang w:eastAsia="ar-SA"/>
              </w:rPr>
              <w:br/>
              <w:t xml:space="preserve">от 51% до 70% </w:t>
            </w:r>
            <w:proofErr w:type="spellStart"/>
            <w:r w:rsidRPr="005B0F51">
              <w:rPr>
                <w:sz w:val="28"/>
                <w:szCs w:val="28"/>
                <w:lang w:eastAsia="ar-SA"/>
              </w:rPr>
              <w:t>профилакти-ческих</w:t>
            </w:r>
            <w:proofErr w:type="spellEnd"/>
            <w:r w:rsidRPr="005B0F51">
              <w:rPr>
                <w:sz w:val="28"/>
                <w:szCs w:val="28"/>
                <w:lang w:eastAsia="ar-SA"/>
              </w:rPr>
              <w:t xml:space="preserve">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D606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Выполнено от 71% до 80%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8E0E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 xml:space="preserve">Выполнено </w:t>
            </w:r>
            <w:r w:rsidRPr="005B0F51">
              <w:rPr>
                <w:sz w:val="28"/>
                <w:szCs w:val="28"/>
                <w:lang w:eastAsia="ar-SA"/>
              </w:rPr>
              <w:br/>
              <w:t xml:space="preserve">от 81% до 100% </w:t>
            </w:r>
            <w:proofErr w:type="spellStart"/>
            <w:r w:rsidRPr="005B0F51">
              <w:rPr>
                <w:sz w:val="28"/>
                <w:szCs w:val="28"/>
                <w:lang w:eastAsia="ar-SA"/>
              </w:rPr>
              <w:t>профилакти-ческих</w:t>
            </w:r>
            <w:proofErr w:type="spellEnd"/>
            <w:r w:rsidRPr="005B0F51">
              <w:rPr>
                <w:sz w:val="28"/>
                <w:szCs w:val="28"/>
                <w:lang w:eastAsia="ar-SA"/>
              </w:rPr>
              <w:t xml:space="preserve"> мероприятий</w:t>
            </w:r>
          </w:p>
        </w:tc>
      </w:tr>
      <w:tr w:rsidR="00D70BD3" w:rsidRPr="005B0F51" w14:paraId="6A225399" w14:textId="77777777" w:rsidTr="00C76B3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B467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Уровень результативности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A52B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Недопустимый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1C9D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Низкий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A380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Плановый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5812" w14:textId="77777777" w:rsidR="00D70BD3" w:rsidRPr="005B0F51" w:rsidRDefault="00D70BD3" w:rsidP="005B0F51">
            <w:pPr>
              <w:pStyle w:val="a4"/>
              <w:rPr>
                <w:sz w:val="28"/>
                <w:szCs w:val="28"/>
                <w:lang w:eastAsia="ar-SA"/>
              </w:rPr>
            </w:pPr>
            <w:r w:rsidRPr="005B0F51">
              <w:rPr>
                <w:sz w:val="28"/>
                <w:szCs w:val="28"/>
                <w:lang w:eastAsia="ar-SA"/>
              </w:rPr>
              <w:t>Уровень лидерства</w:t>
            </w:r>
          </w:p>
        </w:tc>
      </w:tr>
      <w:bookmarkEnd w:id="0"/>
    </w:tbl>
    <w:p w14:paraId="55848919" w14:textId="2B47DE4F" w:rsidR="00671155" w:rsidRPr="007B0121" w:rsidRDefault="00671155" w:rsidP="001A72BB">
      <w:pPr>
        <w:jc w:val="both"/>
        <w:rPr>
          <w:sz w:val="24"/>
          <w:szCs w:val="24"/>
        </w:rPr>
      </w:pPr>
    </w:p>
    <w:sectPr w:rsidR="00671155" w:rsidRPr="007B0121" w:rsidSect="00E674FB">
      <w:pgSz w:w="11906" w:h="16838"/>
      <w:pgMar w:top="363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B11"/>
    <w:multiLevelType w:val="multilevel"/>
    <w:tmpl w:val="5D82AA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8A2758"/>
    <w:multiLevelType w:val="hybridMultilevel"/>
    <w:tmpl w:val="D04EE826"/>
    <w:lvl w:ilvl="0" w:tplc="7EDAD5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5F6B"/>
    <w:multiLevelType w:val="hybridMultilevel"/>
    <w:tmpl w:val="DD0E0046"/>
    <w:lvl w:ilvl="0" w:tplc="E69A5226">
      <w:start w:val="3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">
    <w:nsid w:val="374751FF"/>
    <w:multiLevelType w:val="hybridMultilevel"/>
    <w:tmpl w:val="EA52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63C78"/>
    <w:multiLevelType w:val="multilevel"/>
    <w:tmpl w:val="19C62B1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D9C005E"/>
    <w:multiLevelType w:val="multilevel"/>
    <w:tmpl w:val="7AB03B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F4007E8"/>
    <w:multiLevelType w:val="multilevel"/>
    <w:tmpl w:val="1700C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0A"/>
    <w:rsid w:val="00052056"/>
    <w:rsid w:val="0005351B"/>
    <w:rsid w:val="0005603D"/>
    <w:rsid w:val="00075996"/>
    <w:rsid w:val="000C668A"/>
    <w:rsid w:val="001A72BB"/>
    <w:rsid w:val="001B1DA0"/>
    <w:rsid w:val="0021630E"/>
    <w:rsid w:val="00216EA2"/>
    <w:rsid w:val="002424E9"/>
    <w:rsid w:val="00282FCF"/>
    <w:rsid w:val="002A446D"/>
    <w:rsid w:val="002A69BC"/>
    <w:rsid w:val="003206B8"/>
    <w:rsid w:val="00357287"/>
    <w:rsid w:val="003B30B2"/>
    <w:rsid w:val="003B4387"/>
    <w:rsid w:val="003B558F"/>
    <w:rsid w:val="0047209C"/>
    <w:rsid w:val="004D6B0A"/>
    <w:rsid w:val="00591EC4"/>
    <w:rsid w:val="005B0F51"/>
    <w:rsid w:val="005F3828"/>
    <w:rsid w:val="00610932"/>
    <w:rsid w:val="00647DC7"/>
    <w:rsid w:val="00671155"/>
    <w:rsid w:val="006C3AAC"/>
    <w:rsid w:val="007B0121"/>
    <w:rsid w:val="00832937"/>
    <w:rsid w:val="008B1B0A"/>
    <w:rsid w:val="0091113D"/>
    <w:rsid w:val="00951293"/>
    <w:rsid w:val="00963DD3"/>
    <w:rsid w:val="0096515D"/>
    <w:rsid w:val="009D104D"/>
    <w:rsid w:val="00A04C20"/>
    <w:rsid w:val="00A36229"/>
    <w:rsid w:val="00A8572A"/>
    <w:rsid w:val="00AE4B16"/>
    <w:rsid w:val="00B371DC"/>
    <w:rsid w:val="00B47AA1"/>
    <w:rsid w:val="00B929F2"/>
    <w:rsid w:val="00BC7A1A"/>
    <w:rsid w:val="00CA5506"/>
    <w:rsid w:val="00CB4B83"/>
    <w:rsid w:val="00CD5718"/>
    <w:rsid w:val="00CE0D4A"/>
    <w:rsid w:val="00D70BD3"/>
    <w:rsid w:val="00DA4FA5"/>
    <w:rsid w:val="00DC30B2"/>
    <w:rsid w:val="00DE3D33"/>
    <w:rsid w:val="00E51C4B"/>
    <w:rsid w:val="00E674FB"/>
    <w:rsid w:val="00EB4325"/>
    <w:rsid w:val="00F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B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4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1293"/>
    <w:pPr>
      <w:ind w:left="720"/>
      <w:contextualSpacing/>
    </w:pPr>
  </w:style>
  <w:style w:type="table" w:styleId="a6">
    <w:name w:val="Table Grid"/>
    <w:basedOn w:val="a1"/>
    <w:uiPriority w:val="39"/>
    <w:rsid w:val="005B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2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EC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4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64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1293"/>
    <w:pPr>
      <w:ind w:left="720"/>
      <w:contextualSpacing/>
    </w:pPr>
  </w:style>
  <w:style w:type="table" w:styleId="a6">
    <w:name w:val="Table Grid"/>
    <w:basedOn w:val="a1"/>
    <w:uiPriority w:val="39"/>
    <w:rsid w:val="005B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72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Зайцева</dc:creator>
  <cp:lastModifiedBy>Yulia</cp:lastModifiedBy>
  <cp:revision>2</cp:revision>
  <cp:lastPrinted>2022-08-23T07:27:00Z</cp:lastPrinted>
  <dcterms:created xsi:type="dcterms:W3CDTF">2022-08-23T07:27:00Z</dcterms:created>
  <dcterms:modified xsi:type="dcterms:W3CDTF">2022-08-23T07:27:00Z</dcterms:modified>
</cp:coreProperties>
</file>