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52FE" w14:textId="5137AA76" w:rsidR="006C2654" w:rsidRPr="00C67CED" w:rsidRDefault="006C2654" w:rsidP="006C2654">
      <w:pPr>
        <w:ind w:right="-70"/>
        <w:jc w:val="center"/>
        <w:rPr>
          <w:sz w:val="8"/>
        </w:rPr>
      </w:pPr>
      <w:bookmarkStart w:id="0" w:name="bookmark6"/>
      <w:r>
        <w:rPr>
          <w:noProof/>
        </w:rPr>
        <w:drawing>
          <wp:inline distT="0" distB="0" distL="0" distR="0" wp14:anchorId="4F153140" wp14:editId="5F935D36">
            <wp:extent cx="514350" cy="647700"/>
            <wp:effectExtent l="0" t="0" r="0" b="0"/>
            <wp:docPr id="2" name="Рисунок 2"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15EFC5F3" w14:textId="77777777" w:rsidR="006C2654" w:rsidRPr="00676486" w:rsidRDefault="006C2654" w:rsidP="006C2654">
      <w:pPr>
        <w:jc w:val="center"/>
        <w:rPr>
          <w:b/>
          <w:caps/>
          <w:spacing w:val="4"/>
          <w:sz w:val="28"/>
          <w:szCs w:val="28"/>
        </w:rPr>
      </w:pPr>
      <w:r>
        <w:rPr>
          <w:b/>
          <w:caps/>
          <w:spacing w:val="4"/>
          <w:sz w:val="28"/>
          <w:szCs w:val="28"/>
        </w:rPr>
        <w:t>П О С Т А Н О В Л Е Н И Е</w:t>
      </w:r>
    </w:p>
    <w:p w14:paraId="2A89AF81" w14:textId="77777777" w:rsidR="006C2654" w:rsidRDefault="006C2654" w:rsidP="006C2654">
      <w:pPr>
        <w:jc w:val="center"/>
        <w:rPr>
          <w:b/>
          <w:caps/>
        </w:rPr>
      </w:pPr>
    </w:p>
    <w:p w14:paraId="7F1EB27D" w14:textId="77777777" w:rsidR="006C2654" w:rsidRPr="00676486" w:rsidRDefault="006C2654" w:rsidP="006C2654">
      <w:pPr>
        <w:jc w:val="center"/>
        <w:rPr>
          <w:b/>
          <w:caps/>
          <w:sz w:val="22"/>
          <w:szCs w:val="22"/>
        </w:rPr>
      </w:pPr>
      <w:r w:rsidRPr="00C830D5">
        <w:rPr>
          <w:b/>
          <w:caps/>
          <w:sz w:val="22"/>
          <w:szCs w:val="22"/>
        </w:rPr>
        <w:t>АДМИНИСТРАЦИИ</w:t>
      </w:r>
      <w:r w:rsidRPr="00676486">
        <w:rPr>
          <w:b/>
          <w:caps/>
          <w:spacing w:val="42"/>
          <w:sz w:val="22"/>
          <w:szCs w:val="22"/>
        </w:rPr>
        <w:t xml:space="preserve"> </w:t>
      </w:r>
      <w:r w:rsidRPr="00676486">
        <w:rPr>
          <w:b/>
          <w:caps/>
          <w:sz w:val="22"/>
          <w:szCs w:val="22"/>
        </w:rPr>
        <w:t xml:space="preserve">КУДЫМКАРСКОГО МУНИЦИПАЛЬНОГО </w:t>
      </w:r>
      <w:r>
        <w:rPr>
          <w:b/>
          <w:caps/>
          <w:sz w:val="22"/>
          <w:szCs w:val="22"/>
        </w:rPr>
        <w:t>ОКРУГА</w:t>
      </w:r>
    </w:p>
    <w:p w14:paraId="57B26251" w14:textId="77777777" w:rsidR="006C2654" w:rsidRPr="00676486" w:rsidRDefault="006C2654" w:rsidP="006C2654">
      <w:pPr>
        <w:jc w:val="center"/>
        <w:rPr>
          <w:b/>
          <w:caps/>
        </w:rPr>
      </w:pPr>
      <w:r w:rsidRPr="00676486">
        <w:rPr>
          <w:b/>
          <w:caps/>
          <w:sz w:val="22"/>
          <w:szCs w:val="22"/>
        </w:rPr>
        <w:t>ПЕРМСКОГО КРАЯ</w:t>
      </w:r>
    </w:p>
    <w:p w14:paraId="71728F78" w14:textId="5BD39EEB" w:rsidR="006C2654" w:rsidRDefault="006C2654" w:rsidP="006C2654">
      <w:pPr>
        <w:jc w:val="both"/>
        <w:rPr>
          <w:sz w:val="28"/>
          <w:szCs w:val="28"/>
        </w:rPr>
      </w:pPr>
    </w:p>
    <w:p w14:paraId="6084825F" w14:textId="5610C9AC" w:rsidR="004C45AD" w:rsidRDefault="000B73E9" w:rsidP="006C2654">
      <w:pPr>
        <w:jc w:val="both"/>
        <w:rPr>
          <w:sz w:val="28"/>
          <w:szCs w:val="28"/>
        </w:rPr>
      </w:pPr>
      <w:r>
        <w:rPr>
          <w:sz w:val="28"/>
          <w:szCs w:val="28"/>
        </w:rPr>
        <w:t xml:space="preserve">         </w:t>
      </w:r>
      <w:r w:rsidRPr="000B73E9">
        <w:rPr>
          <w:sz w:val="28"/>
          <w:szCs w:val="28"/>
          <w:u w:val="single"/>
        </w:rPr>
        <w:t>27.07.2022</w:t>
      </w:r>
      <w:r>
        <w:rPr>
          <w:sz w:val="28"/>
          <w:szCs w:val="28"/>
        </w:rPr>
        <w:t xml:space="preserve">                                                                  </w:t>
      </w:r>
      <w:r w:rsidRPr="000B73E9">
        <w:rPr>
          <w:sz w:val="28"/>
          <w:szCs w:val="28"/>
          <w:u w:val="single"/>
        </w:rPr>
        <w:t>СЭД-260-01-06-1283</w:t>
      </w:r>
    </w:p>
    <w:p w14:paraId="181EA5FC" w14:textId="77777777" w:rsidR="004C45AD" w:rsidRDefault="004C45AD" w:rsidP="006C2654">
      <w:pPr>
        <w:jc w:val="both"/>
        <w:rPr>
          <w:sz w:val="28"/>
          <w:szCs w:val="28"/>
        </w:rPr>
      </w:pPr>
    </w:p>
    <w:p w14:paraId="166876CB" w14:textId="04CE2C61" w:rsidR="00061CF5" w:rsidRPr="008A7A67" w:rsidRDefault="008A7A67" w:rsidP="00662DA0">
      <w:pPr>
        <w:pStyle w:val="a3"/>
        <w:spacing w:after="0" w:line="240" w:lineRule="auto"/>
        <w:jc w:val="both"/>
        <w:rPr>
          <w:b w:val="0"/>
          <w:u w:val="single"/>
        </w:rPr>
      </w:pPr>
      <w:r w:rsidRPr="008A7A67">
        <w:t>Об утверждении административного регламента предос</w:t>
      </w:r>
      <w:r w:rsidR="007D16CE">
        <w:t>тавления муниципальной услуги «П</w:t>
      </w:r>
      <w:r w:rsidRPr="008A7A67">
        <w:t xml:space="preserve">рисвоение </w:t>
      </w:r>
      <w:r w:rsidR="00610C73">
        <w:t>спортивных разрядов</w:t>
      </w:r>
      <w:r w:rsidRPr="008A7A67">
        <w:t>»</w:t>
      </w:r>
    </w:p>
    <w:p w14:paraId="5AF20440" w14:textId="77777777" w:rsidR="00662DA0" w:rsidRDefault="00662DA0" w:rsidP="00662DA0">
      <w:pPr>
        <w:ind w:firstLine="709"/>
        <w:jc w:val="both"/>
        <w:rPr>
          <w:sz w:val="28"/>
          <w:szCs w:val="28"/>
        </w:rPr>
      </w:pPr>
    </w:p>
    <w:p w14:paraId="135FD6EC" w14:textId="388D5E8B" w:rsidR="00A85DF9" w:rsidRPr="008A7A67" w:rsidRDefault="008A7A67" w:rsidP="00662DA0">
      <w:pPr>
        <w:ind w:firstLine="709"/>
        <w:jc w:val="both"/>
        <w:rPr>
          <w:sz w:val="28"/>
          <w:szCs w:val="28"/>
        </w:rPr>
      </w:pPr>
      <w:r w:rsidRPr="008A7A67">
        <w:rPr>
          <w:sz w:val="28"/>
          <w:szCs w:val="28"/>
        </w:rPr>
        <w:t xml:space="preserve">В соответствии с </w:t>
      </w:r>
      <w:r w:rsidR="00C46F5F">
        <w:rPr>
          <w:sz w:val="28"/>
          <w:szCs w:val="28"/>
        </w:rPr>
        <w:t>ф</w:t>
      </w:r>
      <w:r w:rsidRPr="008A7A67">
        <w:rPr>
          <w:sz w:val="28"/>
          <w:szCs w:val="28"/>
        </w:rPr>
        <w:t>едеральным</w:t>
      </w:r>
      <w:r w:rsidR="00C46F5F">
        <w:rPr>
          <w:sz w:val="28"/>
          <w:szCs w:val="28"/>
        </w:rPr>
        <w:t>и</w:t>
      </w:r>
      <w:r w:rsidRPr="008A7A67">
        <w:rPr>
          <w:sz w:val="28"/>
          <w:szCs w:val="28"/>
        </w:rPr>
        <w:t xml:space="preserve"> </w:t>
      </w:r>
      <w:hyperlink r:id="rId10" w:history="1">
        <w:r w:rsidRPr="008A7A67">
          <w:rPr>
            <w:sz w:val="28"/>
            <w:szCs w:val="28"/>
          </w:rPr>
          <w:t>закон</w:t>
        </w:r>
        <w:r w:rsidR="00C46F5F">
          <w:rPr>
            <w:sz w:val="28"/>
            <w:szCs w:val="28"/>
          </w:rPr>
          <w:t>а</w:t>
        </w:r>
        <w:r w:rsidRPr="008A7A67">
          <w:rPr>
            <w:sz w:val="28"/>
            <w:szCs w:val="28"/>
          </w:rPr>
          <w:t>м</w:t>
        </w:r>
      </w:hyperlink>
      <w:r w:rsidR="00C46F5F">
        <w:rPr>
          <w:sz w:val="28"/>
          <w:szCs w:val="28"/>
        </w:rPr>
        <w:t>и</w:t>
      </w:r>
      <w:r w:rsidR="007D16CE">
        <w:rPr>
          <w:sz w:val="28"/>
          <w:szCs w:val="28"/>
        </w:rPr>
        <w:t xml:space="preserve"> от 6 октября 2003 г. №</w:t>
      </w:r>
      <w:r w:rsidRPr="008A7A67">
        <w:rPr>
          <w:sz w:val="28"/>
          <w:szCs w:val="28"/>
        </w:rPr>
        <w:t xml:space="preserve"> 131-ФЗ </w:t>
      </w:r>
      <w:r w:rsidR="00700496">
        <w:rPr>
          <w:sz w:val="28"/>
          <w:szCs w:val="28"/>
        </w:rPr>
        <w:t>«</w:t>
      </w:r>
      <w:r w:rsidRPr="008A7A67">
        <w:rPr>
          <w:sz w:val="28"/>
          <w:szCs w:val="28"/>
        </w:rPr>
        <w:t>Об общих принципах организации местного самоуправления в Российской Федерации</w:t>
      </w:r>
      <w:r w:rsidR="00700496">
        <w:rPr>
          <w:sz w:val="28"/>
          <w:szCs w:val="28"/>
        </w:rPr>
        <w:t>»</w:t>
      </w:r>
      <w:r w:rsidRPr="008A7A67">
        <w:rPr>
          <w:sz w:val="28"/>
          <w:szCs w:val="28"/>
        </w:rPr>
        <w:t>,</w:t>
      </w:r>
      <w:r w:rsidR="00C46F5F">
        <w:rPr>
          <w:sz w:val="28"/>
          <w:szCs w:val="28"/>
        </w:rPr>
        <w:t xml:space="preserve"> </w:t>
      </w:r>
      <w:r w:rsidR="007D16CE">
        <w:rPr>
          <w:sz w:val="28"/>
          <w:szCs w:val="28"/>
        </w:rPr>
        <w:t>от 27 июля 2010 г. №</w:t>
      </w:r>
      <w:r w:rsidRPr="008A7A67">
        <w:rPr>
          <w:sz w:val="28"/>
          <w:szCs w:val="28"/>
        </w:rPr>
        <w:t xml:space="preserve"> 210-ФЗ </w:t>
      </w:r>
      <w:r w:rsidR="00700496">
        <w:rPr>
          <w:sz w:val="28"/>
          <w:szCs w:val="28"/>
        </w:rPr>
        <w:t>«</w:t>
      </w:r>
      <w:r w:rsidRPr="008A7A67">
        <w:rPr>
          <w:sz w:val="28"/>
          <w:szCs w:val="28"/>
        </w:rPr>
        <w:t>Об организации предоставления государственных и муниципальных услуг</w:t>
      </w:r>
      <w:r w:rsidR="00700496">
        <w:rPr>
          <w:sz w:val="28"/>
          <w:szCs w:val="28"/>
        </w:rPr>
        <w:t>»</w:t>
      </w:r>
      <w:r w:rsidR="007D16CE">
        <w:rPr>
          <w:sz w:val="28"/>
          <w:szCs w:val="28"/>
        </w:rPr>
        <w:t>, постановлениями ад</w:t>
      </w:r>
      <w:r w:rsidR="00A85DF9" w:rsidRPr="008A7A67">
        <w:rPr>
          <w:sz w:val="28"/>
          <w:szCs w:val="28"/>
        </w:rPr>
        <w:t>министраци</w:t>
      </w:r>
      <w:r w:rsidR="00C46F5F">
        <w:rPr>
          <w:sz w:val="28"/>
          <w:szCs w:val="28"/>
        </w:rPr>
        <w:t>и</w:t>
      </w:r>
      <w:r w:rsidR="00A85DF9" w:rsidRPr="008A7A67">
        <w:rPr>
          <w:sz w:val="28"/>
          <w:szCs w:val="28"/>
        </w:rPr>
        <w:t xml:space="preserve"> Кудымкарского муниципального округа Пермского края</w:t>
      </w:r>
      <w:r w:rsidR="007D16CE">
        <w:rPr>
          <w:sz w:val="28"/>
          <w:szCs w:val="28"/>
        </w:rPr>
        <w:t xml:space="preserve"> от 24 июля 2020 г. № </w:t>
      </w:r>
      <w:r w:rsidR="005E6B34">
        <w:rPr>
          <w:sz w:val="28"/>
          <w:szCs w:val="28"/>
        </w:rPr>
        <w:t>731-260-01-06</w:t>
      </w:r>
      <w:r w:rsidR="00275298">
        <w:rPr>
          <w:sz w:val="28"/>
          <w:szCs w:val="28"/>
        </w:rPr>
        <w:t xml:space="preserve"> «Об утверждении Перечня муниципальных услуг, предоставляемых отраслевыми (функциональными) органами администрации Кудымкарского муниципального округа Пермского края и муниципальными учреждениями Кудымкарского муниципального округа»</w:t>
      </w:r>
      <w:r w:rsidR="005E6B34">
        <w:rPr>
          <w:sz w:val="28"/>
          <w:szCs w:val="28"/>
        </w:rPr>
        <w:t>, от 14 июля 2020 г. № 698-260-01-06</w:t>
      </w:r>
      <w:r w:rsidR="00275298">
        <w:rPr>
          <w:sz w:val="28"/>
          <w:szCs w:val="28"/>
        </w:rPr>
        <w:t xml:space="preserve"> «</w:t>
      </w:r>
      <w:r w:rsidR="00275298" w:rsidRPr="00CF5D01">
        <w:rPr>
          <w:sz w:val="28"/>
          <w:szCs w:val="28"/>
        </w:rPr>
        <w:t>Об утверждении Порядка разработки и утверждения административных регламентов предоставления муниципальных услуг</w:t>
      </w:r>
      <w:r w:rsidR="00275298">
        <w:rPr>
          <w:sz w:val="28"/>
          <w:szCs w:val="28"/>
        </w:rPr>
        <w:t xml:space="preserve"> в Кудымкарском муниципальном округе Пермского края»</w:t>
      </w:r>
      <w:r w:rsidR="005E6B34">
        <w:rPr>
          <w:sz w:val="28"/>
          <w:szCs w:val="28"/>
        </w:rPr>
        <w:t xml:space="preserve"> администрация Кудымкарского муниципального округа Пермского края</w:t>
      </w:r>
    </w:p>
    <w:p w14:paraId="77E98EE5" w14:textId="1C282ADE" w:rsidR="005D38D5" w:rsidRPr="008A7A67" w:rsidRDefault="005D38D5" w:rsidP="005D38D5">
      <w:pPr>
        <w:ind w:firstLine="708"/>
        <w:jc w:val="both"/>
        <w:rPr>
          <w:sz w:val="26"/>
          <w:szCs w:val="26"/>
        </w:rPr>
      </w:pPr>
      <w:r w:rsidRPr="008A7A67">
        <w:rPr>
          <w:sz w:val="26"/>
          <w:szCs w:val="26"/>
        </w:rPr>
        <w:t>ПОСТАНОВЛЯЕТ:</w:t>
      </w:r>
    </w:p>
    <w:p w14:paraId="4C01455D" w14:textId="67CEDBE5" w:rsidR="00A85DF9" w:rsidRPr="008A7A67" w:rsidRDefault="00A85DF9" w:rsidP="005D38D5">
      <w:pPr>
        <w:ind w:firstLine="708"/>
        <w:jc w:val="both"/>
        <w:rPr>
          <w:sz w:val="26"/>
          <w:szCs w:val="26"/>
        </w:rPr>
      </w:pPr>
    </w:p>
    <w:p w14:paraId="442AE047" w14:textId="02A69B34" w:rsidR="008A7A67" w:rsidRDefault="008A7A67" w:rsidP="008A7A67">
      <w:pPr>
        <w:pStyle w:val="af0"/>
        <w:numPr>
          <w:ilvl w:val="0"/>
          <w:numId w:val="1"/>
        </w:numPr>
        <w:ind w:left="0" w:firstLine="567"/>
        <w:jc w:val="both"/>
        <w:rPr>
          <w:sz w:val="28"/>
          <w:szCs w:val="28"/>
        </w:rPr>
      </w:pPr>
      <w:r w:rsidRPr="008A7A67">
        <w:rPr>
          <w:sz w:val="28"/>
          <w:szCs w:val="28"/>
        </w:rPr>
        <w:t xml:space="preserve">Утвердить прилагаемый административный регламент предоставления муниципальной услуги «Присвоение </w:t>
      </w:r>
      <w:r w:rsidR="00610C73">
        <w:rPr>
          <w:sz w:val="28"/>
          <w:szCs w:val="28"/>
        </w:rPr>
        <w:t>спортивных разрядов</w:t>
      </w:r>
      <w:r w:rsidRPr="008A7A67">
        <w:rPr>
          <w:sz w:val="28"/>
          <w:szCs w:val="28"/>
        </w:rPr>
        <w:t>».</w:t>
      </w:r>
    </w:p>
    <w:p w14:paraId="0FC4FF24" w14:textId="61750E5A" w:rsidR="005E6B34" w:rsidRPr="008A7A67" w:rsidRDefault="005E6B34" w:rsidP="008A7A67">
      <w:pPr>
        <w:pStyle w:val="af0"/>
        <w:numPr>
          <w:ilvl w:val="0"/>
          <w:numId w:val="1"/>
        </w:numPr>
        <w:ind w:left="0" w:firstLine="567"/>
        <w:jc w:val="both"/>
        <w:rPr>
          <w:sz w:val="28"/>
          <w:szCs w:val="28"/>
        </w:rPr>
      </w:pPr>
      <w:r>
        <w:rPr>
          <w:sz w:val="28"/>
          <w:szCs w:val="28"/>
        </w:rPr>
        <w:t xml:space="preserve">Разместить административный регламент предоставления муниципальной услуги «Присвоение </w:t>
      </w:r>
      <w:r w:rsidR="00610C73">
        <w:rPr>
          <w:sz w:val="28"/>
          <w:szCs w:val="28"/>
        </w:rPr>
        <w:t>спортивных разрядов</w:t>
      </w:r>
      <w:r>
        <w:rPr>
          <w:sz w:val="28"/>
          <w:szCs w:val="28"/>
        </w:rPr>
        <w:t xml:space="preserve">» на официальном сайте </w:t>
      </w:r>
      <w:r w:rsidR="004B1269">
        <w:rPr>
          <w:sz w:val="28"/>
          <w:szCs w:val="28"/>
        </w:rPr>
        <w:t xml:space="preserve">администрации </w:t>
      </w:r>
      <w:r>
        <w:rPr>
          <w:sz w:val="28"/>
          <w:szCs w:val="28"/>
        </w:rPr>
        <w:t xml:space="preserve">Кудымкарского муниципального округа Пермского края в </w:t>
      </w:r>
      <w:r w:rsidRPr="00464EAD">
        <w:rPr>
          <w:sz w:val="28"/>
          <w:szCs w:val="28"/>
        </w:rPr>
        <w:t xml:space="preserve">информационно-телекоммуникационной сети </w:t>
      </w:r>
      <w:r>
        <w:rPr>
          <w:sz w:val="28"/>
          <w:szCs w:val="28"/>
        </w:rPr>
        <w:t>«</w:t>
      </w:r>
      <w:r w:rsidRPr="00464EAD">
        <w:rPr>
          <w:sz w:val="28"/>
          <w:szCs w:val="28"/>
        </w:rPr>
        <w:t>Интернет</w:t>
      </w:r>
      <w:r>
        <w:rPr>
          <w:sz w:val="28"/>
          <w:szCs w:val="28"/>
        </w:rPr>
        <w:t>».</w:t>
      </w:r>
    </w:p>
    <w:p w14:paraId="7EDADD57" w14:textId="16313777" w:rsidR="00597033" w:rsidRDefault="00932D55" w:rsidP="008A7A67">
      <w:pPr>
        <w:pStyle w:val="af0"/>
        <w:numPr>
          <w:ilvl w:val="0"/>
          <w:numId w:val="1"/>
        </w:numPr>
        <w:ind w:left="0" w:firstLine="567"/>
        <w:jc w:val="both"/>
        <w:rPr>
          <w:sz w:val="28"/>
          <w:szCs w:val="28"/>
        </w:rPr>
      </w:pPr>
      <w:r w:rsidRPr="008A7A67">
        <w:rPr>
          <w:sz w:val="28"/>
          <w:szCs w:val="28"/>
        </w:rPr>
        <w:t xml:space="preserve">Настоящее постановление вступает в силу </w:t>
      </w:r>
      <w:r w:rsidRPr="000346BA">
        <w:rPr>
          <w:sz w:val="28"/>
          <w:szCs w:val="28"/>
        </w:rPr>
        <w:t>после его официального опубликования в газете «Иньвенский край» и распространяется на правоотношения, возникшие с 01.01.202</w:t>
      </w:r>
      <w:r w:rsidR="005E6B34">
        <w:rPr>
          <w:sz w:val="28"/>
          <w:szCs w:val="28"/>
        </w:rPr>
        <w:t>2</w:t>
      </w:r>
      <w:r w:rsidRPr="000346BA">
        <w:rPr>
          <w:sz w:val="28"/>
          <w:szCs w:val="28"/>
        </w:rPr>
        <w:t xml:space="preserve"> года.</w:t>
      </w:r>
    </w:p>
    <w:p w14:paraId="7A56DFE4" w14:textId="1F769003" w:rsidR="008A7A67" w:rsidRPr="00F85F7B" w:rsidRDefault="008A7A67" w:rsidP="008A7A67">
      <w:pPr>
        <w:pStyle w:val="af0"/>
        <w:numPr>
          <w:ilvl w:val="0"/>
          <w:numId w:val="1"/>
        </w:numPr>
        <w:ind w:left="0" w:firstLine="567"/>
        <w:jc w:val="both"/>
        <w:rPr>
          <w:sz w:val="28"/>
          <w:szCs w:val="28"/>
        </w:rPr>
      </w:pPr>
      <w:r w:rsidRPr="00196CF3">
        <w:rPr>
          <w:sz w:val="28"/>
          <w:szCs w:val="28"/>
        </w:rPr>
        <w:t xml:space="preserve">Контроль за исполнением настоящего постановления возложить на </w:t>
      </w:r>
      <w:r w:rsidRPr="00196CF3">
        <w:rPr>
          <w:bCs/>
          <w:sz w:val="28"/>
          <w:szCs w:val="28"/>
        </w:rPr>
        <w:t xml:space="preserve">заместителя главы администрации Кудымкарского муниципального </w:t>
      </w:r>
      <w:r>
        <w:rPr>
          <w:bCs/>
          <w:sz w:val="28"/>
          <w:szCs w:val="28"/>
        </w:rPr>
        <w:t>округа Пермского края</w:t>
      </w:r>
      <w:r w:rsidRPr="00196CF3">
        <w:rPr>
          <w:bCs/>
          <w:sz w:val="28"/>
          <w:szCs w:val="28"/>
        </w:rPr>
        <w:t xml:space="preserve"> по социальному развитию</w:t>
      </w:r>
      <w:r>
        <w:rPr>
          <w:bCs/>
          <w:sz w:val="28"/>
          <w:szCs w:val="28"/>
        </w:rPr>
        <w:t>.</w:t>
      </w:r>
    </w:p>
    <w:p w14:paraId="484F5A71" w14:textId="0A27B49B" w:rsidR="005D38D5" w:rsidRPr="000346BA" w:rsidRDefault="005D38D5" w:rsidP="005D38D5">
      <w:pPr>
        <w:jc w:val="both"/>
        <w:rPr>
          <w:sz w:val="28"/>
          <w:szCs w:val="28"/>
        </w:rPr>
      </w:pPr>
    </w:p>
    <w:p w14:paraId="304842F3" w14:textId="77777777" w:rsidR="00597033" w:rsidRPr="000346BA" w:rsidRDefault="00597033" w:rsidP="005D38D5">
      <w:pPr>
        <w:jc w:val="both"/>
        <w:rPr>
          <w:sz w:val="28"/>
          <w:szCs w:val="28"/>
        </w:rPr>
      </w:pPr>
    </w:p>
    <w:p w14:paraId="274D70A0" w14:textId="77777777" w:rsidR="005D38D5" w:rsidRPr="000346BA" w:rsidRDefault="005D38D5" w:rsidP="005D38D5">
      <w:pPr>
        <w:jc w:val="both"/>
        <w:rPr>
          <w:sz w:val="28"/>
          <w:szCs w:val="28"/>
        </w:rPr>
      </w:pPr>
    </w:p>
    <w:p w14:paraId="60E68037" w14:textId="3B11B67B" w:rsidR="005D38D5" w:rsidRPr="000346BA" w:rsidRDefault="00204865" w:rsidP="005D38D5">
      <w:pPr>
        <w:jc w:val="both"/>
        <w:rPr>
          <w:sz w:val="28"/>
          <w:szCs w:val="28"/>
        </w:rPr>
      </w:pPr>
      <w:proofErr w:type="spellStart"/>
      <w:r>
        <w:rPr>
          <w:sz w:val="28"/>
          <w:szCs w:val="28"/>
        </w:rPr>
        <w:t>И.</w:t>
      </w:r>
      <w:r w:rsidR="00F4092D">
        <w:rPr>
          <w:sz w:val="28"/>
          <w:szCs w:val="28"/>
        </w:rPr>
        <w:t>п</w:t>
      </w:r>
      <w:proofErr w:type="spellEnd"/>
      <w:r>
        <w:rPr>
          <w:sz w:val="28"/>
          <w:szCs w:val="28"/>
        </w:rPr>
        <w:t>. г</w:t>
      </w:r>
      <w:r w:rsidR="005D38D5" w:rsidRPr="000346BA">
        <w:rPr>
          <w:sz w:val="28"/>
          <w:szCs w:val="28"/>
        </w:rPr>
        <w:t>лав</w:t>
      </w:r>
      <w:r>
        <w:rPr>
          <w:sz w:val="28"/>
          <w:szCs w:val="28"/>
        </w:rPr>
        <w:t>ы</w:t>
      </w:r>
      <w:r w:rsidR="005D38D5" w:rsidRPr="000346BA">
        <w:rPr>
          <w:sz w:val="28"/>
          <w:szCs w:val="28"/>
        </w:rPr>
        <w:t xml:space="preserve"> муниципального округа – </w:t>
      </w:r>
    </w:p>
    <w:p w14:paraId="05D1B2DF" w14:textId="10BE9915" w:rsidR="005D38D5" w:rsidRPr="000346BA" w:rsidRDefault="005D38D5" w:rsidP="005D38D5">
      <w:pPr>
        <w:jc w:val="both"/>
        <w:rPr>
          <w:sz w:val="28"/>
          <w:szCs w:val="28"/>
        </w:rPr>
      </w:pPr>
      <w:r w:rsidRPr="000346BA">
        <w:rPr>
          <w:sz w:val="28"/>
          <w:szCs w:val="28"/>
        </w:rPr>
        <w:t>глав</w:t>
      </w:r>
      <w:r w:rsidR="00204865">
        <w:rPr>
          <w:sz w:val="28"/>
          <w:szCs w:val="28"/>
        </w:rPr>
        <w:t>ы</w:t>
      </w:r>
      <w:r w:rsidRPr="000346BA">
        <w:rPr>
          <w:sz w:val="28"/>
          <w:szCs w:val="28"/>
        </w:rPr>
        <w:t xml:space="preserve"> администрации Кудымкарского</w:t>
      </w:r>
    </w:p>
    <w:p w14:paraId="761EE81E" w14:textId="6994A972" w:rsidR="00925138" w:rsidRDefault="005D38D5" w:rsidP="00811549">
      <w:pPr>
        <w:jc w:val="both"/>
        <w:rPr>
          <w:sz w:val="26"/>
          <w:szCs w:val="26"/>
        </w:rPr>
      </w:pPr>
      <w:r w:rsidRPr="000346BA">
        <w:rPr>
          <w:sz w:val="28"/>
          <w:szCs w:val="28"/>
        </w:rPr>
        <w:t>муниципального округа</w:t>
      </w:r>
      <w:r w:rsidR="00B5059E" w:rsidRPr="000346BA">
        <w:rPr>
          <w:sz w:val="28"/>
          <w:szCs w:val="28"/>
        </w:rPr>
        <w:t xml:space="preserve"> Пермского края</w:t>
      </w:r>
      <w:r w:rsidRPr="000346BA">
        <w:rPr>
          <w:sz w:val="28"/>
          <w:szCs w:val="28"/>
        </w:rPr>
        <w:tab/>
      </w:r>
      <w:r w:rsidRPr="000346BA">
        <w:rPr>
          <w:sz w:val="28"/>
          <w:szCs w:val="28"/>
        </w:rPr>
        <w:tab/>
      </w:r>
      <w:r w:rsidR="00B5059E" w:rsidRPr="000346BA">
        <w:rPr>
          <w:sz w:val="28"/>
          <w:szCs w:val="28"/>
        </w:rPr>
        <w:t xml:space="preserve">       </w:t>
      </w:r>
      <w:r w:rsidR="000346BA">
        <w:rPr>
          <w:sz w:val="28"/>
          <w:szCs w:val="28"/>
        </w:rPr>
        <w:t xml:space="preserve"> </w:t>
      </w:r>
      <w:r w:rsidR="00B5059E" w:rsidRPr="000346BA">
        <w:rPr>
          <w:sz w:val="28"/>
          <w:szCs w:val="28"/>
        </w:rPr>
        <w:t xml:space="preserve">           </w:t>
      </w:r>
      <w:r w:rsidR="006C2654" w:rsidRPr="000346BA">
        <w:rPr>
          <w:sz w:val="28"/>
          <w:szCs w:val="28"/>
        </w:rPr>
        <w:t xml:space="preserve"> </w:t>
      </w:r>
      <w:r w:rsidR="00204865">
        <w:rPr>
          <w:sz w:val="28"/>
          <w:szCs w:val="28"/>
        </w:rPr>
        <w:t xml:space="preserve">     </w:t>
      </w:r>
      <w:r w:rsidR="006D7BB2" w:rsidRPr="000346BA">
        <w:rPr>
          <w:sz w:val="28"/>
          <w:szCs w:val="28"/>
        </w:rPr>
        <w:t xml:space="preserve"> </w:t>
      </w:r>
      <w:r w:rsidR="006C2654" w:rsidRPr="000346BA">
        <w:rPr>
          <w:sz w:val="28"/>
          <w:szCs w:val="28"/>
        </w:rPr>
        <w:t xml:space="preserve">   </w:t>
      </w:r>
      <w:r w:rsidR="00CB068D">
        <w:rPr>
          <w:sz w:val="28"/>
          <w:szCs w:val="28"/>
        </w:rPr>
        <w:t xml:space="preserve"> </w:t>
      </w:r>
      <w:r w:rsidR="00700496">
        <w:rPr>
          <w:sz w:val="28"/>
          <w:szCs w:val="28"/>
        </w:rPr>
        <w:t xml:space="preserve"> </w:t>
      </w:r>
      <w:r w:rsidR="00204865">
        <w:rPr>
          <w:sz w:val="28"/>
          <w:szCs w:val="28"/>
        </w:rPr>
        <w:t>С.А. Коновалова</w:t>
      </w:r>
    </w:p>
    <w:p w14:paraId="01EB50A1" w14:textId="77777777" w:rsidR="00610C73" w:rsidRDefault="00610C73" w:rsidP="008A7A67">
      <w:pPr>
        <w:autoSpaceDE w:val="0"/>
        <w:autoSpaceDN w:val="0"/>
        <w:adjustRightInd w:val="0"/>
        <w:ind w:left="4820"/>
        <w:jc w:val="both"/>
        <w:rPr>
          <w:color w:val="000000"/>
          <w:sz w:val="28"/>
          <w:szCs w:val="28"/>
          <w:lang w:eastAsia="en-US"/>
        </w:rPr>
      </w:pPr>
    </w:p>
    <w:p w14:paraId="5AD02B3D" w14:textId="77777777" w:rsidR="00610C73" w:rsidRDefault="00610C73" w:rsidP="008A7A67">
      <w:pPr>
        <w:autoSpaceDE w:val="0"/>
        <w:autoSpaceDN w:val="0"/>
        <w:adjustRightInd w:val="0"/>
        <w:ind w:left="4820"/>
        <w:jc w:val="both"/>
        <w:rPr>
          <w:color w:val="000000"/>
          <w:sz w:val="28"/>
          <w:szCs w:val="28"/>
          <w:lang w:eastAsia="en-US"/>
        </w:rPr>
      </w:pPr>
    </w:p>
    <w:p w14:paraId="346FA20B" w14:textId="3B80E4A4" w:rsidR="008A7A67" w:rsidRPr="00032E6C" w:rsidRDefault="008A7A67" w:rsidP="008A7A67">
      <w:pPr>
        <w:autoSpaceDE w:val="0"/>
        <w:autoSpaceDN w:val="0"/>
        <w:adjustRightInd w:val="0"/>
        <w:ind w:left="4820"/>
        <w:jc w:val="both"/>
        <w:rPr>
          <w:color w:val="000000"/>
          <w:sz w:val="28"/>
          <w:szCs w:val="28"/>
          <w:lang w:eastAsia="en-US"/>
        </w:rPr>
      </w:pPr>
      <w:r w:rsidRPr="00032E6C">
        <w:rPr>
          <w:color w:val="000000"/>
          <w:sz w:val="28"/>
          <w:szCs w:val="28"/>
          <w:lang w:eastAsia="en-US"/>
        </w:rPr>
        <w:lastRenderedPageBreak/>
        <w:t>УТВЕРЖДЕН</w:t>
      </w:r>
    </w:p>
    <w:p w14:paraId="39A83EC9" w14:textId="77777777" w:rsidR="008A7A67" w:rsidRPr="00032E6C" w:rsidRDefault="008A7A67" w:rsidP="008A7A67">
      <w:pPr>
        <w:autoSpaceDE w:val="0"/>
        <w:autoSpaceDN w:val="0"/>
        <w:adjustRightInd w:val="0"/>
        <w:ind w:left="4820"/>
        <w:jc w:val="both"/>
        <w:rPr>
          <w:color w:val="000000"/>
          <w:sz w:val="28"/>
          <w:szCs w:val="28"/>
          <w:lang w:eastAsia="en-US"/>
        </w:rPr>
      </w:pPr>
      <w:r w:rsidRPr="00032E6C">
        <w:rPr>
          <w:color w:val="000000"/>
          <w:sz w:val="28"/>
          <w:szCs w:val="28"/>
          <w:lang w:eastAsia="en-US"/>
        </w:rPr>
        <w:t xml:space="preserve">постановлением администрации Кудымкарского муниципального округа Пермского края </w:t>
      </w:r>
    </w:p>
    <w:p w14:paraId="76138433" w14:textId="3356A865" w:rsidR="008A7A67" w:rsidRPr="00642D70" w:rsidRDefault="00811549" w:rsidP="004C45AD">
      <w:pPr>
        <w:autoSpaceDE w:val="0"/>
        <w:autoSpaceDN w:val="0"/>
        <w:adjustRightInd w:val="0"/>
        <w:ind w:left="4820"/>
        <w:jc w:val="both"/>
        <w:rPr>
          <w:sz w:val="28"/>
          <w:szCs w:val="28"/>
        </w:rPr>
      </w:pPr>
      <w:bookmarkStart w:id="1" w:name="_GoBack"/>
      <w:bookmarkEnd w:id="1"/>
      <w:r>
        <w:rPr>
          <w:color w:val="000000"/>
          <w:sz w:val="28"/>
          <w:szCs w:val="28"/>
          <w:lang w:eastAsia="en-US"/>
        </w:rPr>
        <w:t xml:space="preserve">от </w:t>
      </w:r>
      <w:r w:rsidR="000B73E9">
        <w:rPr>
          <w:color w:val="000000"/>
          <w:sz w:val="28"/>
          <w:szCs w:val="28"/>
          <w:u w:val="single"/>
          <w:lang w:eastAsia="en-US"/>
        </w:rPr>
        <w:t xml:space="preserve">27.07.2022 </w:t>
      </w:r>
      <w:r>
        <w:rPr>
          <w:color w:val="000000"/>
          <w:sz w:val="28"/>
          <w:szCs w:val="28"/>
          <w:lang w:eastAsia="en-US"/>
        </w:rPr>
        <w:t>№</w:t>
      </w:r>
      <w:r w:rsidRPr="004B1269">
        <w:rPr>
          <w:color w:val="000000"/>
          <w:sz w:val="28"/>
          <w:szCs w:val="28"/>
          <w:lang w:eastAsia="en-US"/>
        </w:rPr>
        <w:t xml:space="preserve"> </w:t>
      </w:r>
      <w:r w:rsidR="000B73E9" w:rsidRPr="000B73E9">
        <w:rPr>
          <w:color w:val="000000"/>
          <w:sz w:val="28"/>
          <w:szCs w:val="28"/>
          <w:u w:val="single"/>
          <w:lang w:eastAsia="en-US"/>
        </w:rPr>
        <w:t>СЭД-260-01-06-1283</w:t>
      </w:r>
    </w:p>
    <w:p w14:paraId="41BE5E26" w14:textId="0026C839" w:rsidR="008A7A67" w:rsidRDefault="008A7A67" w:rsidP="008A7A67">
      <w:pPr>
        <w:pStyle w:val="ConsPlusTitle"/>
        <w:ind w:firstLine="709"/>
        <w:jc w:val="center"/>
        <w:rPr>
          <w:rFonts w:ascii="Times New Roman" w:hAnsi="Times New Roman" w:cs="Times New Roman"/>
          <w:sz w:val="28"/>
          <w:szCs w:val="28"/>
        </w:rPr>
      </w:pPr>
      <w:bookmarkStart w:id="2" w:name="P32"/>
      <w:bookmarkEnd w:id="2"/>
    </w:p>
    <w:p w14:paraId="6ADBD8FE" w14:textId="0F208183" w:rsidR="004C45AD" w:rsidRDefault="004C45AD" w:rsidP="008A7A67">
      <w:pPr>
        <w:pStyle w:val="ConsPlusTitle"/>
        <w:ind w:firstLine="709"/>
        <w:jc w:val="center"/>
        <w:rPr>
          <w:rFonts w:ascii="Times New Roman" w:hAnsi="Times New Roman" w:cs="Times New Roman"/>
          <w:sz w:val="28"/>
          <w:szCs w:val="28"/>
        </w:rPr>
      </w:pPr>
    </w:p>
    <w:p w14:paraId="65C39C53" w14:textId="2C472E0C" w:rsidR="008A7A67" w:rsidRPr="00F31ACB" w:rsidRDefault="008A7A67" w:rsidP="008A7A67">
      <w:pPr>
        <w:pStyle w:val="ConsPlusTitle"/>
        <w:ind w:firstLine="709"/>
        <w:jc w:val="center"/>
        <w:rPr>
          <w:rFonts w:ascii="Times New Roman" w:hAnsi="Times New Roman" w:cs="Times New Roman"/>
          <w:sz w:val="28"/>
          <w:szCs w:val="28"/>
        </w:rPr>
      </w:pPr>
      <w:r w:rsidRPr="00F31ACB">
        <w:rPr>
          <w:rFonts w:ascii="Times New Roman" w:hAnsi="Times New Roman" w:cs="Times New Roman"/>
          <w:sz w:val="28"/>
          <w:szCs w:val="28"/>
        </w:rPr>
        <w:t>АДМИНИСТРАТИВНЫЙ РЕГЛАМЕНТ</w:t>
      </w:r>
    </w:p>
    <w:p w14:paraId="1C51097A" w14:textId="605DBCB8" w:rsidR="008A7A67" w:rsidRPr="00F31ACB" w:rsidRDefault="008A7A67" w:rsidP="008A7A67">
      <w:pPr>
        <w:pStyle w:val="ConsPlusTitle"/>
        <w:ind w:firstLine="709"/>
        <w:jc w:val="center"/>
        <w:rPr>
          <w:rFonts w:ascii="Times New Roman" w:hAnsi="Times New Roman" w:cs="Times New Roman"/>
          <w:sz w:val="28"/>
          <w:szCs w:val="28"/>
        </w:rPr>
      </w:pPr>
      <w:r w:rsidRPr="00F31ACB">
        <w:rPr>
          <w:rFonts w:ascii="Times New Roman" w:hAnsi="Times New Roman" w:cs="Times New Roman"/>
          <w:sz w:val="28"/>
          <w:szCs w:val="28"/>
        </w:rPr>
        <w:t>предоставления муниципальной услуги</w:t>
      </w:r>
    </w:p>
    <w:p w14:paraId="6BE54151" w14:textId="78AE53C1" w:rsidR="008A7A67" w:rsidRPr="00F31ACB" w:rsidRDefault="00700496" w:rsidP="008A7A6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w:t>
      </w:r>
      <w:r w:rsidR="008A7A67" w:rsidRPr="00F31ACB">
        <w:rPr>
          <w:rFonts w:ascii="Times New Roman" w:hAnsi="Times New Roman" w:cs="Times New Roman"/>
          <w:sz w:val="28"/>
          <w:szCs w:val="28"/>
        </w:rPr>
        <w:t xml:space="preserve">Присвоение </w:t>
      </w:r>
      <w:r w:rsidR="00610C73">
        <w:rPr>
          <w:rFonts w:ascii="Times New Roman" w:hAnsi="Times New Roman" w:cs="Times New Roman"/>
          <w:sz w:val="28"/>
          <w:szCs w:val="28"/>
        </w:rPr>
        <w:t>спортивных разрядов</w:t>
      </w:r>
      <w:r>
        <w:rPr>
          <w:rFonts w:ascii="Times New Roman" w:hAnsi="Times New Roman" w:cs="Times New Roman"/>
          <w:sz w:val="28"/>
          <w:szCs w:val="28"/>
        </w:rPr>
        <w:t>»</w:t>
      </w:r>
    </w:p>
    <w:p w14:paraId="5507C2E0" w14:textId="77777777" w:rsidR="008A7A67" w:rsidRPr="00F31ACB" w:rsidRDefault="008A7A67" w:rsidP="008A7A67">
      <w:pPr>
        <w:pStyle w:val="ConsPlusNormal"/>
        <w:ind w:firstLine="709"/>
        <w:jc w:val="both"/>
        <w:rPr>
          <w:rFonts w:ascii="Times New Roman" w:hAnsi="Times New Roman" w:cs="Times New Roman"/>
          <w:sz w:val="28"/>
          <w:szCs w:val="28"/>
        </w:rPr>
      </w:pPr>
    </w:p>
    <w:p w14:paraId="25CBEE5B" w14:textId="77777777" w:rsidR="008A7A67" w:rsidRPr="00F31ACB" w:rsidRDefault="008A7A67" w:rsidP="00700496">
      <w:pPr>
        <w:pStyle w:val="ConsPlusTitle"/>
        <w:ind w:firstLine="709"/>
        <w:jc w:val="center"/>
        <w:outlineLvl w:val="1"/>
        <w:rPr>
          <w:rFonts w:ascii="Times New Roman" w:hAnsi="Times New Roman" w:cs="Times New Roman"/>
          <w:sz w:val="28"/>
          <w:szCs w:val="28"/>
        </w:rPr>
      </w:pPr>
      <w:r w:rsidRPr="00F31ACB">
        <w:rPr>
          <w:rFonts w:ascii="Times New Roman" w:hAnsi="Times New Roman" w:cs="Times New Roman"/>
          <w:sz w:val="28"/>
          <w:szCs w:val="28"/>
        </w:rPr>
        <w:t>1. Общие положения</w:t>
      </w:r>
    </w:p>
    <w:p w14:paraId="1B83F0E1" w14:textId="77777777" w:rsidR="008A7A67" w:rsidRPr="00F31ACB" w:rsidRDefault="008A7A67" w:rsidP="008A7A67">
      <w:pPr>
        <w:pStyle w:val="ConsPlusNormal"/>
        <w:ind w:firstLine="709"/>
        <w:jc w:val="both"/>
        <w:rPr>
          <w:rFonts w:ascii="Times New Roman" w:hAnsi="Times New Roman" w:cs="Times New Roman"/>
          <w:sz w:val="28"/>
          <w:szCs w:val="28"/>
        </w:rPr>
      </w:pPr>
    </w:p>
    <w:p w14:paraId="2FBC96B8" w14:textId="384CA50E"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1.1. Административный регламент предоставления муниципальной услуги </w:t>
      </w:r>
      <w:r w:rsidR="00700496">
        <w:rPr>
          <w:rFonts w:ascii="Times New Roman" w:hAnsi="Times New Roman" w:cs="Times New Roman"/>
          <w:sz w:val="28"/>
          <w:szCs w:val="28"/>
        </w:rPr>
        <w:t>«</w:t>
      </w:r>
      <w:r w:rsidRPr="00F31ACB">
        <w:rPr>
          <w:rFonts w:ascii="Times New Roman" w:hAnsi="Times New Roman" w:cs="Times New Roman"/>
          <w:sz w:val="28"/>
          <w:szCs w:val="28"/>
        </w:rPr>
        <w:t xml:space="preserve">Присвоение </w:t>
      </w:r>
      <w:r w:rsidR="00610C73">
        <w:rPr>
          <w:rFonts w:ascii="Times New Roman" w:hAnsi="Times New Roman" w:cs="Times New Roman"/>
          <w:sz w:val="28"/>
          <w:szCs w:val="28"/>
        </w:rPr>
        <w:t>спортивных разрядов</w:t>
      </w:r>
      <w:r w:rsidR="00700496">
        <w:rPr>
          <w:rFonts w:ascii="Times New Roman" w:hAnsi="Times New Roman" w:cs="Times New Roman"/>
          <w:sz w:val="28"/>
          <w:szCs w:val="28"/>
        </w:rPr>
        <w:t>»</w:t>
      </w:r>
      <w:r w:rsidRPr="00F31ACB">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w:t>
      </w:r>
      <w:hyperlink r:id="rId11" w:history="1">
        <w:r w:rsidRPr="00F31ACB">
          <w:rPr>
            <w:rFonts w:ascii="Times New Roman" w:hAnsi="Times New Roman" w:cs="Times New Roman"/>
            <w:sz w:val="28"/>
            <w:szCs w:val="28"/>
          </w:rPr>
          <w:t>закона</w:t>
        </w:r>
      </w:hyperlink>
      <w:r w:rsidR="00EA0EBF">
        <w:rPr>
          <w:rFonts w:ascii="Times New Roman" w:hAnsi="Times New Roman" w:cs="Times New Roman"/>
          <w:sz w:val="28"/>
          <w:szCs w:val="28"/>
        </w:rPr>
        <w:t xml:space="preserve"> от 27 июля 2010 г. №</w:t>
      </w:r>
      <w:r w:rsidRPr="00F31ACB">
        <w:rPr>
          <w:rFonts w:ascii="Times New Roman" w:hAnsi="Times New Roman" w:cs="Times New Roman"/>
          <w:sz w:val="28"/>
          <w:szCs w:val="28"/>
        </w:rPr>
        <w:t xml:space="preserve"> 210-ФЗ </w:t>
      </w:r>
      <w:r w:rsidR="00700496">
        <w:rPr>
          <w:rFonts w:ascii="Times New Roman" w:hAnsi="Times New Roman" w:cs="Times New Roman"/>
          <w:sz w:val="28"/>
          <w:szCs w:val="28"/>
        </w:rPr>
        <w:t>«</w:t>
      </w:r>
      <w:r w:rsidRPr="00F31ACB">
        <w:rPr>
          <w:rFonts w:ascii="Times New Roman" w:hAnsi="Times New Roman" w:cs="Times New Roman"/>
          <w:sz w:val="28"/>
          <w:szCs w:val="28"/>
        </w:rPr>
        <w:t>Об организации предоставления государственных и муниципальных услуг</w:t>
      </w:r>
      <w:r w:rsidR="00700496">
        <w:rPr>
          <w:rFonts w:ascii="Times New Roman" w:hAnsi="Times New Roman" w:cs="Times New Roman"/>
          <w:sz w:val="28"/>
          <w:szCs w:val="28"/>
        </w:rPr>
        <w:t>»</w:t>
      </w:r>
      <w:r w:rsidR="00EA0EBF">
        <w:rPr>
          <w:rFonts w:ascii="Times New Roman" w:hAnsi="Times New Roman" w:cs="Times New Roman"/>
          <w:sz w:val="28"/>
          <w:szCs w:val="28"/>
        </w:rPr>
        <w:t xml:space="preserve"> (далее - Федеральный закон №</w:t>
      </w:r>
      <w:r w:rsidRPr="00F31ACB">
        <w:rPr>
          <w:rFonts w:ascii="Times New Roman" w:hAnsi="Times New Roman" w:cs="Times New Roman"/>
          <w:sz w:val="28"/>
          <w:szCs w:val="28"/>
        </w:rPr>
        <w:t xml:space="preserve"> 210-ФЗ).</w:t>
      </w:r>
    </w:p>
    <w:p w14:paraId="70EEE669" w14:textId="7022062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1.2. Муниципальная услуга предоставляется в рамках решения вопроса местного значения </w:t>
      </w:r>
      <w:r w:rsidR="00700496">
        <w:rPr>
          <w:rFonts w:ascii="Times New Roman" w:hAnsi="Times New Roman" w:cs="Times New Roman"/>
          <w:sz w:val="28"/>
          <w:szCs w:val="28"/>
        </w:rPr>
        <w:t>«</w:t>
      </w:r>
      <w:r w:rsidRPr="00F31ACB">
        <w:rPr>
          <w:rFonts w:ascii="Times New Roman" w:hAnsi="Times New Roman" w:cs="Times New Roman"/>
          <w:sz w:val="28"/>
          <w:szCs w:val="28"/>
        </w:rPr>
        <w:t>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r w:rsidR="00700496">
        <w:rPr>
          <w:rFonts w:ascii="Times New Roman" w:hAnsi="Times New Roman" w:cs="Times New Roman"/>
          <w:sz w:val="28"/>
          <w:szCs w:val="28"/>
        </w:rPr>
        <w:t>»</w:t>
      </w:r>
      <w:r w:rsidRPr="00F31ACB">
        <w:rPr>
          <w:rFonts w:ascii="Times New Roman" w:hAnsi="Times New Roman" w:cs="Times New Roman"/>
          <w:sz w:val="28"/>
          <w:szCs w:val="28"/>
        </w:rPr>
        <w:t xml:space="preserve">, установленного </w:t>
      </w:r>
      <w:hyperlink r:id="rId12" w:history="1">
        <w:r w:rsidRPr="00F31ACB">
          <w:rPr>
            <w:rFonts w:ascii="Times New Roman" w:hAnsi="Times New Roman" w:cs="Times New Roman"/>
            <w:sz w:val="28"/>
            <w:szCs w:val="28"/>
          </w:rPr>
          <w:t>пунктом 19 части 1 статьи 16</w:t>
        </w:r>
      </w:hyperlink>
      <w:r w:rsidRPr="00F31ACB">
        <w:rPr>
          <w:rFonts w:ascii="Times New Roman" w:hAnsi="Times New Roman" w:cs="Times New Roman"/>
          <w:sz w:val="28"/>
          <w:szCs w:val="28"/>
        </w:rPr>
        <w:t xml:space="preserve"> Федерального закона от 6 </w:t>
      </w:r>
      <w:r w:rsidR="00EA0EBF">
        <w:rPr>
          <w:rFonts w:ascii="Times New Roman" w:hAnsi="Times New Roman" w:cs="Times New Roman"/>
          <w:sz w:val="28"/>
          <w:szCs w:val="28"/>
        </w:rPr>
        <w:t>октября 2003 г. №</w:t>
      </w:r>
      <w:r w:rsidRPr="00F31ACB">
        <w:rPr>
          <w:rFonts w:ascii="Times New Roman" w:hAnsi="Times New Roman" w:cs="Times New Roman"/>
          <w:sz w:val="28"/>
          <w:szCs w:val="28"/>
        </w:rPr>
        <w:t xml:space="preserve"> 131-ФЗ </w:t>
      </w:r>
      <w:r w:rsidR="00700496">
        <w:rPr>
          <w:rFonts w:ascii="Times New Roman" w:hAnsi="Times New Roman" w:cs="Times New Roman"/>
          <w:sz w:val="28"/>
          <w:szCs w:val="28"/>
        </w:rPr>
        <w:t>«</w:t>
      </w:r>
      <w:r w:rsidRPr="00F31ACB">
        <w:rPr>
          <w:rFonts w:ascii="Times New Roman" w:hAnsi="Times New Roman" w:cs="Times New Roman"/>
          <w:sz w:val="28"/>
          <w:szCs w:val="28"/>
        </w:rPr>
        <w:t>Об общих принципах организации местного самоуправления в Российской Федерации</w:t>
      </w:r>
      <w:r w:rsidR="00700496">
        <w:rPr>
          <w:rFonts w:ascii="Times New Roman" w:hAnsi="Times New Roman" w:cs="Times New Roman"/>
          <w:sz w:val="28"/>
          <w:szCs w:val="28"/>
        </w:rPr>
        <w:t>»</w:t>
      </w:r>
      <w:r w:rsidRPr="00F31ACB">
        <w:rPr>
          <w:rFonts w:ascii="Times New Roman" w:hAnsi="Times New Roman" w:cs="Times New Roman"/>
          <w:sz w:val="28"/>
          <w:szCs w:val="28"/>
        </w:rPr>
        <w:t>.</w:t>
      </w:r>
    </w:p>
    <w:p w14:paraId="180A349F" w14:textId="153930A4" w:rsidR="008A7A67" w:rsidRPr="00F31ACB" w:rsidRDefault="008A7A67" w:rsidP="00610C73">
      <w:pPr>
        <w:pStyle w:val="ConsPlusNormal"/>
        <w:ind w:firstLine="709"/>
        <w:jc w:val="both"/>
        <w:rPr>
          <w:rFonts w:ascii="Times New Roman" w:hAnsi="Times New Roman" w:cs="Times New Roman"/>
          <w:sz w:val="28"/>
          <w:szCs w:val="28"/>
        </w:rPr>
      </w:pPr>
      <w:bookmarkStart w:id="3" w:name="P40"/>
      <w:bookmarkEnd w:id="3"/>
      <w:r w:rsidRPr="00F31ACB">
        <w:rPr>
          <w:rFonts w:ascii="Times New Roman" w:hAnsi="Times New Roman" w:cs="Times New Roman"/>
          <w:sz w:val="28"/>
          <w:szCs w:val="28"/>
        </w:rPr>
        <w:t xml:space="preserve">1.3. В качестве заявителя выступают региональные спортивные организации, местные спортивные федерации, в случае их отсутствия или приостановления действия государственной аккредитации региональной спортивной федерации, физкультурно-спортивные организации, организации, осуществляющие спортивную подготовку или образовательные организации, осуществляющие </w:t>
      </w:r>
      <w:r w:rsidR="00610C73">
        <w:rPr>
          <w:rFonts w:ascii="Times New Roman" w:hAnsi="Times New Roman" w:cs="Times New Roman"/>
          <w:sz w:val="28"/>
          <w:szCs w:val="28"/>
        </w:rPr>
        <w:t>спортивную подготовку, или образовательная организация, к которой принадлежит спортсмен, по месту их нахождения (далее – Заявитель)</w:t>
      </w:r>
    </w:p>
    <w:p w14:paraId="53E36B6D" w14:textId="77777777" w:rsidR="00610C73" w:rsidRPr="007A5EBE" w:rsidRDefault="00610C73" w:rsidP="00610C73">
      <w:pPr>
        <w:pStyle w:val="ConsPlusNormal"/>
        <w:ind w:firstLine="540"/>
        <w:jc w:val="both"/>
        <w:rPr>
          <w:rFonts w:ascii="Times New Roman" w:hAnsi="Times New Roman" w:cs="Times New Roman"/>
          <w:sz w:val="28"/>
          <w:szCs w:val="28"/>
        </w:rPr>
      </w:pPr>
      <w:r w:rsidRPr="007A5EBE">
        <w:rPr>
          <w:rFonts w:ascii="Times New Roman" w:hAnsi="Times New Roman" w:cs="Times New Roman"/>
          <w:sz w:val="28"/>
          <w:szCs w:val="28"/>
        </w:rPr>
        <w:t xml:space="preserve">Спортивные разряды присваиваются (подтверждаются)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проводимых в соответствии с правилами видов </w:t>
      </w:r>
      <w:r w:rsidRPr="007A5EBE">
        <w:rPr>
          <w:rFonts w:ascii="Times New Roman" w:hAnsi="Times New Roman" w:cs="Times New Roman"/>
          <w:sz w:val="28"/>
          <w:szCs w:val="28"/>
        </w:rPr>
        <w:lastRenderedPageBreak/>
        <w:t xml:space="preserve">спорта, в течение 4 месяцев со дня выполнения спортсменом норм, требований и условий их выполнения, определенными </w:t>
      </w:r>
      <w:hyperlink r:id="rId13" w:history="1">
        <w:r w:rsidRPr="007A5EBE">
          <w:rPr>
            <w:rFonts w:ascii="Times New Roman" w:hAnsi="Times New Roman" w:cs="Times New Roman"/>
            <w:sz w:val="28"/>
            <w:szCs w:val="28"/>
          </w:rPr>
          <w:t>Положением</w:t>
        </w:r>
      </w:hyperlink>
      <w:r w:rsidRPr="007A5EBE">
        <w:rPr>
          <w:rFonts w:ascii="Times New Roman" w:hAnsi="Times New Roman" w:cs="Times New Roman"/>
          <w:sz w:val="28"/>
          <w:szCs w:val="28"/>
        </w:rPr>
        <w:t xml:space="preserve"> о Единой всероссийской спортивной классификации.</w:t>
      </w:r>
    </w:p>
    <w:p w14:paraId="569D15DB" w14:textId="77777777" w:rsidR="00610C73" w:rsidRPr="007A5EBE" w:rsidRDefault="00610C73" w:rsidP="00610C73">
      <w:pPr>
        <w:pStyle w:val="ConsPlusNormal"/>
        <w:ind w:firstLine="540"/>
        <w:jc w:val="both"/>
        <w:rPr>
          <w:rFonts w:ascii="Times New Roman" w:hAnsi="Times New Roman" w:cs="Times New Roman"/>
          <w:sz w:val="28"/>
          <w:szCs w:val="28"/>
        </w:rPr>
      </w:pPr>
      <w:r w:rsidRPr="007A5EBE">
        <w:rPr>
          <w:rFonts w:ascii="Times New Roman" w:hAnsi="Times New Roman" w:cs="Times New Roman"/>
          <w:sz w:val="28"/>
          <w:szCs w:val="28"/>
        </w:rPr>
        <w:t>Присвоение (подтверждение) спортивных разрядов осуществляется по видам спорта, включенным во Всероссийский реестр видов спорта, за исключением военно-прикладных и служебно-прикладных видов спорта.</w:t>
      </w:r>
    </w:p>
    <w:p w14:paraId="18728D55" w14:textId="2B0FEFC3"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1.4. </w:t>
      </w:r>
      <w:r w:rsidR="00D2474F" w:rsidRPr="00F31ACB">
        <w:rPr>
          <w:rFonts w:ascii="Times New Roman" w:hAnsi="Times New Roman" w:cs="Times New Roman"/>
          <w:sz w:val="28"/>
          <w:szCs w:val="28"/>
        </w:rPr>
        <w:t>Администрация Кудымкарского муниципального округа Пермского края</w:t>
      </w:r>
      <w:r w:rsidR="00C46F5F">
        <w:rPr>
          <w:rFonts w:ascii="Times New Roman" w:hAnsi="Times New Roman" w:cs="Times New Roman"/>
          <w:sz w:val="28"/>
          <w:szCs w:val="28"/>
        </w:rPr>
        <w:t xml:space="preserve">, </w:t>
      </w:r>
      <w:r w:rsidR="00861BED">
        <w:rPr>
          <w:rFonts w:ascii="Times New Roman" w:hAnsi="Times New Roman" w:cs="Times New Roman"/>
          <w:sz w:val="28"/>
          <w:szCs w:val="28"/>
        </w:rPr>
        <w:t xml:space="preserve">в лице </w:t>
      </w:r>
      <w:r w:rsidR="008532FA">
        <w:rPr>
          <w:rFonts w:ascii="Times New Roman" w:hAnsi="Times New Roman" w:cs="Times New Roman"/>
          <w:sz w:val="28"/>
          <w:szCs w:val="28"/>
        </w:rPr>
        <w:t>о</w:t>
      </w:r>
      <w:r w:rsidR="00861BED">
        <w:rPr>
          <w:rFonts w:ascii="Times New Roman" w:hAnsi="Times New Roman" w:cs="Times New Roman"/>
          <w:sz w:val="28"/>
          <w:szCs w:val="28"/>
        </w:rPr>
        <w:t>тдела культуры, молодежной политики и спорта администрации Кудымкарского муниципального округа Пермского края</w:t>
      </w:r>
      <w:r w:rsidRPr="00F31ACB">
        <w:rPr>
          <w:rFonts w:ascii="Times New Roman" w:hAnsi="Times New Roman" w:cs="Times New Roman"/>
          <w:sz w:val="28"/>
          <w:szCs w:val="28"/>
        </w:rPr>
        <w:t xml:space="preserve"> (далее - орган, предоставляющий муниципальную услугу), расположен</w:t>
      </w:r>
      <w:r w:rsidR="008532FA">
        <w:rPr>
          <w:rFonts w:ascii="Times New Roman" w:hAnsi="Times New Roman" w:cs="Times New Roman"/>
          <w:sz w:val="28"/>
          <w:szCs w:val="28"/>
        </w:rPr>
        <w:t>ная</w:t>
      </w:r>
      <w:r w:rsidRPr="00F31ACB">
        <w:rPr>
          <w:rFonts w:ascii="Times New Roman" w:hAnsi="Times New Roman" w:cs="Times New Roman"/>
          <w:sz w:val="28"/>
          <w:szCs w:val="28"/>
        </w:rPr>
        <w:t xml:space="preserve"> по адресу: 61</w:t>
      </w:r>
      <w:r w:rsidR="00D2474F" w:rsidRPr="00F31ACB">
        <w:rPr>
          <w:rFonts w:ascii="Times New Roman" w:hAnsi="Times New Roman" w:cs="Times New Roman"/>
          <w:sz w:val="28"/>
          <w:szCs w:val="28"/>
        </w:rPr>
        <w:t>9000</w:t>
      </w:r>
      <w:r w:rsidRPr="00F31ACB">
        <w:rPr>
          <w:rFonts w:ascii="Times New Roman" w:hAnsi="Times New Roman" w:cs="Times New Roman"/>
          <w:sz w:val="28"/>
          <w:szCs w:val="28"/>
        </w:rPr>
        <w:t xml:space="preserve">, Пермский край, г. </w:t>
      </w:r>
      <w:r w:rsidR="00D2474F" w:rsidRPr="00F31ACB">
        <w:rPr>
          <w:rFonts w:ascii="Times New Roman" w:hAnsi="Times New Roman" w:cs="Times New Roman"/>
          <w:sz w:val="28"/>
          <w:szCs w:val="28"/>
        </w:rPr>
        <w:t>Кудымкар</w:t>
      </w:r>
      <w:r w:rsidRPr="00F31ACB">
        <w:rPr>
          <w:rFonts w:ascii="Times New Roman" w:hAnsi="Times New Roman" w:cs="Times New Roman"/>
          <w:sz w:val="28"/>
          <w:szCs w:val="28"/>
        </w:rPr>
        <w:t xml:space="preserve">, ул. </w:t>
      </w:r>
      <w:r w:rsidR="00D2474F" w:rsidRPr="00F31ACB">
        <w:rPr>
          <w:rFonts w:ascii="Times New Roman" w:hAnsi="Times New Roman" w:cs="Times New Roman"/>
          <w:sz w:val="28"/>
          <w:szCs w:val="28"/>
        </w:rPr>
        <w:t>Пермяцкая</w:t>
      </w:r>
      <w:r w:rsidRPr="00F31ACB">
        <w:rPr>
          <w:rFonts w:ascii="Times New Roman" w:hAnsi="Times New Roman" w:cs="Times New Roman"/>
          <w:sz w:val="28"/>
          <w:szCs w:val="28"/>
        </w:rPr>
        <w:t xml:space="preserve">, д. </w:t>
      </w:r>
      <w:r w:rsidR="00D2474F" w:rsidRPr="00F31ACB">
        <w:rPr>
          <w:rFonts w:ascii="Times New Roman" w:hAnsi="Times New Roman" w:cs="Times New Roman"/>
          <w:sz w:val="28"/>
          <w:szCs w:val="28"/>
        </w:rPr>
        <w:t>47</w:t>
      </w:r>
      <w:r w:rsidRPr="00F31ACB">
        <w:rPr>
          <w:rFonts w:ascii="Times New Roman" w:hAnsi="Times New Roman" w:cs="Times New Roman"/>
          <w:sz w:val="28"/>
          <w:szCs w:val="28"/>
        </w:rPr>
        <w:t>.</w:t>
      </w:r>
    </w:p>
    <w:p w14:paraId="7DA4C66C"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График работы:</w:t>
      </w:r>
    </w:p>
    <w:p w14:paraId="355D278E" w14:textId="77777777" w:rsidR="008A7A67" w:rsidRPr="00F31ACB" w:rsidRDefault="008A7A67" w:rsidP="00610C73">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4457"/>
      </w:tblGrid>
      <w:tr w:rsidR="008A7A67" w:rsidRPr="00F31ACB" w14:paraId="3D196DF1" w14:textId="77777777" w:rsidTr="00204865">
        <w:tc>
          <w:tcPr>
            <w:tcW w:w="3402" w:type="dxa"/>
            <w:tcBorders>
              <w:top w:val="nil"/>
              <w:left w:val="nil"/>
              <w:bottom w:val="nil"/>
              <w:right w:val="nil"/>
            </w:tcBorders>
          </w:tcPr>
          <w:p w14:paraId="51C3320D"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понедельник-четверг</w:t>
            </w:r>
          </w:p>
        </w:tc>
        <w:tc>
          <w:tcPr>
            <w:tcW w:w="4457" w:type="dxa"/>
            <w:tcBorders>
              <w:top w:val="nil"/>
              <w:left w:val="nil"/>
              <w:bottom w:val="nil"/>
              <w:right w:val="nil"/>
            </w:tcBorders>
          </w:tcPr>
          <w:p w14:paraId="4863F0CB" w14:textId="378C0D5C"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 0</w:t>
            </w:r>
            <w:r w:rsidR="00D2474F" w:rsidRPr="00F31ACB">
              <w:rPr>
                <w:rFonts w:ascii="Times New Roman" w:hAnsi="Times New Roman" w:cs="Times New Roman"/>
                <w:sz w:val="28"/>
                <w:szCs w:val="28"/>
              </w:rPr>
              <w:t>9</w:t>
            </w:r>
            <w:r w:rsidRPr="00F31ACB">
              <w:rPr>
                <w:rFonts w:ascii="Times New Roman" w:hAnsi="Times New Roman" w:cs="Times New Roman"/>
                <w:sz w:val="28"/>
                <w:szCs w:val="28"/>
              </w:rPr>
              <w:t>:</w:t>
            </w:r>
            <w:r w:rsidR="00D2474F" w:rsidRPr="00F31ACB">
              <w:rPr>
                <w:rFonts w:ascii="Times New Roman" w:hAnsi="Times New Roman" w:cs="Times New Roman"/>
                <w:sz w:val="28"/>
                <w:szCs w:val="28"/>
              </w:rPr>
              <w:t>0</w:t>
            </w:r>
            <w:r w:rsidRPr="00F31ACB">
              <w:rPr>
                <w:rFonts w:ascii="Times New Roman" w:hAnsi="Times New Roman" w:cs="Times New Roman"/>
                <w:sz w:val="28"/>
                <w:szCs w:val="28"/>
              </w:rPr>
              <w:t>0 часов до 1</w:t>
            </w:r>
            <w:r w:rsidR="00D2474F" w:rsidRPr="00F31ACB">
              <w:rPr>
                <w:rFonts w:ascii="Times New Roman" w:hAnsi="Times New Roman" w:cs="Times New Roman"/>
                <w:sz w:val="28"/>
                <w:szCs w:val="28"/>
              </w:rPr>
              <w:t>8</w:t>
            </w:r>
            <w:r w:rsidRPr="00F31ACB">
              <w:rPr>
                <w:rFonts w:ascii="Times New Roman" w:hAnsi="Times New Roman" w:cs="Times New Roman"/>
                <w:sz w:val="28"/>
                <w:szCs w:val="28"/>
              </w:rPr>
              <w:t>:</w:t>
            </w:r>
            <w:r w:rsidR="00D2474F" w:rsidRPr="00F31ACB">
              <w:rPr>
                <w:rFonts w:ascii="Times New Roman" w:hAnsi="Times New Roman" w:cs="Times New Roman"/>
                <w:sz w:val="28"/>
                <w:szCs w:val="28"/>
              </w:rPr>
              <w:t>00</w:t>
            </w:r>
            <w:r w:rsidR="00204865">
              <w:rPr>
                <w:rFonts w:ascii="Times New Roman" w:hAnsi="Times New Roman" w:cs="Times New Roman"/>
                <w:sz w:val="28"/>
                <w:szCs w:val="28"/>
              </w:rPr>
              <w:t xml:space="preserve"> </w:t>
            </w:r>
            <w:r w:rsidRPr="00F31ACB">
              <w:rPr>
                <w:rFonts w:ascii="Times New Roman" w:hAnsi="Times New Roman" w:cs="Times New Roman"/>
                <w:sz w:val="28"/>
                <w:szCs w:val="28"/>
              </w:rPr>
              <w:t>часов;</w:t>
            </w:r>
          </w:p>
        </w:tc>
      </w:tr>
      <w:tr w:rsidR="008A7A67" w:rsidRPr="00F31ACB" w14:paraId="0DC3C2DA" w14:textId="77777777" w:rsidTr="00204865">
        <w:tc>
          <w:tcPr>
            <w:tcW w:w="3402" w:type="dxa"/>
            <w:tcBorders>
              <w:top w:val="nil"/>
              <w:left w:val="nil"/>
              <w:bottom w:val="nil"/>
              <w:right w:val="nil"/>
            </w:tcBorders>
          </w:tcPr>
          <w:p w14:paraId="139B9A5C"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пятница</w:t>
            </w:r>
          </w:p>
        </w:tc>
        <w:tc>
          <w:tcPr>
            <w:tcW w:w="4457" w:type="dxa"/>
            <w:tcBorders>
              <w:top w:val="nil"/>
              <w:left w:val="nil"/>
              <w:bottom w:val="nil"/>
              <w:right w:val="nil"/>
            </w:tcBorders>
          </w:tcPr>
          <w:p w14:paraId="537D6CCC" w14:textId="7D945EEF"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 0</w:t>
            </w:r>
            <w:r w:rsidR="00D2474F" w:rsidRPr="00F31ACB">
              <w:rPr>
                <w:rFonts w:ascii="Times New Roman" w:hAnsi="Times New Roman" w:cs="Times New Roman"/>
                <w:sz w:val="28"/>
                <w:szCs w:val="28"/>
              </w:rPr>
              <w:t>9</w:t>
            </w:r>
            <w:r w:rsidRPr="00F31ACB">
              <w:rPr>
                <w:rFonts w:ascii="Times New Roman" w:hAnsi="Times New Roman" w:cs="Times New Roman"/>
                <w:sz w:val="28"/>
                <w:szCs w:val="28"/>
              </w:rPr>
              <w:t>:</w:t>
            </w:r>
            <w:r w:rsidR="00D2474F" w:rsidRPr="00F31ACB">
              <w:rPr>
                <w:rFonts w:ascii="Times New Roman" w:hAnsi="Times New Roman" w:cs="Times New Roman"/>
                <w:sz w:val="28"/>
                <w:szCs w:val="28"/>
              </w:rPr>
              <w:t>0</w:t>
            </w:r>
            <w:r w:rsidRPr="00F31ACB">
              <w:rPr>
                <w:rFonts w:ascii="Times New Roman" w:hAnsi="Times New Roman" w:cs="Times New Roman"/>
                <w:sz w:val="28"/>
                <w:szCs w:val="28"/>
              </w:rPr>
              <w:t>0 часов до 1</w:t>
            </w:r>
            <w:r w:rsidR="00D2474F" w:rsidRPr="00F31ACB">
              <w:rPr>
                <w:rFonts w:ascii="Times New Roman" w:hAnsi="Times New Roman" w:cs="Times New Roman"/>
                <w:sz w:val="28"/>
                <w:szCs w:val="28"/>
              </w:rPr>
              <w:t>7</w:t>
            </w:r>
            <w:r w:rsidRPr="00F31ACB">
              <w:rPr>
                <w:rFonts w:ascii="Times New Roman" w:hAnsi="Times New Roman" w:cs="Times New Roman"/>
                <w:sz w:val="28"/>
                <w:szCs w:val="28"/>
              </w:rPr>
              <w:t>:</w:t>
            </w:r>
            <w:r w:rsidR="00D2474F" w:rsidRPr="00F31ACB">
              <w:rPr>
                <w:rFonts w:ascii="Times New Roman" w:hAnsi="Times New Roman" w:cs="Times New Roman"/>
                <w:sz w:val="28"/>
                <w:szCs w:val="28"/>
              </w:rPr>
              <w:t>0</w:t>
            </w:r>
            <w:r w:rsidRPr="00F31ACB">
              <w:rPr>
                <w:rFonts w:ascii="Times New Roman" w:hAnsi="Times New Roman" w:cs="Times New Roman"/>
                <w:sz w:val="28"/>
                <w:szCs w:val="28"/>
              </w:rPr>
              <w:t>0 часов;</w:t>
            </w:r>
          </w:p>
        </w:tc>
      </w:tr>
      <w:tr w:rsidR="008A7A67" w:rsidRPr="00F31ACB" w14:paraId="6782D423" w14:textId="77777777" w:rsidTr="00204865">
        <w:tc>
          <w:tcPr>
            <w:tcW w:w="3402" w:type="dxa"/>
            <w:tcBorders>
              <w:top w:val="nil"/>
              <w:left w:val="nil"/>
              <w:bottom w:val="nil"/>
              <w:right w:val="nil"/>
            </w:tcBorders>
          </w:tcPr>
          <w:p w14:paraId="2A16D886"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перерыв</w:t>
            </w:r>
          </w:p>
        </w:tc>
        <w:tc>
          <w:tcPr>
            <w:tcW w:w="4457" w:type="dxa"/>
            <w:tcBorders>
              <w:top w:val="nil"/>
              <w:left w:val="nil"/>
              <w:bottom w:val="nil"/>
              <w:right w:val="nil"/>
            </w:tcBorders>
          </w:tcPr>
          <w:p w14:paraId="497D506A"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 13:00 часов до 14:00 часов;</w:t>
            </w:r>
          </w:p>
        </w:tc>
      </w:tr>
      <w:tr w:rsidR="008A7A67" w:rsidRPr="00F31ACB" w14:paraId="7BBC566C" w14:textId="77777777" w:rsidTr="00204865">
        <w:tc>
          <w:tcPr>
            <w:tcW w:w="3402" w:type="dxa"/>
            <w:tcBorders>
              <w:top w:val="nil"/>
              <w:left w:val="nil"/>
              <w:bottom w:val="nil"/>
              <w:right w:val="nil"/>
            </w:tcBorders>
          </w:tcPr>
          <w:p w14:paraId="2111368E"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суббота, воскресенье</w:t>
            </w:r>
          </w:p>
        </w:tc>
        <w:tc>
          <w:tcPr>
            <w:tcW w:w="4457" w:type="dxa"/>
            <w:tcBorders>
              <w:top w:val="nil"/>
              <w:left w:val="nil"/>
              <w:bottom w:val="nil"/>
              <w:right w:val="nil"/>
            </w:tcBorders>
          </w:tcPr>
          <w:p w14:paraId="2C66B862"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выходные дни.</w:t>
            </w:r>
          </w:p>
        </w:tc>
      </w:tr>
    </w:tbl>
    <w:p w14:paraId="034C70BD" w14:textId="77777777" w:rsidR="008A7A67" w:rsidRPr="00F31ACB" w:rsidRDefault="008A7A67" w:rsidP="00610C73">
      <w:pPr>
        <w:pStyle w:val="ConsPlusNormal"/>
        <w:ind w:firstLine="709"/>
        <w:jc w:val="both"/>
        <w:rPr>
          <w:rFonts w:ascii="Times New Roman" w:hAnsi="Times New Roman" w:cs="Times New Roman"/>
          <w:sz w:val="28"/>
          <w:szCs w:val="28"/>
        </w:rPr>
      </w:pPr>
    </w:p>
    <w:p w14:paraId="268DADBF" w14:textId="3EF3D470"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Справочные телефоны: +7(342</w:t>
      </w:r>
      <w:r w:rsidR="00D2474F" w:rsidRPr="00F31ACB">
        <w:rPr>
          <w:rFonts w:ascii="Times New Roman" w:hAnsi="Times New Roman" w:cs="Times New Roman"/>
          <w:sz w:val="28"/>
          <w:szCs w:val="28"/>
        </w:rPr>
        <w:t>60</w:t>
      </w:r>
      <w:r w:rsidRPr="00F31ACB">
        <w:rPr>
          <w:rFonts w:ascii="Times New Roman" w:hAnsi="Times New Roman" w:cs="Times New Roman"/>
          <w:sz w:val="28"/>
          <w:szCs w:val="28"/>
        </w:rPr>
        <w:t xml:space="preserve">) </w:t>
      </w:r>
      <w:r w:rsidR="00D2474F" w:rsidRPr="00F31ACB">
        <w:rPr>
          <w:rFonts w:ascii="Times New Roman" w:hAnsi="Times New Roman" w:cs="Times New Roman"/>
          <w:sz w:val="28"/>
          <w:szCs w:val="28"/>
        </w:rPr>
        <w:t>4</w:t>
      </w:r>
      <w:r w:rsidRPr="00F31ACB">
        <w:rPr>
          <w:rFonts w:ascii="Times New Roman" w:hAnsi="Times New Roman" w:cs="Times New Roman"/>
          <w:sz w:val="28"/>
          <w:szCs w:val="28"/>
        </w:rPr>
        <w:t>-40-1</w:t>
      </w:r>
      <w:r w:rsidR="00D2474F" w:rsidRPr="00F31ACB">
        <w:rPr>
          <w:rFonts w:ascii="Times New Roman" w:hAnsi="Times New Roman" w:cs="Times New Roman"/>
          <w:sz w:val="28"/>
          <w:szCs w:val="28"/>
        </w:rPr>
        <w:t>1</w:t>
      </w:r>
      <w:r w:rsidRPr="00F31ACB">
        <w:rPr>
          <w:rFonts w:ascii="Times New Roman" w:hAnsi="Times New Roman" w:cs="Times New Roman"/>
          <w:sz w:val="28"/>
          <w:szCs w:val="28"/>
        </w:rPr>
        <w:t>.</w:t>
      </w:r>
    </w:p>
    <w:p w14:paraId="244F3CE0" w14:textId="5681CC82"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Адрес официального сайта органа, предоставляющего муниципальную услугу в </w:t>
      </w:r>
      <w:r w:rsidR="00ED4D6A" w:rsidRPr="00464EAD">
        <w:rPr>
          <w:rFonts w:ascii="Times New Roman" w:hAnsi="Times New Roman" w:cs="Times New Roman"/>
          <w:sz w:val="28"/>
          <w:szCs w:val="28"/>
        </w:rPr>
        <w:t xml:space="preserve">информационно-телекоммуникационной сети </w:t>
      </w:r>
      <w:r w:rsidR="00ED4D6A">
        <w:rPr>
          <w:rFonts w:ascii="Times New Roman" w:hAnsi="Times New Roman" w:cs="Times New Roman"/>
          <w:sz w:val="28"/>
          <w:szCs w:val="28"/>
        </w:rPr>
        <w:t>«</w:t>
      </w:r>
      <w:r w:rsidR="00ED4D6A" w:rsidRPr="00464EAD">
        <w:rPr>
          <w:rFonts w:ascii="Times New Roman" w:hAnsi="Times New Roman" w:cs="Times New Roman"/>
          <w:sz w:val="28"/>
          <w:szCs w:val="28"/>
        </w:rPr>
        <w:t>Интернет</w:t>
      </w:r>
      <w:r w:rsidR="00ED4D6A">
        <w:rPr>
          <w:rFonts w:ascii="Times New Roman" w:hAnsi="Times New Roman" w:cs="Times New Roman"/>
          <w:sz w:val="28"/>
          <w:szCs w:val="28"/>
        </w:rPr>
        <w:t>»</w:t>
      </w:r>
      <w:r w:rsidRPr="00F31ACB">
        <w:rPr>
          <w:rFonts w:ascii="Times New Roman" w:hAnsi="Times New Roman" w:cs="Times New Roman"/>
          <w:sz w:val="28"/>
          <w:szCs w:val="28"/>
        </w:rPr>
        <w:t xml:space="preserve"> (далее - официальный сайт), содержащего информацию о порядке предоставления муниципальной услуги: http:</w:t>
      </w:r>
      <w:r w:rsidR="009B5E0B" w:rsidRPr="00F31ACB">
        <w:t xml:space="preserve"> </w:t>
      </w:r>
      <w:r w:rsidR="009B5E0B" w:rsidRPr="00F31ACB">
        <w:rPr>
          <w:rFonts w:ascii="Times New Roman" w:hAnsi="Times New Roman" w:cs="Times New Roman"/>
          <w:sz w:val="28"/>
          <w:szCs w:val="28"/>
        </w:rPr>
        <w:t>http://admkudymok.ru/</w:t>
      </w:r>
      <w:r w:rsidR="00204865">
        <w:rPr>
          <w:rFonts w:ascii="Times New Roman" w:hAnsi="Times New Roman" w:cs="Times New Roman"/>
          <w:sz w:val="28"/>
          <w:szCs w:val="28"/>
        </w:rPr>
        <w:t>.</w:t>
      </w:r>
    </w:p>
    <w:p w14:paraId="0EDF289B" w14:textId="5B572E00"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Адрес федеральной государс</w:t>
      </w:r>
      <w:r w:rsidR="00EA0EBF">
        <w:rPr>
          <w:rFonts w:ascii="Times New Roman" w:hAnsi="Times New Roman" w:cs="Times New Roman"/>
          <w:sz w:val="28"/>
          <w:szCs w:val="28"/>
        </w:rPr>
        <w:t>твенной информационной системы «</w:t>
      </w:r>
      <w:r w:rsidRPr="00F31ACB">
        <w:rPr>
          <w:rFonts w:ascii="Times New Roman" w:hAnsi="Times New Roman" w:cs="Times New Roman"/>
          <w:sz w:val="28"/>
          <w:szCs w:val="28"/>
        </w:rPr>
        <w:t>Единый портал государственных и муниципальных услуг (функций)</w:t>
      </w:r>
      <w:r w:rsidR="00EA0EBF">
        <w:rPr>
          <w:rFonts w:ascii="Times New Roman" w:hAnsi="Times New Roman" w:cs="Times New Roman"/>
          <w:sz w:val="28"/>
          <w:szCs w:val="28"/>
        </w:rPr>
        <w:t>»</w:t>
      </w:r>
      <w:r w:rsidRPr="00F31ACB">
        <w:rPr>
          <w:rFonts w:ascii="Times New Roman" w:hAnsi="Times New Roman" w:cs="Times New Roman"/>
          <w:sz w:val="28"/>
          <w:szCs w:val="28"/>
        </w:rPr>
        <w:t>: http://www.gosuslugi.ru (далее - Единый портал при наличии технической возможности).</w:t>
      </w:r>
    </w:p>
    <w:p w14:paraId="222583DF" w14:textId="5CC5A9DA"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sidR="009B5E0B" w:rsidRPr="00F31ACB">
        <w:rPr>
          <w:rFonts w:ascii="Times New Roman" w:hAnsi="Times New Roman" w:cs="Times New Roman"/>
          <w:sz w:val="28"/>
          <w:szCs w:val="28"/>
        </w:rPr>
        <w:t>kultura.kudraion@mail.ru</w:t>
      </w:r>
      <w:r w:rsidRPr="00F31ACB">
        <w:rPr>
          <w:rFonts w:ascii="Times New Roman" w:hAnsi="Times New Roman" w:cs="Times New Roman"/>
          <w:sz w:val="28"/>
          <w:szCs w:val="28"/>
        </w:rPr>
        <w:t>.</w:t>
      </w:r>
    </w:p>
    <w:p w14:paraId="1440D962" w14:textId="0F0E2A9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1.5. Заявители вправе получить муниципальную услугу через государственное бюдже</w:t>
      </w:r>
      <w:r w:rsidR="00EA0EBF">
        <w:rPr>
          <w:rFonts w:ascii="Times New Roman" w:hAnsi="Times New Roman" w:cs="Times New Roman"/>
          <w:sz w:val="28"/>
          <w:szCs w:val="28"/>
        </w:rPr>
        <w:t>тное учреждение Пермского края «</w:t>
      </w:r>
      <w:r w:rsidRPr="00F31ACB">
        <w:rPr>
          <w:rFonts w:ascii="Times New Roman" w:hAnsi="Times New Roman" w:cs="Times New Roman"/>
          <w:sz w:val="28"/>
          <w:szCs w:val="28"/>
        </w:rPr>
        <w:t>Пермский краевой многофункциональный центр предоставления госуда</w:t>
      </w:r>
      <w:r w:rsidR="00EA0EBF">
        <w:rPr>
          <w:rFonts w:ascii="Times New Roman" w:hAnsi="Times New Roman" w:cs="Times New Roman"/>
          <w:sz w:val="28"/>
          <w:szCs w:val="28"/>
        </w:rPr>
        <w:t>рственных и муниципальных услуг»</w:t>
      </w:r>
      <w:r w:rsidRPr="00F31ACB">
        <w:rPr>
          <w:rFonts w:ascii="Times New Roman" w:hAnsi="Times New Roman" w:cs="Times New Roman"/>
          <w:sz w:val="28"/>
          <w:szCs w:val="28"/>
        </w:rPr>
        <w:t xml:space="preserve"> (далее - МФЦ) в соответствии с соглашением о взаимодействии, заключенным между МФЦ и администрацией </w:t>
      </w:r>
      <w:r w:rsidR="009B5E0B" w:rsidRPr="00F31ACB">
        <w:rPr>
          <w:rFonts w:ascii="Times New Roman" w:hAnsi="Times New Roman" w:cs="Times New Roman"/>
          <w:sz w:val="28"/>
          <w:szCs w:val="28"/>
        </w:rPr>
        <w:t>Кудымкарского муниципального округа Пермского края</w:t>
      </w:r>
      <w:r w:rsidRPr="00F31ACB">
        <w:rPr>
          <w:rFonts w:ascii="Times New Roman" w:hAnsi="Times New Roman" w:cs="Times New Roman"/>
          <w:sz w:val="28"/>
          <w:szCs w:val="28"/>
        </w:rPr>
        <w:t xml:space="preserve"> (далее - соглашение о взаимодействии), с момента вступления в силу соглашения о взаимодействии.</w:t>
      </w:r>
    </w:p>
    <w:p w14:paraId="16E03023" w14:textId="6A8BA7AA"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При однократном обращении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w:t>
      </w:r>
      <w:r w:rsidR="00C46F5F">
        <w:rPr>
          <w:rFonts w:ascii="Times New Roman" w:hAnsi="Times New Roman" w:cs="Times New Roman"/>
          <w:sz w:val="28"/>
          <w:szCs w:val="28"/>
        </w:rPr>
        <w:t>х</w:t>
      </w:r>
      <w:r w:rsidRPr="00F31ACB">
        <w:rPr>
          <w:rFonts w:ascii="Times New Roman" w:hAnsi="Times New Roman" w:cs="Times New Roman"/>
          <w:sz w:val="28"/>
          <w:szCs w:val="28"/>
        </w:rPr>
        <w:t xml:space="preserve"> в устной, письменной или электронной форме.</w:t>
      </w:r>
    </w:p>
    <w:p w14:paraId="31A376A6"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 http://mfc-perm.ru/.</w:t>
      </w:r>
    </w:p>
    <w:p w14:paraId="670B802A"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1.6. Информация по вопросам предоставления муниципальных услуг, и услуг, которые являются необходимыми и обязательными для предоставления </w:t>
      </w:r>
      <w:r w:rsidRPr="00F31ACB">
        <w:rPr>
          <w:rFonts w:ascii="Times New Roman" w:hAnsi="Times New Roman" w:cs="Times New Roman"/>
          <w:sz w:val="28"/>
          <w:szCs w:val="28"/>
        </w:rPr>
        <w:lastRenderedPageBreak/>
        <w:t>муниципальной услуги, предоставляется:</w:t>
      </w:r>
    </w:p>
    <w:p w14:paraId="3F40BE7F"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1.6.1. на информационных стендах в помещениях органа, предоставляющего муниципальную услугу;</w:t>
      </w:r>
    </w:p>
    <w:p w14:paraId="31D8F5EA" w14:textId="1FD2E8C5"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1.6.2. на</w:t>
      </w:r>
      <w:r w:rsidR="00EA0EBF">
        <w:rPr>
          <w:rFonts w:ascii="Times New Roman" w:hAnsi="Times New Roman" w:cs="Times New Roman"/>
          <w:sz w:val="28"/>
          <w:szCs w:val="28"/>
        </w:rPr>
        <w:t xml:space="preserve"> официальном сайте</w:t>
      </w:r>
      <w:r w:rsidRPr="00F31ACB">
        <w:rPr>
          <w:rFonts w:ascii="Times New Roman" w:hAnsi="Times New Roman" w:cs="Times New Roman"/>
          <w:sz w:val="28"/>
          <w:szCs w:val="28"/>
        </w:rPr>
        <w:t xml:space="preserve"> </w:t>
      </w:r>
      <w:r w:rsidR="004B1269">
        <w:rPr>
          <w:rFonts w:ascii="Times New Roman" w:hAnsi="Times New Roman" w:cs="Times New Roman"/>
          <w:sz w:val="28"/>
          <w:szCs w:val="28"/>
        </w:rPr>
        <w:t xml:space="preserve">администрации </w:t>
      </w:r>
      <w:r w:rsidR="009B5E0B" w:rsidRPr="00F31ACB">
        <w:rPr>
          <w:rFonts w:ascii="Times New Roman" w:hAnsi="Times New Roman" w:cs="Times New Roman"/>
          <w:sz w:val="28"/>
          <w:szCs w:val="28"/>
        </w:rPr>
        <w:t>Кудымкарского муниципального округа Пермского края</w:t>
      </w:r>
      <w:r w:rsidR="00481063">
        <w:rPr>
          <w:rFonts w:ascii="Times New Roman" w:hAnsi="Times New Roman" w:cs="Times New Roman"/>
          <w:sz w:val="28"/>
          <w:szCs w:val="28"/>
        </w:rPr>
        <w:t xml:space="preserve"> в </w:t>
      </w:r>
      <w:r w:rsidR="00481063" w:rsidRPr="00464EAD">
        <w:rPr>
          <w:rFonts w:ascii="Times New Roman" w:hAnsi="Times New Roman" w:cs="Times New Roman"/>
          <w:sz w:val="28"/>
          <w:szCs w:val="28"/>
        </w:rPr>
        <w:t xml:space="preserve">информационно-телекоммуникационной сети </w:t>
      </w:r>
      <w:r w:rsidR="00481063">
        <w:rPr>
          <w:rFonts w:ascii="Times New Roman" w:hAnsi="Times New Roman" w:cs="Times New Roman"/>
          <w:sz w:val="28"/>
          <w:szCs w:val="28"/>
        </w:rPr>
        <w:t>«</w:t>
      </w:r>
      <w:r w:rsidR="00481063" w:rsidRPr="00464EAD">
        <w:rPr>
          <w:rFonts w:ascii="Times New Roman" w:hAnsi="Times New Roman" w:cs="Times New Roman"/>
          <w:sz w:val="28"/>
          <w:szCs w:val="28"/>
        </w:rPr>
        <w:t>Интернет</w:t>
      </w:r>
      <w:r w:rsidR="00481063">
        <w:rPr>
          <w:rFonts w:ascii="Times New Roman" w:hAnsi="Times New Roman" w:cs="Times New Roman"/>
          <w:sz w:val="28"/>
          <w:szCs w:val="28"/>
        </w:rPr>
        <w:t>»</w:t>
      </w:r>
      <w:r w:rsidRPr="00F31ACB">
        <w:rPr>
          <w:rFonts w:ascii="Times New Roman" w:hAnsi="Times New Roman" w:cs="Times New Roman"/>
          <w:sz w:val="28"/>
          <w:szCs w:val="28"/>
        </w:rPr>
        <w:t>;</w:t>
      </w:r>
    </w:p>
    <w:p w14:paraId="6B5EDB6F"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1.6.3. на Едином портале;</w:t>
      </w:r>
    </w:p>
    <w:p w14:paraId="311531D4"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1.6.4. посредством публикации в средствах массовой информации, издания информационных материалов (брошюр и буклетов);</w:t>
      </w:r>
    </w:p>
    <w:p w14:paraId="15255946"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1.6.5. с использованием средств телефонной связи;</w:t>
      </w:r>
    </w:p>
    <w:p w14:paraId="54DEA24D"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1.6.6. при личном обращении доверенного лица Заявителя.</w:t>
      </w:r>
    </w:p>
    <w:p w14:paraId="7C0555EF"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1.7.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14:paraId="73BEBC97"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 На информационных стендах в помещении органа, предоставляющего муниципальную услугу, размещается следующая информация:</w:t>
      </w:r>
    </w:p>
    <w:p w14:paraId="7755D5FA"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 извлечения из нормативных правовых актов, содержащих нормы, регламентирующие деятельность по предоставлению муниципальной услуги;</w:t>
      </w:r>
    </w:p>
    <w:p w14:paraId="32FED208"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1.8.2. извлечения из текста административного регламента;</w:t>
      </w:r>
    </w:p>
    <w:p w14:paraId="74CC3A45"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1.8.3. блок-схема предоставления муниципальной услуги;</w:t>
      </w:r>
    </w:p>
    <w:p w14:paraId="59E46033"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1.8.4. перечни документов, необходимых для предоставления муниципальной услуги;</w:t>
      </w:r>
    </w:p>
    <w:p w14:paraId="294B7D8A"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1.8.5. перечень услуг, которые являются необходимыми и обязательными для предоставления услуги;</w:t>
      </w:r>
    </w:p>
    <w:p w14:paraId="501BD805"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1.8.6. образцы оформления документов, необходимых для предоставления муниципальной услуги, и требования к ним;</w:t>
      </w:r>
    </w:p>
    <w:p w14:paraId="573B1D31"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14:paraId="11DBD7CA"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1.8.8. график приема Заявителей должностными лицами органа, предоставляющего муниципальную услугу;</w:t>
      </w:r>
    </w:p>
    <w:p w14:paraId="39F224F1"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1.8.9. информация о сроках предоставления муниципальной услуги;</w:t>
      </w:r>
    </w:p>
    <w:p w14:paraId="1980131C"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1.8.10. основания для отказа в приеме документов, необходимых для предоставления муниципальной услуги;</w:t>
      </w:r>
    </w:p>
    <w:p w14:paraId="6169DFAD"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1.8.11. основания для отказа в предоставлении муниципальной услуги;</w:t>
      </w:r>
    </w:p>
    <w:p w14:paraId="35B6ED21"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1.8.12. порядок информирования о ходе предоставления муниципальной услуги;</w:t>
      </w:r>
    </w:p>
    <w:p w14:paraId="45B3D970"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1.8.13. порядок получения консультаций;</w:t>
      </w:r>
    </w:p>
    <w:p w14:paraId="1FA97E59" w14:textId="77777777"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14:paraId="4460DBF2" w14:textId="72E00F63" w:rsidR="008A7A67" w:rsidRPr="00F31ACB" w:rsidRDefault="008A7A67" w:rsidP="00610C73">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1.8.15. иная информация</w:t>
      </w:r>
      <w:r w:rsidR="00204865">
        <w:rPr>
          <w:rFonts w:ascii="Times New Roman" w:hAnsi="Times New Roman" w:cs="Times New Roman"/>
          <w:sz w:val="28"/>
          <w:szCs w:val="28"/>
        </w:rPr>
        <w:t>,</w:t>
      </w:r>
      <w:r w:rsidRPr="00F31ACB">
        <w:rPr>
          <w:rFonts w:ascii="Times New Roman" w:hAnsi="Times New Roman" w:cs="Times New Roman"/>
          <w:sz w:val="28"/>
          <w:szCs w:val="28"/>
        </w:rPr>
        <w:t xml:space="preserve"> необходимая для предоставления муниципальной услуги.</w:t>
      </w:r>
    </w:p>
    <w:p w14:paraId="52E2B4EB" w14:textId="62BB3600" w:rsidR="008A7A67" w:rsidRDefault="008A7A67" w:rsidP="00610C73">
      <w:pPr>
        <w:pStyle w:val="ConsPlusNormal"/>
        <w:ind w:firstLine="709"/>
        <w:jc w:val="both"/>
        <w:rPr>
          <w:rFonts w:ascii="Times New Roman" w:hAnsi="Times New Roman" w:cs="Times New Roman"/>
          <w:sz w:val="28"/>
          <w:szCs w:val="28"/>
        </w:rPr>
      </w:pPr>
    </w:p>
    <w:p w14:paraId="43137E22" w14:textId="5DDAB9EA" w:rsidR="004C45AD" w:rsidRDefault="004C45AD" w:rsidP="00610C73">
      <w:pPr>
        <w:pStyle w:val="ConsPlusNormal"/>
        <w:ind w:firstLine="709"/>
        <w:jc w:val="both"/>
        <w:rPr>
          <w:rFonts w:ascii="Times New Roman" w:hAnsi="Times New Roman" w:cs="Times New Roman"/>
          <w:sz w:val="28"/>
          <w:szCs w:val="28"/>
        </w:rPr>
      </w:pPr>
    </w:p>
    <w:p w14:paraId="2B1B1E80" w14:textId="77777777" w:rsidR="004C45AD" w:rsidRPr="00F31ACB" w:rsidRDefault="004C45AD" w:rsidP="00610C73">
      <w:pPr>
        <w:pStyle w:val="ConsPlusNormal"/>
        <w:ind w:firstLine="709"/>
        <w:jc w:val="both"/>
        <w:rPr>
          <w:rFonts w:ascii="Times New Roman" w:hAnsi="Times New Roman" w:cs="Times New Roman"/>
          <w:sz w:val="28"/>
          <w:szCs w:val="28"/>
        </w:rPr>
      </w:pPr>
    </w:p>
    <w:p w14:paraId="5E438BB0" w14:textId="77777777" w:rsidR="008A7A67" w:rsidRPr="00F31ACB" w:rsidRDefault="008A7A67" w:rsidP="00700496">
      <w:pPr>
        <w:pStyle w:val="ConsPlusTitle"/>
        <w:ind w:firstLine="709"/>
        <w:jc w:val="center"/>
        <w:outlineLvl w:val="1"/>
        <w:rPr>
          <w:rFonts w:ascii="Times New Roman" w:hAnsi="Times New Roman" w:cs="Times New Roman"/>
          <w:sz w:val="28"/>
          <w:szCs w:val="28"/>
        </w:rPr>
      </w:pPr>
      <w:r w:rsidRPr="00F31ACB">
        <w:rPr>
          <w:rFonts w:ascii="Times New Roman" w:hAnsi="Times New Roman" w:cs="Times New Roman"/>
          <w:sz w:val="28"/>
          <w:szCs w:val="28"/>
        </w:rPr>
        <w:lastRenderedPageBreak/>
        <w:t>2. Стандарт предоставления муниципальной услуги</w:t>
      </w:r>
    </w:p>
    <w:p w14:paraId="6052C37D" w14:textId="77777777" w:rsidR="008A7A67" w:rsidRPr="00F31ACB" w:rsidRDefault="008A7A67" w:rsidP="008A7A67">
      <w:pPr>
        <w:pStyle w:val="ConsPlusNormal"/>
        <w:ind w:firstLine="709"/>
        <w:jc w:val="both"/>
        <w:rPr>
          <w:rFonts w:ascii="Times New Roman" w:hAnsi="Times New Roman" w:cs="Times New Roman"/>
          <w:sz w:val="28"/>
          <w:szCs w:val="28"/>
        </w:rPr>
      </w:pPr>
    </w:p>
    <w:p w14:paraId="62228978" w14:textId="1AD847C6"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 Наименование муниципальной услуги </w:t>
      </w:r>
      <w:r w:rsidR="00414B59">
        <w:rPr>
          <w:rFonts w:ascii="Times New Roman" w:hAnsi="Times New Roman" w:cs="Times New Roman"/>
          <w:sz w:val="28"/>
          <w:szCs w:val="28"/>
        </w:rPr>
        <w:t>«</w:t>
      </w:r>
      <w:r w:rsidRPr="00F31ACB">
        <w:rPr>
          <w:rFonts w:ascii="Times New Roman" w:hAnsi="Times New Roman" w:cs="Times New Roman"/>
          <w:sz w:val="28"/>
          <w:szCs w:val="28"/>
        </w:rPr>
        <w:t xml:space="preserve">Присвоение </w:t>
      </w:r>
      <w:r w:rsidR="00610C73">
        <w:rPr>
          <w:rFonts w:ascii="Times New Roman" w:hAnsi="Times New Roman" w:cs="Times New Roman"/>
          <w:sz w:val="28"/>
          <w:szCs w:val="28"/>
        </w:rPr>
        <w:t>спортивных разрядов</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6200B27C" w14:textId="32C962CD"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 Органом, уполномоченным на предоставление муниципальной услуги, является </w:t>
      </w:r>
      <w:r w:rsidR="00204865">
        <w:rPr>
          <w:rFonts w:ascii="Times New Roman" w:hAnsi="Times New Roman" w:cs="Times New Roman"/>
          <w:sz w:val="28"/>
          <w:szCs w:val="28"/>
        </w:rPr>
        <w:t>о</w:t>
      </w:r>
      <w:r w:rsidR="00C46F5F">
        <w:rPr>
          <w:rFonts w:ascii="Times New Roman" w:hAnsi="Times New Roman" w:cs="Times New Roman"/>
          <w:sz w:val="28"/>
          <w:szCs w:val="28"/>
        </w:rPr>
        <w:t xml:space="preserve">тдел культуры, молодежной политики и спорта </w:t>
      </w:r>
      <w:r w:rsidR="00204865">
        <w:rPr>
          <w:rFonts w:ascii="Times New Roman" w:hAnsi="Times New Roman" w:cs="Times New Roman"/>
          <w:sz w:val="28"/>
          <w:szCs w:val="28"/>
        </w:rPr>
        <w:t>а</w:t>
      </w:r>
      <w:r w:rsidR="009B5E0B" w:rsidRPr="00F31ACB">
        <w:rPr>
          <w:rFonts w:ascii="Times New Roman" w:hAnsi="Times New Roman" w:cs="Times New Roman"/>
          <w:sz w:val="28"/>
          <w:szCs w:val="28"/>
        </w:rPr>
        <w:t>дминистраци</w:t>
      </w:r>
      <w:r w:rsidR="00C46F5F">
        <w:rPr>
          <w:rFonts w:ascii="Times New Roman" w:hAnsi="Times New Roman" w:cs="Times New Roman"/>
          <w:sz w:val="28"/>
          <w:szCs w:val="28"/>
        </w:rPr>
        <w:t>и</w:t>
      </w:r>
      <w:r w:rsidR="009B5E0B" w:rsidRPr="00F31ACB">
        <w:rPr>
          <w:rFonts w:ascii="Times New Roman" w:hAnsi="Times New Roman" w:cs="Times New Roman"/>
          <w:sz w:val="28"/>
          <w:szCs w:val="28"/>
        </w:rPr>
        <w:t xml:space="preserve"> Кудымкарского муниципального округа Пермского края</w:t>
      </w:r>
      <w:r w:rsidRPr="00F31ACB">
        <w:rPr>
          <w:rFonts w:ascii="Times New Roman" w:hAnsi="Times New Roman" w:cs="Times New Roman"/>
          <w:sz w:val="28"/>
          <w:szCs w:val="28"/>
        </w:rPr>
        <w:t>.</w:t>
      </w:r>
    </w:p>
    <w:p w14:paraId="4FCC1C7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2.3. Орган, предоставляющий муниципальную услугу, не вправе требовать от Заявителя:</w:t>
      </w:r>
    </w:p>
    <w:p w14:paraId="646D87E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90488DB" w14:textId="5A529773"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F31ACB">
          <w:rPr>
            <w:rFonts w:ascii="Times New Roman" w:hAnsi="Times New Roman" w:cs="Times New Roman"/>
            <w:sz w:val="28"/>
            <w:szCs w:val="28"/>
          </w:rPr>
          <w:t>частью 1 статьи 1</w:t>
        </w:r>
      </w:hyperlink>
      <w:r w:rsidRPr="00F31ACB">
        <w:rPr>
          <w:rFonts w:ascii="Times New Roman" w:hAnsi="Times New Roman" w:cs="Times New Roman"/>
          <w:sz w:val="28"/>
          <w:szCs w:val="28"/>
        </w:rPr>
        <w:t xml:space="preserve"> Федера</w:t>
      </w:r>
      <w:r w:rsidR="00603084">
        <w:rPr>
          <w:rFonts w:ascii="Times New Roman" w:hAnsi="Times New Roman" w:cs="Times New Roman"/>
          <w:sz w:val="28"/>
          <w:szCs w:val="28"/>
        </w:rPr>
        <w:t>льного закона №</w:t>
      </w:r>
      <w:r w:rsidRPr="00F31ACB">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15" w:history="1">
        <w:r w:rsidRPr="00F31ACB">
          <w:rPr>
            <w:rFonts w:ascii="Times New Roman" w:hAnsi="Times New Roman" w:cs="Times New Roman"/>
            <w:sz w:val="28"/>
            <w:szCs w:val="28"/>
          </w:rPr>
          <w:t>частью 6 статьи 7</w:t>
        </w:r>
      </w:hyperlink>
      <w:r w:rsidRPr="00F31ACB">
        <w:rPr>
          <w:rFonts w:ascii="Times New Roman" w:hAnsi="Times New Roman" w:cs="Times New Roman"/>
          <w:sz w:val="28"/>
          <w:szCs w:val="28"/>
        </w:rPr>
        <w:t xml:space="preserve"> </w:t>
      </w:r>
      <w:r w:rsidR="00603084" w:rsidRPr="00F31ACB">
        <w:rPr>
          <w:rFonts w:ascii="Times New Roman" w:hAnsi="Times New Roman" w:cs="Times New Roman"/>
          <w:sz w:val="28"/>
          <w:szCs w:val="28"/>
        </w:rPr>
        <w:t>Федера</w:t>
      </w:r>
      <w:r w:rsidR="00603084">
        <w:rPr>
          <w:rFonts w:ascii="Times New Roman" w:hAnsi="Times New Roman" w:cs="Times New Roman"/>
          <w:sz w:val="28"/>
          <w:szCs w:val="28"/>
        </w:rPr>
        <w:t>льного закона №</w:t>
      </w:r>
      <w:r w:rsidR="00603084" w:rsidRPr="00F31ACB">
        <w:rPr>
          <w:rFonts w:ascii="Times New Roman" w:hAnsi="Times New Roman" w:cs="Times New Roman"/>
          <w:sz w:val="28"/>
          <w:szCs w:val="28"/>
        </w:rPr>
        <w:t xml:space="preserve"> 210-ФЗ</w:t>
      </w:r>
      <w:r w:rsidRPr="00F31ACB">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E0319C5"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14:paraId="780056BB" w14:textId="79389498" w:rsidR="008A7A67"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16" w:history="1">
        <w:r w:rsidRPr="00F31ACB">
          <w:rPr>
            <w:rFonts w:ascii="Times New Roman" w:hAnsi="Times New Roman" w:cs="Times New Roman"/>
            <w:sz w:val="28"/>
            <w:szCs w:val="28"/>
          </w:rPr>
          <w:t>пунктом 4 части 1 статьи 7</w:t>
        </w:r>
      </w:hyperlink>
      <w:r w:rsidRPr="00F31ACB">
        <w:rPr>
          <w:rFonts w:ascii="Times New Roman" w:hAnsi="Times New Roman" w:cs="Times New Roman"/>
          <w:sz w:val="28"/>
          <w:szCs w:val="28"/>
        </w:rPr>
        <w:t xml:space="preserve"> </w:t>
      </w:r>
      <w:r w:rsidR="00603084" w:rsidRPr="00F31ACB">
        <w:rPr>
          <w:rFonts w:ascii="Times New Roman" w:hAnsi="Times New Roman" w:cs="Times New Roman"/>
          <w:sz w:val="28"/>
          <w:szCs w:val="28"/>
        </w:rPr>
        <w:t>Федера</w:t>
      </w:r>
      <w:r w:rsidR="00603084">
        <w:rPr>
          <w:rFonts w:ascii="Times New Roman" w:hAnsi="Times New Roman" w:cs="Times New Roman"/>
          <w:sz w:val="28"/>
          <w:szCs w:val="28"/>
        </w:rPr>
        <w:t>льного закона №</w:t>
      </w:r>
      <w:r w:rsidR="00603084" w:rsidRPr="00F31ACB">
        <w:rPr>
          <w:rFonts w:ascii="Times New Roman" w:hAnsi="Times New Roman" w:cs="Times New Roman"/>
          <w:sz w:val="28"/>
          <w:szCs w:val="28"/>
        </w:rPr>
        <w:t xml:space="preserve"> 210-ФЗ</w:t>
      </w:r>
      <w:r w:rsidRPr="00F31ACB">
        <w:rPr>
          <w:rFonts w:ascii="Times New Roman" w:hAnsi="Times New Roman" w:cs="Times New Roman"/>
          <w:sz w:val="28"/>
          <w:szCs w:val="28"/>
        </w:rPr>
        <w:t>.</w:t>
      </w:r>
    </w:p>
    <w:p w14:paraId="0AA992EB" w14:textId="3004A31A" w:rsidR="004B1269" w:rsidRPr="00F31ACB" w:rsidRDefault="004B1269" w:rsidP="008A7A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0021205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00C3EA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2.4. Результатом предоставления муниципальной услуги является:</w:t>
      </w:r>
    </w:p>
    <w:p w14:paraId="30CCEDFB" w14:textId="40E3BA52" w:rsidR="008A7A67" w:rsidRPr="00F31ACB" w:rsidRDefault="00481063" w:rsidP="008A7A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издание постановления</w:t>
      </w:r>
      <w:r w:rsidR="008A7A67" w:rsidRPr="00F31ACB">
        <w:rPr>
          <w:rFonts w:ascii="Times New Roman" w:hAnsi="Times New Roman" w:cs="Times New Roman"/>
          <w:sz w:val="28"/>
          <w:szCs w:val="28"/>
        </w:rPr>
        <w:t xml:space="preserve"> </w:t>
      </w:r>
      <w:r w:rsidR="00132647">
        <w:rPr>
          <w:rFonts w:ascii="Times New Roman" w:hAnsi="Times New Roman" w:cs="Times New Roman"/>
          <w:sz w:val="28"/>
          <w:szCs w:val="28"/>
        </w:rPr>
        <w:t>а</w:t>
      </w:r>
      <w:r w:rsidR="009B5E0B" w:rsidRPr="00F31ACB">
        <w:rPr>
          <w:rFonts w:ascii="Times New Roman" w:hAnsi="Times New Roman" w:cs="Times New Roman"/>
          <w:sz w:val="28"/>
          <w:szCs w:val="28"/>
        </w:rPr>
        <w:t>дминистраци</w:t>
      </w:r>
      <w:r w:rsidR="00132647">
        <w:rPr>
          <w:rFonts w:ascii="Times New Roman" w:hAnsi="Times New Roman" w:cs="Times New Roman"/>
          <w:sz w:val="28"/>
          <w:szCs w:val="28"/>
        </w:rPr>
        <w:t>и</w:t>
      </w:r>
      <w:r w:rsidR="009B5E0B" w:rsidRPr="00F31ACB">
        <w:rPr>
          <w:rFonts w:ascii="Times New Roman" w:hAnsi="Times New Roman" w:cs="Times New Roman"/>
          <w:sz w:val="28"/>
          <w:szCs w:val="28"/>
        </w:rPr>
        <w:t xml:space="preserve"> Кудымкарского муниципального округа Пермского края </w:t>
      </w:r>
      <w:r w:rsidR="008A7A67" w:rsidRPr="00F31ACB">
        <w:rPr>
          <w:rFonts w:ascii="Times New Roman" w:hAnsi="Times New Roman" w:cs="Times New Roman"/>
          <w:sz w:val="28"/>
          <w:szCs w:val="28"/>
        </w:rPr>
        <w:t xml:space="preserve">о присвоении </w:t>
      </w:r>
      <w:r w:rsidR="004B1269">
        <w:rPr>
          <w:rFonts w:ascii="Times New Roman" w:hAnsi="Times New Roman" w:cs="Times New Roman"/>
          <w:sz w:val="28"/>
          <w:szCs w:val="28"/>
        </w:rPr>
        <w:t xml:space="preserve">(подтверждении) </w:t>
      </w:r>
      <w:r w:rsidR="008A7A67" w:rsidRPr="00F31ACB">
        <w:rPr>
          <w:rFonts w:ascii="Times New Roman" w:hAnsi="Times New Roman" w:cs="Times New Roman"/>
          <w:sz w:val="28"/>
          <w:szCs w:val="28"/>
        </w:rPr>
        <w:t>второ</w:t>
      </w:r>
      <w:r w:rsidR="004B1269">
        <w:rPr>
          <w:rFonts w:ascii="Times New Roman" w:hAnsi="Times New Roman" w:cs="Times New Roman"/>
          <w:sz w:val="28"/>
          <w:szCs w:val="28"/>
        </w:rPr>
        <w:t>го</w:t>
      </w:r>
      <w:r w:rsidR="008A7A67" w:rsidRPr="00F31ACB">
        <w:rPr>
          <w:rFonts w:ascii="Times New Roman" w:hAnsi="Times New Roman" w:cs="Times New Roman"/>
          <w:sz w:val="28"/>
          <w:szCs w:val="28"/>
        </w:rPr>
        <w:t xml:space="preserve">, </w:t>
      </w:r>
      <w:r w:rsidR="008A7A67" w:rsidRPr="00F31ACB">
        <w:rPr>
          <w:rFonts w:ascii="Times New Roman" w:hAnsi="Times New Roman" w:cs="Times New Roman"/>
          <w:sz w:val="28"/>
          <w:szCs w:val="28"/>
        </w:rPr>
        <w:lastRenderedPageBreak/>
        <w:t>третье</w:t>
      </w:r>
      <w:r w:rsidR="004B1269">
        <w:rPr>
          <w:rFonts w:ascii="Times New Roman" w:hAnsi="Times New Roman" w:cs="Times New Roman"/>
          <w:sz w:val="28"/>
          <w:szCs w:val="28"/>
        </w:rPr>
        <w:t>го</w:t>
      </w:r>
      <w:r w:rsidR="008A7A67" w:rsidRPr="00F31ACB">
        <w:rPr>
          <w:rFonts w:ascii="Times New Roman" w:hAnsi="Times New Roman" w:cs="Times New Roman"/>
          <w:sz w:val="28"/>
          <w:szCs w:val="28"/>
        </w:rPr>
        <w:t xml:space="preserve"> </w:t>
      </w:r>
      <w:r w:rsidR="004B1269">
        <w:rPr>
          <w:rFonts w:ascii="Times New Roman" w:hAnsi="Times New Roman" w:cs="Times New Roman"/>
          <w:sz w:val="28"/>
          <w:szCs w:val="28"/>
        </w:rPr>
        <w:t>спортивного разряда</w:t>
      </w:r>
      <w:r w:rsidR="00204865">
        <w:rPr>
          <w:rFonts w:ascii="Times New Roman" w:hAnsi="Times New Roman" w:cs="Times New Roman"/>
          <w:sz w:val="28"/>
          <w:szCs w:val="28"/>
        </w:rPr>
        <w:t>;</w:t>
      </w:r>
    </w:p>
    <w:p w14:paraId="40D27114" w14:textId="4CEA6A92"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2.4.2. уведомление об отказе в присвоении </w:t>
      </w:r>
      <w:r w:rsidR="004B1269">
        <w:rPr>
          <w:rFonts w:ascii="Times New Roman" w:hAnsi="Times New Roman" w:cs="Times New Roman"/>
          <w:sz w:val="28"/>
          <w:szCs w:val="28"/>
        </w:rPr>
        <w:t>спортивного разряда</w:t>
      </w:r>
      <w:r w:rsidRPr="00F31ACB">
        <w:rPr>
          <w:rFonts w:ascii="Times New Roman" w:hAnsi="Times New Roman" w:cs="Times New Roman"/>
          <w:sz w:val="28"/>
          <w:szCs w:val="28"/>
        </w:rPr>
        <w:t>.</w:t>
      </w:r>
    </w:p>
    <w:p w14:paraId="6448DD4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2.5. Общий срок предоставления муниципальной услуги составляет 21 рабочий день.</w:t>
      </w:r>
    </w:p>
    <w:p w14:paraId="5A5D3AB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2.5.1. Срок принятия решения о предоставлении муниципальной услуги составляет 14 рабочих дней.</w:t>
      </w:r>
    </w:p>
    <w:p w14:paraId="45A357F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2.5.2.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14:paraId="2672DA3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2.5.3. Срок приостановления предоставления муниципальной услуги не предусмотрен действующим законодательством.</w:t>
      </w:r>
    </w:p>
    <w:p w14:paraId="1F29C23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2.5.4. Срок выдачи (направления по адресу, указанному в заявлении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составляет 5 (пять) рабочих дней.</w:t>
      </w:r>
    </w:p>
    <w:p w14:paraId="200BF90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2.6. Предоставление муниципальной услуги осуществляется в соответствии с:</w:t>
      </w:r>
    </w:p>
    <w:p w14:paraId="065DDEA9" w14:textId="77777777" w:rsidR="008A7A67" w:rsidRPr="00F31ACB" w:rsidRDefault="00B901A8" w:rsidP="008A7A67">
      <w:pPr>
        <w:pStyle w:val="ConsPlusNormal"/>
        <w:ind w:firstLine="709"/>
        <w:jc w:val="both"/>
        <w:rPr>
          <w:rFonts w:ascii="Times New Roman" w:hAnsi="Times New Roman" w:cs="Times New Roman"/>
          <w:sz w:val="28"/>
          <w:szCs w:val="28"/>
        </w:rPr>
      </w:pPr>
      <w:hyperlink r:id="rId17" w:history="1">
        <w:r w:rsidR="008A7A67" w:rsidRPr="00F31ACB">
          <w:rPr>
            <w:rFonts w:ascii="Times New Roman" w:hAnsi="Times New Roman" w:cs="Times New Roman"/>
            <w:sz w:val="28"/>
            <w:szCs w:val="28"/>
          </w:rPr>
          <w:t>Конституцией</w:t>
        </w:r>
      </w:hyperlink>
      <w:r w:rsidR="008A7A67" w:rsidRPr="00F31ACB">
        <w:rPr>
          <w:rFonts w:ascii="Times New Roman" w:hAnsi="Times New Roman" w:cs="Times New Roman"/>
          <w:sz w:val="28"/>
          <w:szCs w:val="28"/>
        </w:rPr>
        <w:t xml:space="preserve"> Российской Федерации;</w:t>
      </w:r>
    </w:p>
    <w:p w14:paraId="5A33ADB1" w14:textId="5F2E639F"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18"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25 июля 2002 г. №</w:t>
      </w:r>
      <w:r w:rsidRPr="00F31ACB">
        <w:rPr>
          <w:rFonts w:ascii="Times New Roman" w:hAnsi="Times New Roman" w:cs="Times New Roman"/>
          <w:sz w:val="28"/>
          <w:szCs w:val="28"/>
        </w:rPr>
        <w:t xml:space="preserve"> 115-ФЗ </w:t>
      </w:r>
      <w:r w:rsidR="00414B59">
        <w:rPr>
          <w:rFonts w:ascii="Times New Roman" w:hAnsi="Times New Roman" w:cs="Times New Roman"/>
          <w:sz w:val="28"/>
          <w:szCs w:val="28"/>
        </w:rPr>
        <w:t>«</w:t>
      </w:r>
      <w:r w:rsidRPr="00F31ACB">
        <w:rPr>
          <w:rFonts w:ascii="Times New Roman" w:hAnsi="Times New Roman" w:cs="Times New Roman"/>
          <w:sz w:val="28"/>
          <w:szCs w:val="28"/>
        </w:rPr>
        <w:t>О правовом положении иностранных граждан в Российской Федерации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0B9B5744" w14:textId="3B46F488"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19"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6 октября 2003 г. №</w:t>
      </w:r>
      <w:r w:rsidRPr="00F31ACB">
        <w:rPr>
          <w:rFonts w:ascii="Times New Roman" w:hAnsi="Times New Roman" w:cs="Times New Roman"/>
          <w:sz w:val="28"/>
          <w:szCs w:val="28"/>
        </w:rPr>
        <w:t xml:space="preserve"> 131-ФЗ </w:t>
      </w:r>
      <w:r w:rsidR="00414B59">
        <w:rPr>
          <w:rFonts w:ascii="Times New Roman" w:hAnsi="Times New Roman" w:cs="Times New Roman"/>
          <w:sz w:val="28"/>
          <w:szCs w:val="28"/>
        </w:rPr>
        <w:t>«</w:t>
      </w:r>
      <w:r w:rsidRPr="00F31ACB">
        <w:rPr>
          <w:rFonts w:ascii="Times New Roman" w:hAnsi="Times New Roman" w:cs="Times New Roman"/>
          <w:sz w:val="28"/>
          <w:szCs w:val="28"/>
        </w:rPr>
        <w:t>Об общих принципах организации местного самоуправления в Российской Федерации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616F77C2" w14:textId="5C659556"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20" w:history="1">
        <w:r w:rsidRPr="00F31ACB">
          <w:rPr>
            <w:rFonts w:ascii="Times New Roman" w:hAnsi="Times New Roman" w:cs="Times New Roman"/>
            <w:sz w:val="28"/>
            <w:szCs w:val="28"/>
          </w:rPr>
          <w:t>законом</w:t>
        </w:r>
      </w:hyperlink>
      <w:r w:rsidRPr="00F31ACB">
        <w:rPr>
          <w:rFonts w:ascii="Times New Roman" w:hAnsi="Times New Roman" w:cs="Times New Roman"/>
          <w:sz w:val="28"/>
          <w:szCs w:val="28"/>
        </w:rPr>
        <w:t xml:space="preserve"> от 27 июля 2006 г.</w:t>
      </w:r>
      <w:r w:rsidR="00FB3773">
        <w:rPr>
          <w:rFonts w:ascii="Times New Roman" w:hAnsi="Times New Roman" w:cs="Times New Roman"/>
          <w:sz w:val="28"/>
          <w:szCs w:val="28"/>
        </w:rPr>
        <w:t xml:space="preserve"> №</w:t>
      </w:r>
      <w:r w:rsidRPr="00F31ACB">
        <w:rPr>
          <w:rFonts w:ascii="Times New Roman" w:hAnsi="Times New Roman" w:cs="Times New Roman"/>
          <w:sz w:val="28"/>
          <w:szCs w:val="28"/>
        </w:rPr>
        <w:t xml:space="preserve"> 149-ФЗ </w:t>
      </w:r>
      <w:r w:rsidR="00414B59">
        <w:rPr>
          <w:rFonts w:ascii="Times New Roman" w:hAnsi="Times New Roman" w:cs="Times New Roman"/>
          <w:sz w:val="28"/>
          <w:szCs w:val="28"/>
        </w:rPr>
        <w:t>«</w:t>
      </w:r>
      <w:r w:rsidRPr="00F31ACB">
        <w:rPr>
          <w:rFonts w:ascii="Times New Roman" w:hAnsi="Times New Roman" w:cs="Times New Roman"/>
          <w:sz w:val="28"/>
          <w:szCs w:val="28"/>
        </w:rPr>
        <w:t>Об информации, информационных технологиях и о защите информации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0C524631" w14:textId="3FE5471D"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21"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27 июля 2006 г. №</w:t>
      </w:r>
      <w:r w:rsidRPr="00F31ACB">
        <w:rPr>
          <w:rFonts w:ascii="Times New Roman" w:hAnsi="Times New Roman" w:cs="Times New Roman"/>
          <w:sz w:val="28"/>
          <w:szCs w:val="28"/>
        </w:rPr>
        <w:t xml:space="preserve"> 152-ФЗ </w:t>
      </w:r>
      <w:r w:rsidR="00414B59">
        <w:rPr>
          <w:rFonts w:ascii="Times New Roman" w:hAnsi="Times New Roman" w:cs="Times New Roman"/>
          <w:sz w:val="28"/>
          <w:szCs w:val="28"/>
        </w:rPr>
        <w:t>«</w:t>
      </w:r>
      <w:r w:rsidRPr="00F31ACB">
        <w:rPr>
          <w:rFonts w:ascii="Times New Roman" w:hAnsi="Times New Roman" w:cs="Times New Roman"/>
          <w:sz w:val="28"/>
          <w:szCs w:val="28"/>
        </w:rPr>
        <w:t>О персональных данных</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4B5B6AD1" w14:textId="2DBFEFD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22"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4 декабря 2007 г. №</w:t>
      </w:r>
      <w:r w:rsidRPr="00F31ACB">
        <w:rPr>
          <w:rFonts w:ascii="Times New Roman" w:hAnsi="Times New Roman" w:cs="Times New Roman"/>
          <w:sz w:val="28"/>
          <w:szCs w:val="28"/>
        </w:rPr>
        <w:t xml:space="preserve"> 329-ФЗ </w:t>
      </w:r>
      <w:r w:rsidR="00414B59">
        <w:rPr>
          <w:rFonts w:ascii="Times New Roman" w:hAnsi="Times New Roman" w:cs="Times New Roman"/>
          <w:sz w:val="28"/>
          <w:szCs w:val="28"/>
        </w:rPr>
        <w:t>«</w:t>
      </w:r>
      <w:r w:rsidRPr="00F31ACB">
        <w:rPr>
          <w:rFonts w:ascii="Times New Roman" w:hAnsi="Times New Roman" w:cs="Times New Roman"/>
          <w:sz w:val="28"/>
          <w:szCs w:val="28"/>
        </w:rPr>
        <w:t>О физической культуре и спорте в Российской Федерации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0D1DA36E" w14:textId="66F480D5"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23"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27 июля 2010 г. №</w:t>
      </w:r>
      <w:r w:rsidRPr="00F31ACB">
        <w:rPr>
          <w:rFonts w:ascii="Times New Roman" w:hAnsi="Times New Roman" w:cs="Times New Roman"/>
          <w:sz w:val="28"/>
          <w:szCs w:val="28"/>
        </w:rPr>
        <w:t xml:space="preserve"> 210-ФЗ </w:t>
      </w:r>
      <w:r w:rsidR="00414B59">
        <w:rPr>
          <w:rFonts w:ascii="Times New Roman" w:hAnsi="Times New Roman" w:cs="Times New Roman"/>
          <w:sz w:val="28"/>
          <w:szCs w:val="28"/>
        </w:rPr>
        <w:t>«</w:t>
      </w:r>
      <w:r w:rsidRPr="00F31ACB">
        <w:rPr>
          <w:rFonts w:ascii="Times New Roman" w:hAnsi="Times New Roman" w:cs="Times New Roman"/>
          <w:sz w:val="28"/>
          <w:szCs w:val="28"/>
        </w:rPr>
        <w:t>Об организации предоставления государственных и муниципальных услуг</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45135BB9" w14:textId="6B0D506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24"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6 апреля 2011 г. №</w:t>
      </w:r>
      <w:r w:rsidRPr="00F31ACB">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F31ACB">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12B29ADB" w14:textId="3D28AD59" w:rsidR="008A7A67" w:rsidRPr="00F31ACB" w:rsidRDefault="00B901A8" w:rsidP="008A7A67">
      <w:pPr>
        <w:pStyle w:val="ConsPlusNormal"/>
        <w:ind w:firstLine="709"/>
        <w:jc w:val="both"/>
        <w:rPr>
          <w:rFonts w:ascii="Times New Roman" w:hAnsi="Times New Roman" w:cs="Times New Roman"/>
          <w:sz w:val="28"/>
          <w:szCs w:val="28"/>
        </w:rPr>
      </w:pPr>
      <w:hyperlink r:id="rId25" w:history="1">
        <w:r w:rsidR="008A7A67" w:rsidRPr="00F31ACB">
          <w:rPr>
            <w:rFonts w:ascii="Times New Roman" w:hAnsi="Times New Roman" w:cs="Times New Roman"/>
            <w:sz w:val="28"/>
            <w:szCs w:val="28"/>
          </w:rPr>
          <w:t>Постановлением</w:t>
        </w:r>
      </w:hyperlink>
      <w:r w:rsidR="008A7A67" w:rsidRPr="00F31ACB">
        <w:rPr>
          <w:rFonts w:ascii="Times New Roman" w:hAnsi="Times New Roman" w:cs="Times New Roman"/>
          <w:sz w:val="28"/>
          <w:szCs w:val="28"/>
        </w:rPr>
        <w:t xml:space="preserve"> Правительства Российско</w:t>
      </w:r>
      <w:r w:rsidR="00FB3773">
        <w:rPr>
          <w:rFonts w:ascii="Times New Roman" w:hAnsi="Times New Roman" w:cs="Times New Roman"/>
          <w:sz w:val="28"/>
          <w:szCs w:val="28"/>
        </w:rPr>
        <w:t>й Федерации от 25 июня 2012 г. №</w:t>
      </w:r>
      <w:r w:rsidR="008A7A67" w:rsidRPr="00F31ACB">
        <w:rPr>
          <w:rFonts w:ascii="Times New Roman" w:hAnsi="Times New Roman" w:cs="Times New Roman"/>
          <w:sz w:val="28"/>
          <w:szCs w:val="28"/>
        </w:rPr>
        <w:t xml:space="preserve"> 634 </w:t>
      </w:r>
      <w:r w:rsidR="00414B59">
        <w:rPr>
          <w:rFonts w:ascii="Times New Roman" w:hAnsi="Times New Roman" w:cs="Times New Roman"/>
          <w:sz w:val="28"/>
          <w:szCs w:val="28"/>
        </w:rPr>
        <w:t>«</w:t>
      </w:r>
      <w:r w:rsidR="008A7A67" w:rsidRPr="00F31AC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14B59">
        <w:rPr>
          <w:rFonts w:ascii="Times New Roman" w:hAnsi="Times New Roman" w:cs="Times New Roman"/>
          <w:sz w:val="28"/>
          <w:szCs w:val="28"/>
        </w:rPr>
        <w:t>»</w:t>
      </w:r>
      <w:r w:rsidR="008A7A67" w:rsidRPr="00F31ACB">
        <w:rPr>
          <w:rFonts w:ascii="Times New Roman" w:hAnsi="Times New Roman" w:cs="Times New Roman"/>
          <w:sz w:val="28"/>
          <w:szCs w:val="28"/>
        </w:rPr>
        <w:t>;</w:t>
      </w:r>
    </w:p>
    <w:p w14:paraId="68EB8472" w14:textId="0EE7E780" w:rsidR="008A7A67" w:rsidRPr="00F31ACB" w:rsidRDefault="00B901A8" w:rsidP="008A7A67">
      <w:pPr>
        <w:pStyle w:val="ConsPlusNormal"/>
        <w:ind w:firstLine="709"/>
        <w:jc w:val="both"/>
        <w:rPr>
          <w:rFonts w:ascii="Times New Roman" w:hAnsi="Times New Roman" w:cs="Times New Roman"/>
          <w:sz w:val="28"/>
          <w:szCs w:val="28"/>
        </w:rPr>
      </w:pPr>
      <w:hyperlink r:id="rId26" w:history="1">
        <w:r w:rsidR="008A7A67" w:rsidRPr="00F31ACB">
          <w:rPr>
            <w:rFonts w:ascii="Times New Roman" w:hAnsi="Times New Roman" w:cs="Times New Roman"/>
            <w:sz w:val="28"/>
            <w:szCs w:val="28"/>
          </w:rPr>
          <w:t>Постановлением</w:t>
        </w:r>
      </w:hyperlink>
      <w:r w:rsidR="008A7A67" w:rsidRPr="00F31ACB">
        <w:rPr>
          <w:rFonts w:ascii="Times New Roman" w:hAnsi="Times New Roman" w:cs="Times New Roman"/>
          <w:sz w:val="28"/>
          <w:szCs w:val="28"/>
        </w:rPr>
        <w:t xml:space="preserve"> Правительства Российской Ф</w:t>
      </w:r>
      <w:r w:rsidR="00FB3773">
        <w:rPr>
          <w:rFonts w:ascii="Times New Roman" w:hAnsi="Times New Roman" w:cs="Times New Roman"/>
          <w:sz w:val="28"/>
          <w:szCs w:val="28"/>
        </w:rPr>
        <w:t>едерации от 25 августа 2012 г. №</w:t>
      </w:r>
      <w:r w:rsidR="008A7A67" w:rsidRPr="00F31ACB">
        <w:rPr>
          <w:rFonts w:ascii="Times New Roman" w:hAnsi="Times New Roman" w:cs="Times New Roman"/>
          <w:sz w:val="28"/>
          <w:szCs w:val="28"/>
        </w:rPr>
        <w:t xml:space="preserve"> 852 </w:t>
      </w:r>
      <w:r w:rsidR="00414B59">
        <w:rPr>
          <w:rFonts w:ascii="Times New Roman" w:hAnsi="Times New Roman" w:cs="Times New Roman"/>
          <w:sz w:val="28"/>
          <w:szCs w:val="28"/>
        </w:rPr>
        <w:t>«</w:t>
      </w:r>
      <w:r w:rsidR="008A7A67" w:rsidRPr="00F31ACB">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14B59">
        <w:rPr>
          <w:rFonts w:ascii="Times New Roman" w:hAnsi="Times New Roman" w:cs="Times New Roman"/>
          <w:sz w:val="28"/>
          <w:szCs w:val="28"/>
        </w:rPr>
        <w:t>»</w:t>
      </w:r>
      <w:r w:rsidR="008A7A67" w:rsidRPr="00F31ACB">
        <w:rPr>
          <w:rFonts w:ascii="Times New Roman" w:hAnsi="Times New Roman" w:cs="Times New Roman"/>
          <w:sz w:val="28"/>
          <w:szCs w:val="28"/>
        </w:rPr>
        <w:t>;</w:t>
      </w:r>
    </w:p>
    <w:p w14:paraId="2E44EECB" w14:textId="63D0E56F" w:rsidR="008A7A67" w:rsidRPr="00F31ACB" w:rsidRDefault="00B901A8" w:rsidP="008A7A67">
      <w:pPr>
        <w:pStyle w:val="ConsPlusNormal"/>
        <w:ind w:firstLine="709"/>
        <w:jc w:val="both"/>
        <w:rPr>
          <w:rFonts w:ascii="Times New Roman" w:hAnsi="Times New Roman" w:cs="Times New Roman"/>
          <w:sz w:val="28"/>
          <w:szCs w:val="28"/>
        </w:rPr>
      </w:pPr>
      <w:hyperlink r:id="rId27" w:history="1">
        <w:r w:rsidR="008A7A67" w:rsidRPr="00F31ACB">
          <w:rPr>
            <w:rFonts w:ascii="Times New Roman" w:hAnsi="Times New Roman" w:cs="Times New Roman"/>
            <w:sz w:val="28"/>
            <w:szCs w:val="28"/>
          </w:rPr>
          <w:t>Приказом</w:t>
        </w:r>
      </w:hyperlink>
      <w:r w:rsidR="008A7A67" w:rsidRPr="00F31ACB">
        <w:rPr>
          <w:rFonts w:ascii="Times New Roman" w:hAnsi="Times New Roman" w:cs="Times New Roman"/>
          <w:sz w:val="28"/>
          <w:szCs w:val="28"/>
        </w:rPr>
        <w:t xml:space="preserve"> Министерства спорта, туризма и молодежной политики Российско</w:t>
      </w:r>
      <w:r w:rsidR="00FB3773">
        <w:rPr>
          <w:rFonts w:ascii="Times New Roman" w:hAnsi="Times New Roman" w:cs="Times New Roman"/>
          <w:sz w:val="28"/>
          <w:szCs w:val="28"/>
        </w:rPr>
        <w:t>й Федерации от 17 июня 2010 г. №</w:t>
      </w:r>
      <w:r w:rsidR="008A7A67" w:rsidRPr="00F31ACB">
        <w:rPr>
          <w:rFonts w:ascii="Times New Roman" w:hAnsi="Times New Roman" w:cs="Times New Roman"/>
          <w:sz w:val="28"/>
          <w:szCs w:val="28"/>
        </w:rPr>
        <w:t xml:space="preserve"> 606 </w:t>
      </w:r>
      <w:r w:rsidR="00414B59">
        <w:rPr>
          <w:rFonts w:ascii="Times New Roman" w:hAnsi="Times New Roman" w:cs="Times New Roman"/>
          <w:sz w:val="28"/>
          <w:szCs w:val="28"/>
        </w:rPr>
        <w:t>«</w:t>
      </w:r>
      <w:r w:rsidR="008A7A67" w:rsidRPr="00F31ACB">
        <w:rPr>
          <w:rFonts w:ascii="Times New Roman" w:hAnsi="Times New Roman" w:cs="Times New Roman"/>
          <w:sz w:val="28"/>
          <w:szCs w:val="28"/>
        </w:rPr>
        <w:t>О признании и включении видов спорта, спортивных дисциплин во Всероссийский реестр видов спорта</w:t>
      </w:r>
      <w:r w:rsidR="00414B59">
        <w:rPr>
          <w:rFonts w:ascii="Times New Roman" w:hAnsi="Times New Roman" w:cs="Times New Roman"/>
          <w:sz w:val="28"/>
          <w:szCs w:val="28"/>
        </w:rPr>
        <w:t>»</w:t>
      </w:r>
      <w:r w:rsidR="008A7A67" w:rsidRPr="00F31ACB">
        <w:rPr>
          <w:rFonts w:ascii="Times New Roman" w:hAnsi="Times New Roman" w:cs="Times New Roman"/>
          <w:sz w:val="28"/>
          <w:szCs w:val="28"/>
        </w:rPr>
        <w:t>;</w:t>
      </w:r>
    </w:p>
    <w:p w14:paraId="2589B25F" w14:textId="0D48872E" w:rsidR="008A7A67" w:rsidRPr="00642D70" w:rsidRDefault="00B901A8" w:rsidP="008A7A67">
      <w:pPr>
        <w:pStyle w:val="ConsPlusNormal"/>
        <w:ind w:firstLine="709"/>
        <w:jc w:val="both"/>
        <w:rPr>
          <w:rFonts w:ascii="Times New Roman" w:hAnsi="Times New Roman" w:cs="Times New Roman"/>
          <w:sz w:val="28"/>
          <w:szCs w:val="28"/>
        </w:rPr>
      </w:pPr>
      <w:hyperlink r:id="rId28" w:history="1">
        <w:r w:rsidR="008A7A67" w:rsidRPr="00F31ACB">
          <w:rPr>
            <w:rFonts w:ascii="Times New Roman" w:hAnsi="Times New Roman" w:cs="Times New Roman"/>
            <w:sz w:val="28"/>
            <w:szCs w:val="28"/>
          </w:rPr>
          <w:t>Приказом</w:t>
        </w:r>
      </w:hyperlink>
      <w:r w:rsidR="008A7A67" w:rsidRPr="00F31ACB">
        <w:rPr>
          <w:rFonts w:ascii="Times New Roman" w:hAnsi="Times New Roman" w:cs="Times New Roman"/>
          <w:sz w:val="28"/>
          <w:szCs w:val="28"/>
        </w:rPr>
        <w:t xml:space="preserve"> Министерства спорта Российской Ф</w:t>
      </w:r>
      <w:r w:rsidR="00FB3773">
        <w:rPr>
          <w:rFonts w:ascii="Times New Roman" w:hAnsi="Times New Roman" w:cs="Times New Roman"/>
          <w:sz w:val="28"/>
          <w:szCs w:val="28"/>
        </w:rPr>
        <w:t>едерации от 2</w:t>
      </w:r>
      <w:r w:rsidR="00472AB1">
        <w:rPr>
          <w:rFonts w:ascii="Times New Roman" w:hAnsi="Times New Roman" w:cs="Times New Roman"/>
          <w:sz w:val="28"/>
          <w:szCs w:val="28"/>
        </w:rPr>
        <w:t xml:space="preserve">0 </w:t>
      </w:r>
      <w:r w:rsidR="00FB3773">
        <w:rPr>
          <w:rFonts w:ascii="Times New Roman" w:hAnsi="Times New Roman" w:cs="Times New Roman"/>
          <w:sz w:val="28"/>
          <w:szCs w:val="28"/>
        </w:rPr>
        <w:t>февраля 2017 г. №</w:t>
      </w:r>
      <w:r w:rsidR="008A7A67" w:rsidRPr="00F31ACB">
        <w:rPr>
          <w:rFonts w:ascii="Times New Roman" w:hAnsi="Times New Roman" w:cs="Times New Roman"/>
          <w:sz w:val="28"/>
          <w:szCs w:val="28"/>
        </w:rPr>
        <w:t xml:space="preserve"> 1</w:t>
      </w:r>
      <w:r w:rsidR="00472AB1">
        <w:rPr>
          <w:rFonts w:ascii="Times New Roman" w:hAnsi="Times New Roman" w:cs="Times New Roman"/>
          <w:sz w:val="28"/>
          <w:szCs w:val="28"/>
        </w:rPr>
        <w:t>08</w:t>
      </w:r>
      <w:r w:rsidR="008A7A67" w:rsidRPr="00F31ACB">
        <w:rPr>
          <w:rFonts w:ascii="Times New Roman" w:hAnsi="Times New Roman" w:cs="Times New Roman"/>
          <w:sz w:val="28"/>
          <w:szCs w:val="28"/>
        </w:rPr>
        <w:t xml:space="preserve"> </w:t>
      </w:r>
      <w:r w:rsidR="00414B59">
        <w:rPr>
          <w:rFonts w:ascii="Times New Roman" w:hAnsi="Times New Roman" w:cs="Times New Roman"/>
          <w:sz w:val="28"/>
          <w:szCs w:val="28"/>
        </w:rPr>
        <w:t>«</w:t>
      </w:r>
      <w:r w:rsidR="008A7A67" w:rsidRPr="00F31ACB">
        <w:rPr>
          <w:rFonts w:ascii="Times New Roman" w:hAnsi="Times New Roman" w:cs="Times New Roman"/>
          <w:sz w:val="28"/>
          <w:szCs w:val="28"/>
        </w:rPr>
        <w:t xml:space="preserve">Об утверждении </w:t>
      </w:r>
      <w:r w:rsidR="00472AB1">
        <w:rPr>
          <w:rFonts w:ascii="Times New Roman" w:hAnsi="Times New Roman" w:cs="Times New Roman"/>
          <w:sz w:val="28"/>
          <w:szCs w:val="28"/>
        </w:rPr>
        <w:t>положения о Единой всероссийской спортивной классификации</w:t>
      </w:r>
      <w:r w:rsidR="00414B59">
        <w:rPr>
          <w:rFonts w:ascii="Times New Roman" w:hAnsi="Times New Roman" w:cs="Times New Roman"/>
          <w:sz w:val="28"/>
          <w:szCs w:val="28"/>
        </w:rPr>
        <w:t>»</w:t>
      </w:r>
      <w:r w:rsidR="008A7A67" w:rsidRPr="00F31ACB">
        <w:rPr>
          <w:rFonts w:ascii="Times New Roman" w:hAnsi="Times New Roman" w:cs="Times New Roman"/>
          <w:sz w:val="28"/>
          <w:szCs w:val="28"/>
        </w:rPr>
        <w:t>;</w:t>
      </w:r>
    </w:p>
    <w:p w14:paraId="5CEA095D" w14:textId="3694AE46" w:rsidR="008532FA" w:rsidRDefault="00B901A8" w:rsidP="008A7A67">
      <w:pPr>
        <w:pStyle w:val="ConsPlusNormal"/>
        <w:ind w:firstLine="709"/>
        <w:jc w:val="both"/>
        <w:rPr>
          <w:rFonts w:ascii="Times New Roman" w:hAnsi="Times New Roman" w:cs="Times New Roman"/>
          <w:sz w:val="28"/>
          <w:szCs w:val="28"/>
        </w:rPr>
      </w:pPr>
      <w:hyperlink r:id="rId29" w:history="1">
        <w:r w:rsidR="008532FA">
          <w:rPr>
            <w:rFonts w:ascii="Times New Roman" w:hAnsi="Times New Roman" w:cs="Times New Roman"/>
            <w:sz w:val="28"/>
            <w:szCs w:val="28"/>
          </w:rPr>
          <w:t>П</w:t>
        </w:r>
        <w:r w:rsidR="00F37A57">
          <w:rPr>
            <w:rFonts w:ascii="Times New Roman" w:hAnsi="Times New Roman" w:cs="Times New Roman"/>
            <w:sz w:val="28"/>
            <w:szCs w:val="28"/>
          </w:rPr>
          <w:t>остановлени</w:t>
        </w:r>
      </w:hyperlink>
      <w:r w:rsidR="008532FA">
        <w:rPr>
          <w:rFonts w:ascii="Times New Roman" w:hAnsi="Times New Roman" w:cs="Times New Roman"/>
          <w:sz w:val="28"/>
          <w:szCs w:val="28"/>
        </w:rPr>
        <w:t>ем</w:t>
      </w:r>
      <w:r w:rsidR="008A7A67" w:rsidRPr="00CF5D01">
        <w:rPr>
          <w:rFonts w:ascii="Times New Roman" w:hAnsi="Times New Roman" w:cs="Times New Roman"/>
          <w:sz w:val="28"/>
          <w:szCs w:val="28"/>
        </w:rPr>
        <w:t xml:space="preserve"> администрации </w:t>
      </w:r>
      <w:r w:rsidR="00284F32" w:rsidRPr="00CF5D01">
        <w:rPr>
          <w:rFonts w:ascii="Times New Roman" w:hAnsi="Times New Roman" w:cs="Times New Roman"/>
          <w:sz w:val="28"/>
          <w:szCs w:val="28"/>
        </w:rPr>
        <w:t>Кудымкарского муниципального округа Пермского края</w:t>
      </w:r>
      <w:r w:rsidR="008A7A67" w:rsidRPr="00CF5D01">
        <w:rPr>
          <w:rFonts w:ascii="Times New Roman" w:hAnsi="Times New Roman" w:cs="Times New Roman"/>
          <w:sz w:val="28"/>
          <w:szCs w:val="28"/>
        </w:rPr>
        <w:t xml:space="preserve"> от </w:t>
      </w:r>
      <w:r w:rsidR="00CF5D01" w:rsidRPr="00CF5D01">
        <w:rPr>
          <w:rFonts w:ascii="Times New Roman" w:hAnsi="Times New Roman" w:cs="Times New Roman"/>
          <w:sz w:val="28"/>
          <w:szCs w:val="28"/>
        </w:rPr>
        <w:t>14 июля</w:t>
      </w:r>
      <w:r w:rsidR="008A7A67" w:rsidRPr="00CF5D01">
        <w:rPr>
          <w:rFonts w:ascii="Times New Roman" w:hAnsi="Times New Roman" w:cs="Times New Roman"/>
          <w:sz w:val="28"/>
          <w:szCs w:val="28"/>
        </w:rPr>
        <w:t xml:space="preserve"> 20</w:t>
      </w:r>
      <w:r w:rsidR="00CF5D01" w:rsidRPr="00CF5D01">
        <w:rPr>
          <w:rFonts w:ascii="Times New Roman" w:hAnsi="Times New Roman" w:cs="Times New Roman"/>
          <w:sz w:val="28"/>
          <w:szCs w:val="28"/>
        </w:rPr>
        <w:t>20</w:t>
      </w:r>
      <w:r w:rsidR="008A7A67" w:rsidRPr="00CF5D01">
        <w:rPr>
          <w:rFonts w:ascii="Times New Roman" w:hAnsi="Times New Roman" w:cs="Times New Roman"/>
          <w:sz w:val="28"/>
          <w:szCs w:val="28"/>
        </w:rPr>
        <w:t xml:space="preserve"> г</w:t>
      </w:r>
      <w:r w:rsidR="00FB3773">
        <w:rPr>
          <w:rFonts w:ascii="Times New Roman" w:hAnsi="Times New Roman" w:cs="Times New Roman"/>
          <w:sz w:val="28"/>
          <w:szCs w:val="28"/>
        </w:rPr>
        <w:t>. №</w:t>
      </w:r>
      <w:r w:rsidR="008A7A67" w:rsidRPr="00CF5D01">
        <w:rPr>
          <w:rFonts w:ascii="Times New Roman" w:hAnsi="Times New Roman" w:cs="Times New Roman"/>
          <w:sz w:val="28"/>
          <w:szCs w:val="28"/>
        </w:rPr>
        <w:t xml:space="preserve"> </w:t>
      </w:r>
      <w:r w:rsidR="00CF5D01" w:rsidRPr="00CF5D01">
        <w:rPr>
          <w:rFonts w:ascii="Times New Roman" w:hAnsi="Times New Roman" w:cs="Times New Roman"/>
          <w:sz w:val="28"/>
          <w:szCs w:val="28"/>
        </w:rPr>
        <w:t>698-260-01-06</w:t>
      </w:r>
      <w:r w:rsidR="008A7A67" w:rsidRPr="00CF5D01">
        <w:rPr>
          <w:rFonts w:ascii="Times New Roman" w:hAnsi="Times New Roman" w:cs="Times New Roman"/>
          <w:sz w:val="28"/>
          <w:szCs w:val="28"/>
        </w:rPr>
        <w:t xml:space="preserve"> </w:t>
      </w:r>
      <w:r w:rsidR="00414B59">
        <w:rPr>
          <w:rFonts w:ascii="Times New Roman" w:hAnsi="Times New Roman" w:cs="Times New Roman"/>
          <w:sz w:val="28"/>
          <w:szCs w:val="28"/>
        </w:rPr>
        <w:t>«</w:t>
      </w:r>
      <w:r w:rsidR="008A7A67" w:rsidRPr="00CF5D01">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9C0BD2">
        <w:rPr>
          <w:rFonts w:ascii="Times New Roman" w:hAnsi="Times New Roman" w:cs="Times New Roman"/>
          <w:sz w:val="28"/>
          <w:szCs w:val="28"/>
        </w:rPr>
        <w:t xml:space="preserve"> в Кудымкарском муниципальном округе Пермского края</w:t>
      </w:r>
      <w:r w:rsidR="00414B59">
        <w:rPr>
          <w:rFonts w:ascii="Times New Roman" w:hAnsi="Times New Roman" w:cs="Times New Roman"/>
          <w:sz w:val="28"/>
          <w:szCs w:val="28"/>
        </w:rPr>
        <w:t>»</w:t>
      </w:r>
      <w:r w:rsidR="008532FA">
        <w:rPr>
          <w:rFonts w:ascii="Times New Roman" w:hAnsi="Times New Roman" w:cs="Times New Roman"/>
          <w:sz w:val="28"/>
          <w:szCs w:val="28"/>
        </w:rPr>
        <w:t>;</w:t>
      </w:r>
    </w:p>
    <w:p w14:paraId="2E8CAB13" w14:textId="57D44296" w:rsidR="008A7A67" w:rsidRPr="00CF5D01" w:rsidRDefault="008532FA" w:rsidP="008A7A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Кудымкарского муниципального округа Пермского края </w:t>
      </w:r>
      <w:r w:rsidR="00F37A57">
        <w:rPr>
          <w:rFonts w:ascii="Times New Roman" w:hAnsi="Times New Roman" w:cs="Times New Roman"/>
          <w:sz w:val="28"/>
          <w:szCs w:val="28"/>
        </w:rPr>
        <w:t>от 24 июля 2020 г. № 731-260-01-06</w:t>
      </w:r>
      <w:r w:rsidR="00275298">
        <w:rPr>
          <w:rFonts w:ascii="Times New Roman" w:hAnsi="Times New Roman" w:cs="Times New Roman"/>
          <w:sz w:val="28"/>
          <w:szCs w:val="28"/>
        </w:rPr>
        <w:t xml:space="preserve"> «Об утверждении Перечня муниципальных услуг, предоставляемых отраслевыми (функциональными) органами администрации Кудымкарского муниципального округа Пермского края и муниципальными учреждениями Кудымкарского муниципального округа</w:t>
      </w:r>
      <w:r>
        <w:rPr>
          <w:rFonts w:ascii="Times New Roman" w:hAnsi="Times New Roman" w:cs="Times New Roman"/>
          <w:sz w:val="28"/>
          <w:szCs w:val="28"/>
        </w:rPr>
        <w:t xml:space="preserve"> Пермского края</w:t>
      </w:r>
      <w:r w:rsidR="00275298">
        <w:rPr>
          <w:rFonts w:ascii="Times New Roman" w:hAnsi="Times New Roman" w:cs="Times New Roman"/>
          <w:sz w:val="28"/>
          <w:szCs w:val="28"/>
        </w:rPr>
        <w:t>»</w:t>
      </w:r>
      <w:r w:rsidR="00204865">
        <w:rPr>
          <w:rFonts w:ascii="Times New Roman" w:hAnsi="Times New Roman" w:cs="Times New Roman"/>
          <w:sz w:val="28"/>
          <w:szCs w:val="28"/>
        </w:rPr>
        <w:t>:</w:t>
      </w:r>
    </w:p>
    <w:p w14:paraId="3B628C97" w14:textId="77777777" w:rsidR="008A7A67" w:rsidRPr="00F31ACB" w:rsidRDefault="008A7A67" w:rsidP="008A7A67">
      <w:pPr>
        <w:pStyle w:val="ConsPlusNormal"/>
        <w:ind w:firstLine="709"/>
        <w:jc w:val="both"/>
        <w:rPr>
          <w:rFonts w:ascii="Times New Roman" w:hAnsi="Times New Roman" w:cs="Times New Roman"/>
          <w:sz w:val="28"/>
          <w:szCs w:val="28"/>
        </w:rPr>
      </w:pPr>
      <w:bookmarkStart w:id="4" w:name="P118"/>
      <w:bookmarkEnd w:id="4"/>
      <w:r w:rsidRPr="00F31ACB">
        <w:rPr>
          <w:rFonts w:ascii="Times New Roman" w:hAnsi="Times New Roman" w:cs="Times New Roman"/>
          <w:sz w:val="28"/>
          <w:szCs w:val="28"/>
        </w:rPr>
        <w:t>2.7. Исчерпывающий перечень документов, необходимых для предоставления муниципальной услуги:</w:t>
      </w:r>
    </w:p>
    <w:p w14:paraId="4EB853C6" w14:textId="738D4D3A"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2.7.1. </w:t>
      </w:r>
      <w:hyperlink w:anchor="P347" w:history="1">
        <w:r w:rsidRPr="00F31ACB">
          <w:rPr>
            <w:rFonts w:ascii="Times New Roman" w:hAnsi="Times New Roman" w:cs="Times New Roman"/>
            <w:sz w:val="28"/>
            <w:szCs w:val="28"/>
          </w:rPr>
          <w:t>представление</w:t>
        </w:r>
      </w:hyperlink>
      <w:r w:rsidR="00275298">
        <w:rPr>
          <w:rFonts w:ascii="Times New Roman" w:hAnsi="Times New Roman" w:cs="Times New Roman"/>
          <w:sz w:val="28"/>
          <w:szCs w:val="28"/>
        </w:rPr>
        <w:t xml:space="preserve"> к присвоению</w:t>
      </w:r>
      <w:r w:rsidR="004F4921">
        <w:rPr>
          <w:rFonts w:ascii="Times New Roman" w:hAnsi="Times New Roman" w:cs="Times New Roman"/>
          <w:sz w:val="28"/>
          <w:szCs w:val="28"/>
        </w:rPr>
        <w:t xml:space="preserve"> (подтверждению) спортивного разряда</w:t>
      </w:r>
      <w:r w:rsidR="00275298">
        <w:rPr>
          <w:rFonts w:ascii="Times New Roman" w:hAnsi="Times New Roman" w:cs="Times New Roman"/>
          <w:sz w:val="28"/>
          <w:szCs w:val="28"/>
        </w:rPr>
        <w:t xml:space="preserve"> (далее - представление)</w:t>
      </w:r>
      <w:r w:rsidRPr="00F31ACB">
        <w:rPr>
          <w:rFonts w:ascii="Times New Roman" w:hAnsi="Times New Roman" w:cs="Times New Roman"/>
          <w:sz w:val="28"/>
          <w:szCs w:val="28"/>
        </w:rPr>
        <w:t xml:space="preserve"> по форме согласно приложению 1 к административному регламенту;</w:t>
      </w:r>
    </w:p>
    <w:p w14:paraId="1072A162" w14:textId="07F850A2"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2.7.2. </w:t>
      </w:r>
      <w:r w:rsidR="004F4921" w:rsidRPr="007A5EBE">
        <w:rPr>
          <w:rFonts w:ascii="Times New Roman" w:hAnsi="Times New Roman" w:cs="Times New Roman"/>
          <w:sz w:val="28"/>
          <w:szCs w:val="28"/>
        </w:rPr>
        <w:t>копия протокола (протоколов) или выписка (выписки) из протокола (протоколов)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r w:rsidRPr="00F31ACB">
        <w:rPr>
          <w:rFonts w:ascii="Times New Roman" w:hAnsi="Times New Roman" w:cs="Times New Roman"/>
          <w:sz w:val="28"/>
          <w:szCs w:val="28"/>
        </w:rPr>
        <w:t>;</w:t>
      </w:r>
    </w:p>
    <w:p w14:paraId="38EE81EB" w14:textId="77777777" w:rsidR="004F4921" w:rsidRDefault="008A7A67" w:rsidP="004F4921">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2.7.3. </w:t>
      </w:r>
      <w:r w:rsidR="004F4921" w:rsidRPr="007A5EBE">
        <w:rPr>
          <w:rFonts w:ascii="Times New Roman" w:hAnsi="Times New Roman" w:cs="Times New Roman"/>
          <w:sz w:val="28"/>
          <w:szCs w:val="28"/>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r w:rsidRPr="00F31ACB">
        <w:rPr>
          <w:rFonts w:ascii="Times New Roman" w:hAnsi="Times New Roman" w:cs="Times New Roman"/>
          <w:sz w:val="28"/>
          <w:szCs w:val="28"/>
        </w:rPr>
        <w:t>;</w:t>
      </w:r>
    </w:p>
    <w:p w14:paraId="69D0D3FA" w14:textId="54DCE29D" w:rsidR="004F4921" w:rsidRPr="007A5EBE" w:rsidRDefault="008A7A67" w:rsidP="004F4921">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2.7.4. </w:t>
      </w:r>
      <w:r w:rsidR="004F4921" w:rsidRPr="007A5EBE">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14:paraId="2F97C52C" w14:textId="0B610AD8" w:rsidR="008A7A67" w:rsidRPr="00F31ACB" w:rsidRDefault="004F4921" w:rsidP="004F4921">
      <w:pPr>
        <w:pStyle w:val="ConsPlusNormal"/>
        <w:ind w:firstLine="709"/>
        <w:jc w:val="both"/>
        <w:rPr>
          <w:rFonts w:ascii="Times New Roman" w:hAnsi="Times New Roman" w:cs="Times New Roman"/>
          <w:sz w:val="28"/>
          <w:szCs w:val="28"/>
        </w:rPr>
      </w:pPr>
      <w:r w:rsidRPr="007A5EBE">
        <w:rPr>
          <w:rFonts w:ascii="Times New Roman" w:hAnsi="Times New Roman" w:cs="Times New Roman"/>
          <w:sz w:val="28"/>
          <w:szCs w:val="28"/>
        </w:rPr>
        <w:t>Для лиц, не достигших возраста 14 лет, - копия свидетельства о рождении;</w:t>
      </w:r>
    </w:p>
    <w:p w14:paraId="6C73E4A0" w14:textId="7D11AF4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2.7.5. </w:t>
      </w:r>
      <w:r w:rsidR="004F4921" w:rsidRPr="007A5EBE">
        <w:rPr>
          <w:rFonts w:ascii="Times New Roman" w:hAnsi="Times New Roman" w:cs="Times New Roman"/>
          <w:sz w:val="28"/>
          <w:szCs w:val="28"/>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14:paraId="3516BE72" w14:textId="2BB7A5E2"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2.7.6. </w:t>
      </w:r>
      <w:r w:rsidR="004F4921" w:rsidRPr="007A5EBE">
        <w:rPr>
          <w:rFonts w:ascii="Times New Roman" w:hAnsi="Times New Roman" w:cs="Times New Roman"/>
          <w:sz w:val="28"/>
          <w:szCs w:val="28"/>
        </w:rPr>
        <w:t xml:space="preserve">согласие на обработку персональных данных согласно </w:t>
      </w:r>
      <w:hyperlink w:anchor="Par446" w:history="1">
        <w:r w:rsidR="004F4921" w:rsidRPr="007A5EBE">
          <w:rPr>
            <w:rFonts w:ascii="Times New Roman" w:hAnsi="Times New Roman" w:cs="Times New Roman"/>
            <w:sz w:val="28"/>
            <w:szCs w:val="28"/>
          </w:rPr>
          <w:t>приложени</w:t>
        </w:r>
        <w:r w:rsidR="00212055">
          <w:rPr>
            <w:rFonts w:ascii="Times New Roman" w:hAnsi="Times New Roman" w:cs="Times New Roman"/>
            <w:sz w:val="28"/>
            <w:szCs w:val="28"/>
          </w:rPr>
          <w:t>ю</w:t>
        </w:r>
        <w:r w:rsidR="004F4921" w:rsidRPr="007A5EBE">
          <w:rPr>
            <w:rFonts w:ascii="Times New Roman" w:hAnsi="Times New Roman" w:cs="Times New Roman"/>
            <w:sz w:val="28"/>
            <w:szCs w:val="28"/>
          </w:rPr>
          <w:t xml:space="preserve"> 2</w:t>
        </w:r>
      </w:hyperlink>
      <w:r w:rsidR="00472AB1">
        <w:rPr>
          <w:rFonts w:ascii="Times New Roman" w:hAnsi="Times New Roman" w:cs="Times New Roman"/>
          <w:sz w:val="28"/>
          <w:szCs w:val="28"/>
        </w:rPr>
        <w:t xml:space="preserve"> </w:t>
      </w:r>
      <w:r w:rsidR="004F4921" w:rsidRPr="007A5EBE">
        <w:rPr>
          <w:rFonts w:ascii="Times New Roman" w:hAnsi="Times New Roman" w:cs="Times New Roman"/>
          <w:sz w:val="28"/>
          <w:szCs w:val="28"/>
        </w:rPr>
        <w:t>к административному регламенту.</w:t>
      </w:r>
    </w:p>
    <w:p w14:paraId="1D6FBFE1"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6320E225" w14:textId="399CAB54"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2.9. Представление и документы, необходимые для предоставления муниципальной услуги, представляемые в форме электронных документов, </w:t>
      </w:r>
      <w:r w:rsidRPr="00F31ACB">
        <w:rPr>
          <w:rFonts w:ascii="Times New Roman" w:hAnsi="Times New Roman" w:cs="Times New Roman"/>
          <w:sz w:val="28"/>
          <w:szCs w:val="28"/>
        </w:rPr>
        <w:lastRenderedPageBreak/>
        <w:t xml:space="preserve">должны быть подписаны электронной подписью, которая соответствует требованиям </w:t>
      </w:r>
      <w:hyperlink r:id="rId30" w:history="1">
        <w:r w:rsidRPr="00F31ACB">
          <w:rPr>
            <w:rFonts w:ascii="Times New Roman" w:hAnsi="Times New Roman" w:cs="Times New Roman"/>
            <w:sz w:val="28"/>
            <w:szCs w:val="28"/>
          </w:rPr>
          <w:t>статьи 10</w:t>
        </w:r>
      </w:hyperlink>
      <w:r w:rsidRPr="00F31ACB">
        <w:rPr>
          <w:rFonts w:ascii="Times New Roman" w:hAnsi="Times New Roman" w:cs="Times New Roman"/>
          <w:sz w:val="28"/>
          <w:szCs w:val="28"/>
        </w:rPr>
        <w:t xml:space="preserve"> Федеральн</w:t>
      </w:r>
      <w:r w:rsidR="003D2835">
        <w:rPr>
          <w:rFonts w:ascii="Times New Roman" w:hAnsi="Times New Roman" w:cs="Times New Roman"/>
          <w:sz w:val="28"/>
          <w:szCs w:val="28"/>
        </w:rPr>
        <w:t>ого закона от 6 апреля 2011 г. №</w:t>
      </w:r>
      <w:r w:rsidRPr="00F31ACB">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F31ACB">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7F908340" w14:textId="77777777" w:rsidR="008A7A67" w:rsidRPr="00F31ACB" w:rsidRDefault="008A7A67" w:rsidP="008A7A67">
      <w:pPr>
        <w:pStyle w:val="ConsPlusNormal"/>
        <w:ind w:firstLine="709"/>
        <w:jc w:val="both"/>
        <w:rPr>
          <w:rFonts w:ascii="Times New Roman" w:hAnsi="Times New Roman" w:cs="Times New Roman"/>
          <w:sz w:val="28"/>
          <w:szCs w:val="28"/>
        </w:rPr>
      </w:pPr>
      <w:bookmarkStart w:id="5" w:name="P128"/>
      <w:bookmarkEnd w:id="5"/>
      <w:r w:rsidRPr="00F31ACB">
        <w:rPr>
          <w:rFonts w:ascii="Times New Roman" w:hAnsi="Times New Roman" w:cs="Times New Roman"/>
          <w:sz w:val="28"/>
          <w:szCs w:val="28"/>
        </w:rPr>
        <w:t>2.10. Основаниями для отказа в приеме документов, необходимых для предоставления муниципальной услуги, являются:</w:t>
      </w:r>
    </w:p>
    <w:p w14:paraId="660817F9" w14:textId="6749741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2.10.1. непредставление одного или нескольких документов, установленных </w:t>
      </w:r>
      <w:hyperlink w:anchor="P118" w:history="1">
        <w:r w:rsidRPr="00F31ACB">
          <w:rPr>
            <w:rFonts w:ascii="Times New Roman" w:hAnsi="Times New Roman" w:cs="Times New Roman"/>
            <w:sz w:val="28"/>
            <w:szCs w:val="28"/>
          </w:rPr>
          <w:t>пунктом 2.7</w:t>
        </w:r>
      </w:hyperlink>
      <w:r w:rsidRPr="00F31ACB">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w:t>
      </w:r>
      <w:r w:rsidR="004F4921">
        <w:rPr>
          <w:rFonts w:ascii="Times New Roman" w:hAnsi="Times New Roman" w:cs="Times New Roman"/>
          <w:sz w:val="28"/>
          <w:szCs w:val="28"/>
        </w:rPr>
        <w:t xml:space="preserve"> (представителя Заявителя)</w:t>
      </w:r>
      <w:r w:rsidRPr="00F31ACB">
        <w:rPr>
          <w:rFonts w:ascii="Times New Roman" w:hAnsi="Times New Roman" w:cs="Times New Roman"/>
          <w:sz w:val="28"/>
          <w:szCs w:val="28"/>
        </w:rPr>
        <w:t>;</w:t>
      </w:r>
    </w:p>
    <w:p w14:paraId="5F8C90AF"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2.10.2.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2E9772A0"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2.10.3. установление несоблюдения условий использования электронной подписи при подаче представления и документов в электронном виде.</w:t>
      </w:r>
    </w:p>
    <w:p w14:paraId="031530E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2.11.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14:paraId="5F02D4E7"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2.12. Основания для приостановления предоставления муниципальной услуги не предусмотрены действующим законодательством.</w:t>
      </w:r>
    </w:p>
    <w:p w14:paraId="0AAE95D7" w14:textId="77777777" w:rsidR="008A7A67" w:rsidRPr="00F31ACB" w:rsidRDefault="008A7A67" w:rsidP="008A7A67">
      <w:pPr>
        <w:pStyle w:val="ConsPlusNormal"/>
        <w:ind w:firstLine="709"/>
        <w:jc w:val="both"/>
        <w:rPr>
          <w:rFonts w:ascii="Times New Roman" w:hAnsi="Times New Roman" w:cs="Times New Roman"/>
          <w:sz w:val="28"/>
          <w:szCs w:val="28"/>
        </w:rPr>
      </w:pPr>
      <w:bookmarkStart w:id="6" w:name="P134"/>
      <w:bookmarkEnd w:id="6"/>
      <w:r w:rsidRPr="00F31ACB">
        <w:rPr>
          <w:rFonts w:ascii="Times New Roman" w:hAnsi="Times New Roman" w:cs="Times New Roman"/>
          <w:sz w:val="28"/>
          <w:szCs w:val="28"/>
        </w:rPr>
        <w:t>2.13. Исчерпывающий перечень оснований для отказа в предоставлении муниципальной услуги:</w:t>
      </w:r>
    </w:p>
    <w:p w14:paraId="66B6FD25" w14:textId="3386B18A"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2.13.1. </w:t>
      </w:r>
      <w:r w:rsidR="004F4921" w:rsidRPr="007A5EBE">
        <w:rPr>
          <w:rFonts w:ascii="Times New Roman" w:hAnsi="Times New Roman" w:cs="Times New Roman"/>
          <w:sz w:val="28"/>
          <w:szCs w:val="28"/>
        </w:rPr>
        <w:t>несоответствие результата спортсмена, указанного в документах для присвоения (подтверждения) спортивного разряда, утвержденным Министерством спорта Российской Федерации нормам, требованиям и условиям их выполнения;</w:t>
      </w:r>
    </w:p>
    <w:p w14:paraId="151A5C72" w14:textId="5B9283DD" w:rsidR="008A7A67"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2.13.2. </w:t>
      </w:r>
      <w:r w:rsidR="004F4921" w:rsidRPr="007A5EBE">
        <w:rPr>
          <w:rFonts w:ascii="Times New Roman" w:hAnsi="Times New Roman" w:cs="Times New Roman"/>
          <w:sz w:val="28"/>
          <w:szCs w:val="28"/>
        </w:rPr>
        <w:t>спортивная дисквалификация спортсмена;</w:t>
      </w:r>
    </w:p>
    <w:p w14:paraId="13015A56" w14:textId="77777777" w:rsidR="004F4921" w:rsidRDefault="004F4921" w:rsidP="004F49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2.13.3. </w:t>
      </w:r>
      <w:r w:rsidRPr="007A5EBE">
        <w:rPr>
          <w:rFonts w:ascii="Times New Roman" w:hAnsi="Times New Roman" w:cs="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184562E2" w14:textId="7F7051DC" w:rsidR="004F4921" w:rsidRPr="007A5EBE" w:rsidRDefault="004F4921" w:rsidP="004F49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2.13.4. </w:t>
      </w:r>
      <w:r w:rsidRPr="007A5EBE">
        <w:rPr>
          <w:rFonts w:ascii="Times New Roman" w:hAnsi="Times New Roman" w:cs="Times New Roman"/>
          <w:sz w:val="28"/>
          <w:szCs w:val="28"/>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14:paraId="2F59396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2.14. Предоставления услуг, которые являются необходимыми и обязательными для предоставления муниципальной услуги, не требуется.</w:t>
      </w:r>
    </w:p>
    <w:p w14:paraId="0CFB58B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2.15. Государственная пошлина и иная плата за предоставление муниципальной услуги не взимается.</w:t>
      </w:r>
    </w:p>
    <w:p w14:paraId="21883955"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2.16. Максимальное время ожидания в очереди:</w:t>
      </w:r>
    </w:p>
    <w:p w14:paraId="020C303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2.16.1. при подаче представления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14:paraId="28A2B2F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2.16.2. при получении результата предоставления муниципальной услуги не превышает 15 минут.</w:t>
      </w:r>
    </w:p>
    <w:p w14:paraId="04B90A7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2.17. Срок регистрации представления:</w:t>
      </w:r>
    </w:p>
    <w:p w14:paraId="49D392C8"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2.17.1. представление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w:t>
      </w:r>
      <w:r w:rsidRPr="00F31ACB">
        <w:rPr>
          <w:rFonts w:ascii="Times New Roman" w:hAnsi="Times New Roman" w:cs="Times New Roman"/>
          <w:sz w:val="28"/>
          <w:szCs w:val="28"/>
        </w:rPr>
        <w:lastRenderedPageBreak/>
        <w:t>подлежат регистрации в течение 2 рабочих дней;</w:t>
      </w:r>
    </w:p>
    <w:p w14:paraId="54B2DFC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2.17.2. представление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14:paraId="6D40401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 Требования к помещениям, в которых предоставляется муниципальная услуга:</w:t>
      </w:r>
    </w:p>
    <w:p w14:paraId="54E8A2C7" w14:textId="6AEAC0B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w:t>
      </w:r>
      <w:r w:rsidR="00733E33">
        <w:rPr>
          <w:rFonts w:ascii="Times New Roman" w:hAnsi="Times New Roman" w:cs="Times New Roman"/>
          <w:sz w:val="28"/>
          <w:szCs w:val="28"/>
        </w:rPr>
        <w:t>лидных колясок, детских колясок.</w:t>
      </w:r>
    </w:p>
    <w:p w14:paraId="7BB98B13" w14:textId="77777777" w:rsidR="008A7A67" w:rsidRPr="00F31ACB" w:rsidRDefault="008A7A67" w:rsidP="008A7A67">
      <w:pPr>
        <w:pStyle w:val="ConsPlusNormal"/>
        <w:ind w:firstLine="709"/>
        <w:jc w:val="both"/>
        <w:rPr>
          <w:rFonts w:ascii="Times New Roman" w:hAnsi="Times New Roman" w:cs="Times New Roman"/>
          <w:sz w:val="28"/>
          <w:szCs w:val="28"/>
        </w:rPr>
      </w:pPr>
      <w:bookmarkStart w:id="7" w:name="P147"/>
      <w:bookmarkEnd w:id="7"/>
      <w:r w:rsidRPr="00F31ACB">
        <w:rPr>
          <w:rFonts w:ascii="Times New Roman" w:hAnsi="Times New Roman" w:cs="Times New Roman"/>
          <w:sz w:val="28"/>
          <w:szCs w:val="28"/>
        </w:rPr>
        <w:t>2.18.2. прием Заявителей осуществляется в специально выделенных для этих целей помещениях.</w:t>
      </w:r>
    </w:p>
    <w:p w14:paraId="18194F7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14:paraId="1E0B445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Места для приема Заявителей оборудованы информационными табличками (вывесками) с указанием:</w:t>
      </w:r>
    </w:p>
    <w:p w14:paraId="314A17A6"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номера кабинета (окна);</w:t>
      </w:r>
    </w:p>
    <w:p w14:paraId="027A04D0"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1E175A4F"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14:paraId="00F04BC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14:paraId="1D975820" w14:textId="459225BF"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w:t>
      </w:r>
      <w:r w:rsidR="00733E33">
        <w:rPr>
          <w:rFonts w:ascii="Times New Roman" w:hAnsi="Times New Roman" w:cs="Times New Roman"/>
          <w:sz w:val="28"/>
          <w:szCs w:val="28"/>
        </w:rPr>
        <w:t xml:space="preserve"> начертанием или подчеркиванием.</w:t>
      </w:r>
    </w:p>
    <w:p w14:paraId="521C86C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 в соответствии с законодательством Российской Федерации о социальной защите инвалидов, им обеспечиваются:</w:t>
      </w:r>
    </w:p>
    <w:p w14:paraId="2B6AC297"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39B7F1A0"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60BD47A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2.18.4.3. сопровождение инвалидов, имеющих стойкие расстройства функции зрения и самостоятельного передвижения;</w:t>
      </w:r>
    </w:p>
    <w:p w14:paraId="5872211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2.18.4.4. надлежащее размещение оборудования и носителей информации, </w:t>
      </w:r>
      <w:r w:rsidRPr="00F31ACB">
        <w:rPr>
          <w:rFonts w:ascii="Times New Roman" w:hAnsi="Times New Roman" w:cs="Times New Roman"/>
          <w:sz w:val="28"/>
          <w:szCs w:val="28"/>
        </w:rPr>
        <w:lastRenderedPageBreak/>
        <w:t>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2D6D3AC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27433E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2.18.4.6. допуск </w:t>
      </w:r>
      <w:proofErr w:type="spellStart"/>
      <w:r w:rsidRPr="00F31ACB">
        <w:rPr>
          <w:rFonts w:ascii="Times New Roman" w:hAnsi="Times New Roman" w:cs="Times New Roman"/>
          <w:sz w:val="28"/>
          <w:szCs w:val="28"/>
        </w:rPr>
        <w:t>сурдопереводчика</w:t>
      </w:r>
      <w:proofErr w:type="spellEnd"/>
      <w:r w:rsidRPr="00F31ACB">
        <w:rPr>
          <w:rFonts w:ascii="Times New Roman" w:hAnsi="Times New Roman" w:cs="Times New Roman"/>
          <w:sz w:val="28"/>
          <w:szCs w:val="28"/>
        </w:rPr>
        <w:t xml:space="preserve"> и </w:t>
      </w:r>
      <w:proofErr w:type="spellStart"/>
      <w:r w:rsidRPr="00F31ACB">
        <w:rPr>
          <w:rFonts w:ascii="Times New Roman" w:hAnsi="Times New Roman" w:cs="Times New Roman"/>
          <w:sz w:val="28"/>
          <w:szCs w:val="28"/>
        </w:rPr>
        <w:t>тифлосурдопереводчика</w:t>
      </w:r>
      <w:proofErr w:type="spellEnd"/>
      <w:r w:rsidRPr="00F31ACB">
        <w:rPr>
          <w:rFonts w:ascii="Times New Roman" w:hAnsi="Times New Roman" w:cs="Times New Roman"/>
          <w:sz w:val="28"/>
          <w:szCs w:val="28"/>
        </w:rPr>
        <w:t>;</w:t>
      </w:r>
    </w:p>
    <w:p w14:paraId="4EF77EA1"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C1C74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2.18.4.8. оказание инвалидам помощи в преодолении барьеров, мешающих получению ими услуг наравне с другими лицами.</w:t>
      </w:r>
    </w:p>
    <w:p w14:paraId="30077C2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2.19.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2A330AA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 Показатели доступности и качества предоставления муниципальной услуги:</w:t>
      </w:r>
    </w:p>
    <w:p w14:paraId="032CC01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2.20.1. количество взаимодействий Заявителя с должностными лицами при предоставлении муниципальной услуги не превышает двух, продолжительность - не более 15 минут;</w:t>
      </w:r>
    </w:p>
    <w:p w14:paraId="66D25C97" w14:textId="6AA5686D"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2.20.2. возможность получения муниципальной услуги в МФЦ в соответствии</w:t>
      </w:r>
      <w:r w:rsidR="002405C6">
        <w:rPr>
          <w:rFonts w:ascii="Times New Roman" w:hAnsi="Times New Roman" w:cs="Times New Roman"/>
          <w:sz w:val="28"/>
          <w:szCs w:val="28"/>
        </w:rPr>
        <w:t xml:space="preserve"> с соглашением о взаимодействии</w:t>
      </w:r>
      <w:r w:rsidRPr="00F31ACB">
        <w:rPr>
          <w:rFonts w:ascii="Times New Roman" w:hAnsi="Times New Roman" w:cs="Times New Roman"/>
          <w:sz w:val="28"/>
          <w:szCs w:val="28"/>
        </w:rPr>
        <w:t>;</w:t>
      </w:r>
    </w:p>
    <w:p w14:paraId="2F37011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14:paraId="6C30F5D0"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14:paraId="2D532A72" w14:textId="77777777" w:rsidR="008A7A67" w:rsidRPr="00642D70"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2.20.5. соответствие мест предоставления муниципальной услуги (мест ожидания, мест для заполнения документов) требованиям </w:t>
      </w:r>
      <w:hyperlink w:anchor="P147" w:history="1">
        <w:r w:rsidRPr="00F31ACB">
          <w:rPr>
            <w:rFonts w:ascii="Times New Roman" w:hAnsi="Times New Roman" w:cs="Times New Roman"/>
            <w:sz w:val="28"/>
            <w:szCs w:val="28"/>
          </w:rPr>
          <w:t>подпункта 2.18.2</w:t>
        </w:r>
      </w:hyperlink>
      <w:r w:rsidRPr="00F31ACB">
        <w:rPr>
          <w:rFonts w:ascii="Times New Roman" w:hAnsi="Times New Roman" w:cs="Times New Roman"/>
          <w:sz w:val="28"/>
          <w:szCs w:val="28"/>
        </w:rPr>
        <w:t xml:space="preserve"> административного регламента.</w:t>
      </w:r>
    </w:p>
    <w:p w14:paraId="6A9010E2"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2.21. Особенности предоставления муниципальной услуги:</w:t>
      </w:r>
    </w:p>
    <w:p w14:paraId="33E49428"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2.21.1. внесена в реестр муниципальных услуг (функций), предоставляемых органами местного самоуправления муниципальных образований Пермского края;</w:t>
      </w:r>
    </w:p>
    <w:p w14:paraId="63148524"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2.21.2. размещена на Едином портале.</w:t>
      </w:r>
    </w:p>
    <w:p w14:paraId="2544A247"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2.22. В случае обеспечения возможности предоставления муниципальной услуги в электронной форме Заявитель вправе направить документы, указанные в </w:t>
      </w:r>
      <w:hyperlink w:anchor="P118" w:history="1">
        <w:r w:rsidRPr="00F31ACB">
          <w:rPr>
            <w:rFonts w:ascii="Times New Roman" w:hAnsi="Times New Roman" w:cs="Times New Roman"/>
            <w:sz w:val="28"/>
            <w:szCs w:val="28"/>
          </w:rPr>
          <w:t>пункте 2.7</w:t>
        </w:r>
      </w:hyperlink>
      <w:r w:rsidRPr="00F31ACB">
        <w:rPr>
          <w:rFonts w:ascii="Times New Roman" w:hAnsi="Times New Roman" w:cs="Times New Roman"/>
          <w:sz w:val="28"/>
          <w:szCs w:val="28"/>
        </w:rPr>
        <w:t xml:space="preserve"> административного регламента, в электронной форме следующими </w:t>
      </w:r>
      <w:r w:rsidRPr="00F31ACB">
        <w:rPr>
          <w:rFonts w:ascii="Times New Roman" w:hAnsi="Times New Roman" w:cs="Times New Roman"/>
          <w:sz w:val="28"/>
          <w:szCs w:val="28"/>
        </w:rPr>
        <w:lastRenderedPageBreak/>
        <w:t>способами:</w:t>
      </w:r>
    </w:p>
    <w:p w14:paraId="55123C5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2.22.1. по электронной почте органа, предоставляющего муниципальную услугу;</w:t>
      </w:r>
    </w:p>
    <w:p w14:paraId="37A2629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2.22.2. через Единый портал при наличии технической возможности;</w:t>
      </w:r>
    </w:p>
    <w:p w14:paraId="6BAD64DE" w14:textId="266E62B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2.22.3. через официальный сайт </w:t>
      </w:r>
      <w:r w:rsidR="00472AB1">
        <w:rPr>
          <w:rFonts w:ascii="Times New Roman" w:hAnsi="Times New Roman" w:cs="Times New Roman"/>
          <w:sz w:val="28"/>
          <w:szCs w:val="28"/>
        </w:rPr>
        <w:t>администрации Кудымкарского муниципального округа Пермского края</w:t>
      </w:r>
      <w:r w:rsidRPr="00F31ACB">
        <w:rPr>
          <w:rFonts w:ascii="Times New Roman" w:hAnsi="Times New Roman" w:cs="Times New Roman"/>
          <w:sz w:val="28"/>
          <w:szCs w:val="28"/>
        </w:rPr>
        <w:t>.</w:t>
      </w:r>
    </w:p>
    <w:p w14:paraId="760377F4" w14:textId="7E1FA375"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2.23. Представление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31" w:history="1">
        <w:r w:rsidRPr="00F31ACB">
          <w:rPr>
            <w:rFonts w:ascii="Times New Roman" w:hAnsi="Times New Roman" w:cs="Times New Roman"/>
            <w:sz w:val="28"/>
            <w:szCs w:val="28"/>
          </w:rPr>
          <w:t>статьи 10</w:t>
        </w:r>
      </w:hyperlink>
      <w:r w:rsidRPr="00F31ACB">
        <w:rPr>
          <w:rFonts w:ascii="Times New Roman" w:hAnsi="Times New Roman" w:cs="Times New Roman"/>
          <w:sz w:val="28"/>
          <w:szCs w:val="28"/>
        </w:rPr>
        <w:t xml:space="preserve"> Федерального закон</w:t>
      </w:r>
      <w:r w:rsidR="00733E33">
        <w:rPr>
          <w:rFonts w:ascii="Times New Roman" w:hAnsi="Times New Roman" w:cs="Times New Roman"/>
          <w:sz w:val="28"/>
          <w:szCs w:val="28"/>
        </w:rPr>
        <w:t>а от 6 апреля 2011 г. №</w:t>
      </w:r>
      <w:r w:rsidRPr="00F31ACB">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F31ACB">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7E1DCDA3" w14:textId="15494558"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представление может быть подписано электронной подписью с соблюдением требований </w:t>
      </w:r>
      <w:hyperlink r:id="rId32" w:history="1">
        <w:r w:rsidRPr="00F31ACB">
          <w:rPr>
            <w:rFonts w:ascii="Times New Roman" w:hAnsi="Times New Roman" w:cs="Times New Roman"/>
            <w:sz w:val="28"/>
            <w:szCs w:val="28"/>
          </w:rPr>
          <w:t>статьи 9</w:t>
        </w:r>
      </w:hyperlink>
      <w:r w:rsidRPr="00F31ACB">
        <w:rPr>
          <w:rFonts w:ascii="Times New Roman" w:hAnsi="Times New Roman" w:cs="Times New Roman"/>
          <w:sz w:val="28"/>
          <w:szCs w:val="28"/>
        </w:rPr>
        <w:t xml:space="preserve"> Федеральн</w:t>
      </w:r>
      <w:r w:rsidR="00733E33">
        <w:rPr>
          <w:rFonts w:ascii="Times New Roman" w:hAnsi="Times New Roman" w:cs="Times New Roman"/>
          <w:sz w:val="28"/>
          <w:szCs w:val="28"/>
        </w:rPr>
        <w:t>ого закона от 6 апреля 2011 г. №</w:t>
      </w:r>
      <w:r w:rsidRPr="00F31ACB">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F31ACB">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5866EC1C"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14:paraId="7F7CDEC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14:paraId="747BC572" w14:textId="27C2F831" w:rsidR="008A7A67" w:rsidRPr="00CF5D01"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2.24. Заявитель вправе подать документы, указанные в </w:t>
      </w:r>
      <w:hyperlink w:anchor="P118" w:history="1">
        <w:r w:rsidRPr="00F31ACB">
          <w:rPr>
            <w:rFonts w:ascii="Times New Roman" w:hAnsi="Times New Roman" w:cs="Times New Roman"/>
            <w:sz w:val="28"/>
            <w:szCs w:val="28"/>
          </w:rPr>
          <w:t>пункте 2.7</w:t>
        </w:r>
      </w:hyperlink>
      <w:r w:rsidRPr="00F31ACB">
        <w:rPr>
          <w:rFonts w:ascii="Times New Roman" w:hAnsi="Times New Roman" w:cs="Times New Roman"/>
          <w:sz w:val="28"/>
          <w:szCs w:val="28"/>
        </w:rPr>
        <w:t xml:space="preserve"> административного регламента, в МФЦ в соответствии </w:t>
      </w:r>
      <w:r w:rsidR="00733E33">
        <w:rPr>
          <w:rFonts w:ascii="Times New Roman" w:hAnsi="Times New Roman" w:cs="Times New Roman"/>
          <w:sz w:val="28"/>
          <w:szCs w:val="28"/>
        </w:rPr>
        <w:t>с соглашением о взаимодействии</w:t>
      </w:r>
      <w:r w:rsidRPr="00CF5D01">
        <w:rPr>
          <w:rFonts w:ascii="Times New Roman" w:hAnsi="Times New Roman" w:cs="Times New Roman"/>
          <w:sz w:val="28"/>
          <w:szCs w:val="28"/>
        </w:rPr>
        <w:t>.</w:t>
      </w:r>
    </w:p>
    <w:p w14:paraId="4B528D24" w14:textId="77777777" w:rsidR="008A7A67" w:rsidRPr="00CF5D01" w:rsidRDefault="008A7A67" w:rsidP="008A7A67">
      <w:pPr>
        <w:pStyle w:val="ConsPlusNormal"/>
        <w:ind w:firstLine="709"/>
        <w:jc w:val="both"/>
        <w:rPr>
          <w:rFonts w:ascii="Times New Roman" w:hAnsi="Times New Roman" w:cs="Times New Roman"/>
          <w:sz w:val="28"/>
          <w:szCs w:val="28"/>
        </w:rPr>
      </w:pPr>
    </w:p>
    <w:p w14:paraId="38FD791E" w14:textId="77777777" w:rsidR="008A7A67" w:rsidRPr="00CF5D01" w:rsidRDefault="008A7A67" w:rsidP="00700496">
      <w:pPr>
        <w:pStyle w:val="ConsPlusTitle"/>
        <w:ind w:firstLine="709"/>
        <w:jc w:val="center"/>
        <w:outlineLvl w:val="1"/>
        <w:rPr>
          <w:rFonts w:ascii="Times New Roman" w:hAnsi="Times New Roman" w:cs="Times New Roman"/>
          <w:sz w:val="28"/>
          <w:szCs w:val="28"/>
        </w:rPr>
      </w:pPr>
      <w:r w:rsidRPr="00CF5D01">
        <w:rPr>
          <w:rFonts w:ascii="Times New Roman" w:hAnsi="Times New Roman" w:cs="Times New Roman"/>
          <w:sz w:val="28"/>
          <w:szCs w:val="28"/>
        </w:rPr>
        <w:t>3. Состав, последовательность и сроки выполнения</w:t>
      </w:r>
    </w:p>
    <w:p w14:paraId="6F1C41F9"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административных процедур (действий), требования к порядку</w:t>
      </w:r>
    </w:p>
    <w:p w14:paraId="2A1BD1A3"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их выполнения, в том числе особенности выполнения</w:t>
      </w:r>
    </w:p>
    <w:p w14:paraId="08462E83"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административных процедур (действий) в электронной форме,</w:t>
      </w:r>
    </w:p>
    <w:p w14:paraId="07731855"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а также особенности выполнения административных процедур</w:t>
      </w:r>
    </w:p>
    <w:p w14:paraId="657925F4"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в многофункциональных центрах</w:t>
      </w:r>
    </w:p>
    <w:p w14:paraId="73B200DE" w14:textId="77777777" w:rsidR="008A7A67" w:rsidRPr="00B871CE" w:rsidRDefault="008A7A67" w:rsidP="008A7A67">
      <w:pPr>
        <w:pStyle w:val="ConsPlusNormal"/>
        <w:ind w:firstLine="709"/>
        <w:jc w:val="both"/>
        <w:rPr>
          <w:rFonts w:ascii="Times New Roman" w:hAnsi="Times New Roman" w:cs="Times New Roman"/>
          <w:sz w:val="28"/>
          <w:szCs w:val="28"/>
          <w:highlight w:val="yellow"/>
        </w:rPr>
      </w:pPr>
    </w:p>
    <w:p w14:paraId="0ED82ED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14:paraId="168916F7" w14:textId="12BFA62B"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3.1.1. прием, </w:t>
      </w:r>
      <w:r w:rsidR="007746EA">
        <w:rPr>
          <w:rFonts w:ascii="Times New Roman" w:hAnsi="Times New Roman" w:cs="Times New Roman"/>
          <w:sz w:val="28"/>
          <w:szCs w:val="28"/>
        </w:rPr>
        <w:t>регистрация</w:t>
      </w:r>
      <w:r w:rsidR="00853867">
        <w:rPr>
          <w:rFonts w:ascii="Times New Roman" w:hAnsi="Times New Roman" w:cs="Times New Roman"/>
          <w:sz w:val="28"/>
          <w:szCs w:val="28"/>
        </w:rPr>
        <w:t xml:space="preserve"> представления и документов</w:t>
      </w:r>
      <w:r w:rsidRPr="00F31ACB">
        <w:rPr>
          <w:rFonts w:ascii="Times New Roman" w:hAnsi="Times New Roman" w:cs="Times New Roman"/>
          <w:sz w:val="28"/>
          <w:szCs w:val="28"/>
        </w:rPr>
        <w:t>, необходимых для предоставления муниципальной услуги;</w:t>
      </w:r>
    </w:p>
    <w:p w14:paraId="2442D20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3281322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3.1.3. направление Заявителю решения о предоставлении (об отказе в предоставлении) муниципальной услуги.</w:t>
      </w:r>
    </w:p>
    <w:p w14:paraId="216D3465" w14:textId="7F411EF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3.2. </w:t>
      </w:r>
      <w:hyperlink w:anchor="P801" w:history="1">
        <w:r w:rsidRPr="00F31ACB">
          <w:rPr>
            <w:rFonts w:ascii="Times New Roman" w:hAnsi="Times New Roman" w:cs="Times New Roman"/>
            <w:sz w:val="28"/>
            <w:szCs w:val="28"/>
          </w:rPr>
          <w:t>Блок-схема</w:t>
        </w:r>
      </w:hyperlink>
      <w:r w:rsidRPr="00F31ACB">
        <w:rPr>
          <w:rFonts w:ascii="Times New Roman" w:hAnsi="Times New Roman" w:cs="Times New Roman"/>
          <w:sz w:val="28"/>
          <w:szCs w:val="28"/>
        </w:rPr>
        <w:t xml:space="preserve"> предоставления муниципальной услуги приведена в приложении </w:t>
      </w:r>
      <w:r w:rsidR="005F1629">
        <w:rPr>
          <w:rFonts w:ascii="Times New Roman" w:hAnsi="Times New Roman" w:cs="Times New Roman"/>
          <w:sz w:val="28"/>
          <w:szCs w:val="28"/>
        </w:rPr>
        <w:t>3</w:t>
      </w:r>
      <w:r w:rsidRPr="00F31ACB">
        <w:rPr>
          <w:rFonts w:ascii="Times New Roman" w:hAnsi="Times New Roman" w:cs="Times New Roman"/>
          <w:sz w:val="28"/>
          <w:szCs w:val="28"/>
        </w:rPr>
        <w:t xml:space="preserve"> к административному регламенту.</w:t>
      </w:r>
    </w:p>
    <w:p w14:paraId="757FCBB3" w14:textId="025D64FF"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 Прием,</w:t>
      </w:r>
      <w:r w:rsidR="003C1D32">
        <w:rPr>
          <w:rFonts w:ascii="Times New Roman" w:hAnsi="Times New Roman" w:cs="Times New Roman"/>
          <w:sz w:val="28"/>
          <w:szCs w:val="28"/>
        </w:rPr>
        <w:t xml:space="preserve"> регистрация представления</w:t>
      </w:r>
      <w:r w:rsidRPr="00F31ACB">
        <w:rPr>
          <w:rFonts w:ascii="Times New Roman" w:hAnsi="Times New Roman" w:cs="Times New Roman"/>
          <w:sz w:val="28"/>
          <w:szCs w:val="28"/>
        </w:rPr>
        <w:t xml:space="preserve"> и документов, необходимых для предоставления муниципальной услуги.</w:t>
      </w:r>
    </w:p>
    <w:p w14:paraId="42B67708" w14:textId="58EE5A8D"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lastRenderedPageBreak/>
        <w:t>3.3.1. Основанием для начала административной процедуры является подач</w:t>
      </w:r>
      <w:r w:rsidR="003B7EAF">
        <w:rPr>
          <w:rFonts w:ascii="Times New Roman" w:hAnsi="Times New Roman" w:cs="Times New Roman"/>
          <w:sz w:val="28"/>
          <w:szCs w:val="28"/>
        </w:rPr>
        <w:t>а Заявителем представления</w:t>
      </w:r>
      <w:r w:rsidRPr="00F31ACB">
        <w:rPr>
          <w:rFonts w:ascii="Times New Roman" w:hAnsi="Times New Roman" w:cs="Times New Roman"/>
          <w:sz w:val="28"/>
          <w:szCs w:val="28"/>
        </w:rPr>
        <w:t xml:space="preserve"> и документов, необходимых для предоставления муниципальной услуги. Представление и документы, необходимые для предоставления муниципальной услуги, могут быть представлены Заявителем:</w:t>
      </w:r>
    </w:p>
    <w:p w14:paraId="6D01420C"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3.3.1.1. при личном обращении в орган, предоставляющий муниципальную услугу;</w:t>
      </w:r>
    </w:p>
    <w:p w14:paraId="644FC5E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3.3.1.2. по электронной почте органа, предоставляющего муниципальную услугу;</w:t>
      </w:r>
    </w:p>
    <w:p w14:paraId="6367754C"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3.3.1.3. через Единый портал при наличии технической возможности;</w:t>
      </w:r>
    </w:p>
    <w:p w14:paraId="130BCAA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3.3.1.4. посредством почтовой связи на бумажном носителе;</w:t>
      </w:r>
    </w:p>
    <w:p w14:paraId="466A9E5E" w14:textId="1AC81C17" w:rsidR="008A7A67" w:rsidRPr="00CF5D01"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3.3.1.5. при обращении в МФЦ, в соответствии</w:t>
      </w:r>
      <w:r w:rsidRPr="00642D70">
        <w:rPr>
          <w:rFonts w:ascii="Times New Roman" w:hAnsi="Times New Roman" w:cs="Times New Roman"/>
          <w:sz w:val="28"/>
          <w:szCs w:val="28"/>
        </w:rPr>
        <w:t xml:space="preserve"> </w:t>
      </w:r>
      <w:r w:rsidRPr="00CF5D01">
        <w:rPr>
          <w:rFonts w:ascii="Times New Roman" w:hAnsi="Times New Roman" w:cs="Times New Roman"/>
          <w:sz w:val="28"/>
          <w:szCs w:val="28"/>
        </w:rPr>
        <w:t>с соглашением о взаимодействии.</w:t>
      </w:r>
    </w:p>
    <w:p w14:paraId="034A6859" w14:textId="77777777" w:rsidR="008A7A67" w:rsidRPr="00F31ACB"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r w:rsidRPr="00F31ACB">
        <w:rPr>
          <w:rFonts w:ascii="Times New Roman" w:hAnsi="Times New Roman" w:cs="Times New Roman"/>
          <w:sz w:val="28"/>
          <w:szCs w:val="28"/>
        </w:rPr>
        <w:t xml:space="preserve"> (далее - ответственный за исполнение административной процедуры).</w:t>
      </w:r>
    </w:p>
    <w:p w14:paraId="5891DCE5" w14:textId="5988B164"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3.3.3. Представление, в том числе в электронной форме, подлежит регистрации в течение 2 рабочих дней после его поступления в орган, предоставляющий муниципальную услугу.</w:t>
      </w:r>
    </w:p>
    <w:p w14:paraId="6ED430B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14:paraId="5D5E6A3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3.3.4.1. устанавливает предмет обращения;</w:t>
      </w:r>
    </w:p>
    <w:p w14:paraId="0A1DE2F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hyperlink w:anchor="P118" w:history="1">
        <w:r w:rsidRPr="00F31ACB">
          <w:rPr>
            <w:rFonts w:ascii="Times New Roman" w:hAnsi="Times New Roman" w:cs="Times New Roman"/>
            <w:sz w:val="28"/>
            <w:szCs w:val="28"/>
          </w:rPr>
          <w:t>пунктом 2.7</w:t>
        </w:r>
      </w:hyperlink>
      <w:r w:rsidRPr="00F31ACB">
        <w:rPr>
          <w:rFonts w:ascii="Times New Roman" w:hAnsi="Times New Roman" w:cs="Times New Roman"/>
          <w:sz w:val="28"/>
          <w:szCs w:val="28"/>
        </w:rPr>
        <w:t xml:space="preserve"> административного регламента;</w:t>
      </w:r>
    </w:p>
    <w:p w14:paraId="379860B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14:paraId="6BC4120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14:paraId="5BF5129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14:paraId="63D77948"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14:paraId="5C54A91A" w14:textId="77777777" w:rsidR="008A7A67" w:rsidRPr="00642D70"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14:paraId="36E84481" w14:textId="164F3E7E"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3.3.4.3. при по</w:t>
      </w:r>
      <w:r w:rsidR="00523D88">
        <w:rPr>
          <w:rFonts w:ascii="Times New Roman" w:hAnsi="Times New Roman" w:cs="Times New Roman"/>
          <w:sz w:val="28"/>
          <w:szCs w:val="28"/>
        </w:rPr>
        <w:t>ступлении представления</w:t>
      </w:r>
      <w:r w:rsidRPr="00CF5D01">
        <w:rPr>
          <w:rFonts w:ascii="Times New Roman" w:hAnsi="Times New Roman" w:cs="Times New Roman"/>
          <w:sz w:val="28"/>
          <w:szCs w:val="28"/>
        </w:rPr>
        <w:t xml:space="preserve">,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33" w:history="1">
        <w:r w:rsidRPr="00CF5D01">
          <w:rPr>
            <w:rFonts w:ascii="Times New Roman" w:hAnsi="Times New Roman" w:cs="Times New Roman"/>
            <w:sz w:val="28"/>
            <w:szCs w:val="28"/>
          </w:rPr>
          <w:t>статьей 11</w:t>
        </w:r>
      </w:hyperlink>
      <w:r w:rsidRPr="00CF5D01">
        <w:rPr>
          <w:rFonts w:ascii="Times New Roman" w:hAnsi="Times New Roman" w:cs="Times New Roman"/>
          <w:sz w:val="28"/>
          <w:szCs w:val="28"/>
        </w:rPr>
        <w:t xml:space="preserve"> </w:t>
      </w:r>
      <w:r w:rsidRPr="00CF5D01">
        <w:rPr>
          <w:rFonts w:ascii="Times New Roman" w:hAnsi="Times New Roman" w:cs="Times New Roman"/>
          <w:sz w:val="28"/>
          <w:szCs w:val="28"/>
        </w:rPr>
        <w:lastRenderedPageBreak/>
        <w:t xml:space="preserve">Федерального </w:t>
      </w:r>
      <w:r w:rsidR="00695C05">
        <w:rPr>
          <w:rFonts w:ascii="Times New Roman" w:hAnsi="Times New Roman" w:cs="Times New Roman"/>
          <w:sz w:val="28"/>
          <w:szCs w:val="28"/>
        </w:rPr>
        <w:t>закона от 6 апреля 2011 г. №</w:t>
      </w:r>
      <w:r w:rsidRPr="00CF5D01">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CF5D01">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CF5D01">
        <w:rPr>
          <w:rFonts w:ascii="Times New Roman" w:hAnsi="Times New Roman" w:cs="Times New Roman"/>
          <w:sz w:val="28"/>
          <w:szCs w:val="28"/>
        </w:rPr>
        <w:t>.</w:t>
      </w:r>
    </w:p>
    <w:p w14:paraId="0798DE96"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0E9FCC2E" w14:textId="797E64D6"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представления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34" w:history="1">
        <w:r w:rsidRPr="00CF5D01">
          <w:rPr>
            <w:rFonts w:ascii="Times New Roman" w:hAnsi="Times New Roman" w:cs="Times New Roman"/>
            <w:sz w:val="28"/>
            <w:szCs w:val="28"/>
          </w:rPr>
          <w:t>статьи 11</w:t>
        </w:r>
      </w:hyperlink>
      <w:r w:rsidRPr="00CF5D01">
        <w:rPr>
          <w:rFonts w:ascii="Times New Roman" w:hAnsi="Times New Roman" w:cs="Times New Roman"/>
          <w:sz w:val="28"/>
          <w:szCs w:val="28"/>
        </w:rPr>
        <w:t xml:space="preserve"> Федеральн</w:t>
      </w:r>
      <w:r w:rsidR="00695C05">
        <w:rPr>
          <w:rFonts w:ascii="Times New Roman" w:hAnsi="Times New Roman" w:cs="Times New Roman"/>
          <w:sz w:val="28"/>
          <w:szCs w:val="28"/>
        </w:rPr>
        <w:t>ого закона от 6 апреля 2011 г. №</w:t>
      </w:r>
      <w:r w:rsidRPr="00CF5D01">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CF5D01">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CF5D01">
        <w:rPr>
          <w:rFonts w:ascii="Times New Roman" w:hAnsi="Times New Roman" w:cs="Times New Roman"/>
          <w:sz w:val="28"/>
          <w:szCs w:val="28"/>
        </w:rPr>
        <w:t>:</w:t>
      </w:r>
    </w:p>
    <w:p w14:paraId="2368B038"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23D0DF8"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7B4D8A5A" w14:textId="2DF864BA"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w:t>
      </w:r>
      <w:r w:rsidR="002D6E35">
        <w:rPr>
          <w:rFonts w:ascii="Times New Roman" w:hAnsi="Times New Roman" w:cs="Times New Roman"/>
          <w:sz w:val="28"/>
          <w:szCs w:val="28"/>
        </w:rPr>
        <w:t>и</w:t>
      </w:r>
      <w:r w:rsidRPr="00CF5D01">
        <w:rPr>
          <w:rFonts w:ascii="Times New Roman" w:hAnsi="Times New Roman" w:cs="Times New Roman"/>
          <w:sz w:val="28"/>
          <w:szCs w:val="28"/>
        </w:rPr>
        <w:t xml:space="preserve"> требованиям</w:t>
      </w:r>
      <w:r w:rsidR="002D6E35">
        <w:rPr>
          <w:rFonts w:ascii="Times New Roman" w:hAnsi="Times New Roman" w:cs="Times New Roman"/>
          <w:sz w:val="28"/>
          <w:szCs w:val="28"/>
        </w:rPr>
        <w:t>и Федерального закона от 6 апреля 2011 г. № 63-ФЗ «Об электронной подписи»,</w:t>
      </w:r>
      <w:r w:rsidR="00CB5463">
        <w:rPr>
          <w:rFonts w:ascii="Times New Roman" w:hAnsi="Times New Roman" w:cs="Times New Roman"/>
          <w:sz w:val="28"/>
          <w:szCs w:val="28"/>
        </w:rPr>
        <w:t xml:space="preserve"> </w:t>
      </w:r>
      <w:r w:rsidRPr="00CF5D01">
        <w:rPr>
          <w:rFonts w:ascii="Times New Roman" w:hAnsi="Times New Roman" w:cs="Times New Roman"/>
          <w:sz w:val="28"/>
          <w:szCs w:val="28"/>
        </w:rPr>
        <w:t>и с использованием квалифицированного сертификата лица, подписавшего электронный документ;</w:t>
      </w:r>
    </w:p>
    <w:p w14:paraId="68C1A5CB"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14:paraId="68023A54"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884A3B3" w14:textId="657D6239"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3.3.4.4. </w:t>
      </w:r>
      <w:r w:rsidR="00EA64A6">
        <w:rPr>
          <w:rFonts w:ascii="Times New Roman" w:hAnsi="Times New Roman" w:cs="Times New Roman"/>
          <w:sz w:val="28"/>
          <w:szCs w:val="28"/>
        </w:rPr>
        <w:t>регистрирует представление</w:t>
      </w:r>
      <w:r w:rsidRPr="00CF5D01">
        <w:rPr>
          <w:rFonts w:ascii="Times New Roman" w:hAnsi="Times New Roman" w:cs="Times New Roman"/>
          <w:sz w:val="28"/>
          <w:szCs w:val="28"/>
        </w:rPr>
        <w:t xml:space="preserve">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5388D52E"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lastRenderedPageBreak/>
        <w:t>3.3.4.5.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14:paraId="436726AB" w14:textId="2A230F11"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3.3.5. В случае подачи представления в электронной форме через Единый портал при наличии технической </w:t>
      </w:r>
      <w:r w:rsidR="00D37793">
        <w:rPr>
          <w:rFonts w:ascii="Times New Roman" w:hAnsi="Times New Roman" w:cs="Times New Roman"/>
          <w:sz w:val="28"/>
          <w:szCs w:val="28"/>
        </w:rPr>
        <w:t>возможности, представление</w:t>
      </w:r>
      <w:r w:rsidRPr="00CF5D01">
        <w:rPr>
          <w:rFonts w:ascii="Times New Roman" w:hAnsi="Times New Roman" w:cs="Times New Roman"/>
          <w:sz w:val="28"/>
          <w:szCs w:val="28"/>
        </w:rPr>
        <w:t xml:space="preserve"> с прикрепленными к нему сканированными копиями документов поступают ответственному за исполнение административной процедуры.</w:t>
      </w:r>
    </w:p>
    <w:p w14:paraId="6743499B" w14:textId="6D9E520E"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После поступления представления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w:t>
      </w:r>
      <w:r w:rsidR="00414B59">
        <w:rPr>
          <w:rFonts w:ascii="Times New Roman" w:hAnsi="Times New Roman" w:cs="Times New Roman"/>
          <w:sz w:val="28"/>
          <w:szCs w:val="28"/>
        </w:rPr>
        <w:t>«</w:t>
      </w:r>
      <w:r w:rsidRPr="00CF5D01">
        <w:rPr>
          <w:rFonts w:ascii="Times New Roman" w:hAnsi="Times New Roman" w:cs="Times New Roman"/>
          <w:sz w:val="28"/>
          <w:szCs w:val="28"/>
        </w:rPr>
        <w:t>Принято от заявителя</w:t>
      </w:r>
      <w:r w:rsidR="00414B59">
        <w:rPr>
          <w:rFonts w:ascii="Times New Roman" w:hAnsi="Times New Roman" w:cs="Times New Roman"/>
          <w:sz w:val="28"/>
          <w:szCs w:val="28"/>
        </w:rPr>
        <w:t>»</w:t>
      </w:r>
      <w:r w:rsidRPr="00CF5D01">
        <w:rPr>
          <w:rFonts w:ascii="Times New Roman" w:hAnsi="Times New Roman" w:cs="Times New Roman"/>
          <w:sz w:val="28"/>
          <w:szCs w:val="28"/>
        </w:rPr>
        <w:t>.</w:t>
      </w:r>
    </w:p>
    <w:p w14:paraId="1B6BB732"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представление с приложенными документами.</w:t>
      </w:r>
    </w:p>
    <w:p w14:paraId="0E5FC49F" w14:textId="22790045"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w:t>
      </w:r>
      <w:r w:rsidR="00414B59">
        <w:rPr>
          <w:rFonts w:ascii="Times New Roman" w:hAnsi="Times New Roman" w:cs="Times New Roman"/>
          <w:sz w:val="28"/>
          <w:szCs w:val="28"/>
        </w:rPr>
        <w:t>«</w:t>
      </w:r>
      <w:r w:rsidRPr="00CF5D01">
        <w:rPr>
          <w:rFonts w:ascii="Times New Roman" w:hAnsi="Times New Roman" w:cs="Times New Roman"/>
          <w:sz w:val="28"/>
          <w:szCs w:val="28"/>
        </w:rPr>
        <w:t>Отказ</w:t>
      </w:r>
      <w:r w:rsidR="00414B59">
        <w:rPr>
          <w:rFonts w:ascii="Times New Roman" w:hAnsi="Times New Roman" w:cs="Times New Roman"/>
          <w:sz w:val="28"/>
          <w:szCs w:val="28"/>
        </w:rPr>
        <w:t>»</w:t>
      </w:r>
      <w:r w:rsidRPr="00CF5D01">
        <w:rPr>
          <w:rFonts w:ascii="Times New Roman" w:hAnsi="Times New Roman" w:cs="Times New Roman"/>
          <w:sz w:val="28"/>
          <w:szCs w:val="28"/>
        </w:rPr>
        <w:t xml:space="preserve">, в поле </w:t>
      </w:r>
      <w:r w:rsidR="00414B59">
        <w:rPr>
          <w:rFonts w:ascii="Times New Roman" w:hAnsi="Times New Roman" w:cs="Times New Roman"/>
          <w:sz w:val="28"/>
          <w:szCs w:val="28"/>
        </w:rPr>
        <w:t>«</w:t>
      </w:r>
      <w:r w:rsidRPr="00CF5D01">
        <w:rPr>
          <w:rFonts w:ascii="Times New Roman" w:hAnsi="Times New Roman" w:cs="Times New Roman"/>
          <w:sz w:val="28"/>
          <w:szCs w:val="28"/>
        </w:rPr>
        <w:t>Комментарий</w:t>
      </w:r>
      <w:r w:rsidR="00414B59">
        <w:rPr>
          <w:rFonts w:ascii="Times New Roman" w:hAnsi="Times New Roman" w:cs="Times New Roman"/>
          <w:sz w:val="28"/>
          <w:szCs w:val="28"/>
        </w:rPr>
        <w:t>»</w:t>
      </w:r>
      <w:r w:rsidRPr="00CF5D01">
        <w:rPr>
          <w:rFonts w:ascii="Times New Roman" w:hAnsi="Times New Roman" w:cs="Times New Roman"/>
          <w:sz w:val="28"/>
          <w:szCs w:val="28"/>
        </w:rPr>
        <w:t xml:space="preserve"> отображается текст </w:t>
      </w:r>
      <w:r w:rsidR="00414B59">
        <w:rPr>
          <w:rFonts w:ascii="Times New Roman" w:hAnsi="Times New Roman" w:cs="Times New Roman"/>
          <w:sz w:val="28"/>
          <w:szCs w:val="28"/>
        </w:rPr>
        <w:t>«</w:t>
      </w:r>
      <w:r w:rsidRPr="00CF5D01">
        <w:rPr>
          <w:rFonts w:ascii="Times New Roman" w:hAnsi="Times New Roman" w:cs="Times New Roman"/>
          <w:sz w:val="28"/>
          <w:szCs w:val="28"/>
        </w:rPr>
        <w:t>В приеме документов отказано</w:t>
      </w:r>
      <w:r w:rsidR="00414B59">
        <w:rPr>
          <w:rFonts w:ascii="Times New Roman" w:hAnsi="Times New Roman" w:cs="Times New Roman"/>
          <w:sz w:val="28"/>
          <w:szCs w:val="28"/>
        </w:rPr>
        <w:t>»</w:t>
      </w:r>
      <w:r w:rsidRPr="00CF5D01">
        <w:rPr>
          <w:rFonts w:ascii="Times New Roman" w:hAnsi="Times New Roman" w:cs="Times New Roman"/>
          <w:sz w:val="28"/>
          <w:szCs w:val="28"/>
        </w:rPr>
        <w:t>, а также указывается причина отказа в приеме документов.</w:t>
      </w:r>
    </w:p>
    <w:p w14:paraId="0B06B7DF" w14:textId="675D128B"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В личном кабинете на Едином портале при наличии технической возможности отображается статус </w:t>
      </w:r>
      <w:r w:rsidR="00414B59">
        <w:rPr>
          <w:rFonts w:ascii="Times New Roman" w:hAnsi="Times New Roman" w:cs="Times New Roman"/>
          <w:sz w:val="28"/>
          <w:szCs w:val="28"/>
        </w:rPr>
        <w:t>«</w:t>
      </w:r>
      <w:r w:rsidRPr="00CF5D01">
        <w:rPr>
          <w:rFonts w:ascii="Times New Roman" w:hAnsi="Times New Roman" w:cs="Times New Roman"/>
          <w:sz w:val="28"/>
          <w:szCs w:val="28"/>
        </w:rPr>
        <w:t>Промежуточные результаты от ведомства</w:t>
      </w:r>
      <w:r w:rsidR="00414B59">
        <w:rPr>
          <w:rFonts w:ascii="Times New Roman" w:hAnsi="Times New Roman" w:cs="Times New Roman"/>
          <w:sz w:val="28"/>
          <w:szCs w:val="28"/>
        </w:rPr>
        <w:t>»</w:t>
      </w:r>
      <w:r w:rsidRPr="00CF5D01">
        <w:rPr>
          <w:rFonts w:ascii="Times New Roman" w:hAnsi="Times New Roman" w:cs="Times New Roman"/>
          <w:sz w:val="28"/>
          <w:szCs w:val="28"/>
        </w:rPr>
        <w:t xml:space="preserve">, в поле </w:t>
      </w:r>
      <w:r w:rsidR="00414B59">
        <w:rPr>
          <w:rFonts w:ascii="Times New Roman" w:hAnsi="Times New Roman" w:cs="Times New Roman"/>
          <w:sz w:val="28"/>
          <w:szCs w:val="28"/>
        </w:rPr>
        <w:t>«</w:t>
      </w:r>
      <w:r w:rsidRPr="00CF5D01">
        <w:rPr>
          <w:rFonts w:ascii="Times New Roman" w:hAnsi="Times New Roman" w:cs="Times New Roman"/>
          <w:sz w:val="28"/>
          <w:szCs w:val="28"/>
        </w:rPr>
        <w:t>Комментарий</w:t>
      </w:r>
      <w:r w:rsidR="00414B59">
        <w:rPr>
          <w:rFonts w:ascii="Times New Roman" w:hAnsi="Times New Roman" w:cs="Times New Roman"/>
          <w:sz w:val="28"/>
          <w:szCs w:val="28"/>
        </w:rPr>
        <w:t>»</w:t>
      </w:r>
      <w:r w:rsidRPr="00CF5D01">
        <w:rPr>
          <w:rFonts w:ascii="Times New Roman" w:hAnsi="Times New Roman" w:cs="Times New Roman"/>
          <w:sz w:val="28"/>
          <w:szCs w:val="28"/>
        </w:rPr>
        <w:t xml:space="preserve"> отображается текст следующего содержания: </w:t>
      </w:r>
      <w:r w:rsidR="00414B59">
        <w:rPr>
          <w:rFonts w:ascii="Times New Roman" w:hAnsi="Times New Roman" w:cs="Times New Roman"/>
          <w:sz w:val="28"/>
          <w:szCs w:val="28"/>
        </w:rPr>
        <w:t>«</w:t>
      </w:r>
      <w:r w:rsidRPr="00CF5D01">
        <w:rPr>
          <w:rFonts w:ascii="Times New Roman" w:hAnsi="Times New Roman" w:cs="Times New Roman"/>
          <w:sz w:val="28"/>
          <w:szCs w:val="28"/>
        </w:rPr>
        <w:t>Ваше представление принято в работу</w:t>
      </w:r>
      <w:r w:rsidR="00414B59">
        <w:rPr>
          <w:rFonts w:ascii="Times New Roman" w:hAnsi="Times New Roman" w:cs="Times New Roman"/>
          <w:sz w:val="28"/>
          <w:szCs w:val="28"/>
        </w:rPr>
        <w:t>»</w:t>
      </w:r>
      <w:r w:rsidRPr="00CF5D01">
        <w:rPr>
          <w:rFonts w:ascii="Times New Roman" w:hAnsi="Times New Roman" w:cs="Times New Roman"/>
          <w:sz w:val="28"/>
          <w:szCs w:val="28"/>
        </w:rPr>
        <w:t>.</w:t>
      </w:r>
    </w:p>
    <w:p w14:paraId="1BC88AA7" w14:textId="1B795C16"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3.3.6. Прием представления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284F32" w:rsidRPr="00CF5D01">
        <w:rPr>
          <w:rFonts w:ascii="Times New Roman" w:hAnsi="Times New Roman" w:cs="Times New Roman"/>
          <w:sz w:val="28"/>
          <w:szCs w:val="28"/>
        </w:rPr>
        <w:t>Кудымкарского муниципального округа Пермского края</w:t>
      </w:r>
      <w:r w:rsidRPr="00CF5D01">
        <w:rPr>
          <w:rFonts w:ascii="Times New Roman" w:hAnsi="Times New Roman" w:cs="Times New Roman"/>
          <w:sz w:val="28"/>
          <w:szCs w:val="28"/>
        </w:rPr>
        <w:t>.</w:t>
      </w:r>
    </w:p>
    <w:p w14:paraId="777BFBAF"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3.3.7. Срок исполнения административной процедуры составляет 2 рабочих дня.</w:t>
      </w:r>
    </w:p>
    <w:p w14:paraId="6A7372AA" w14:textId="57C8F3B8"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3.3.8. Результатом административной процедуры является регистрация пред</w:t>
      </w:r>
      <w:r w:rsidR="00154CBA">
        <w:rPr>
          <w:rFonts w:ascii="Times New Roman" w:hAnsi="Times New Roman" w:cs="Times New Roman"/>
          <w:sz w:val="28"/>
          <w:szCs w:val="28"/>
        </w:rPr>
        <w:t>ставления</w:t>
      </w:r>
      <w:r w:rsidRPr="00CF5D01">
        <w:rPr>
          <w:rFonts w:ascii="Times New Roman" w:hAnsi="Times New Roman" w:cs="Times New Roman"/>
          <w:sz w:val="28"/>
          <w:szCs w:val="28"/>
        </w:rPr>
        <w:t xml:space="preserve"> и документов Заявителя в установленном порядке или отказ в приеме документов по основаниям, установленным </w:t>
      </w:r>
      <w:hyperlink w:anchor="P128" w:history="1">
        <w:r w:rsidRPr="00CF5D01">
          <w:rPr>
            <w:rFonts w:ascii="Times New Roman" w:hAnsi="Times New Roman" w:cs="Times New Roman"/>
            <w:sz w:val="28"/>
            <w:szCs w:val="28"/>
          </w:rPr>
          <w:t>пунктом 2.10</w:t>
        </w:r>
      </w:hyperlink>
      <w:r w:rsidRPr="00CF5D01">
        <w:rPr>
          <w:rFonts w:ascii="Times New Roman" w:hAnsi="Times New Roman" w:cs="Times New Roman"/>
          <w:sz w:val="28"/>
          <w:szCs w:val="28"/>
        </w:rPr>
        <w:t xml:space="preserve"> административного регламента.</w:t>
      </w:r>
    </w:p>
    <w:p w14:paraId="6A02DAF7"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0A973590" w14:textId="77777777" w:rsidR="008A7A67" w:rsidRPr="00642D70"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представления о предоставлении муниципальной услуги и документов.</w:t>
      </w:r>
    </w:p>
    <w:p w14:paraId="65EE842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0A50471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3.4.3. Ответственный за исполнение административной процедуры:</w:t>
      </w:r>
    </w:p>
    <w:p w14:paraId="44C37041"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lastRenderedPageBreak/>
        <w:t>3.4.3.1. рассматривает представление о предоставлении муниципальной услуги и документы на соответствие требованиям законодательства Российской Федерации, скреплены печатями, имеют надлежащие подписи сторон или определенных законодательством Российской Федерации должностных лиц;</w:t>
      </w:r>
    </w:p>
    <w:p w14:paraId="5513BAC8" w14:textId="77777777" w:rsidR="00794985" w:rsidRDefault="008A7A67" w:rsidP="00794985">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3.4.3.2. </w:t>
      </w:r>
      <w:r w:rsidR="00794985" w:rsidRPr="007A5EBE">
        <w:rPr>
          <w:rFonts w:ascii="Times New Roman" w:hAnsi="Times New Roman" w:cs="Times New Roman"/>
          <w:sz w:val="28"/>
          <w:szCs w:val="28"/>
        </w:rPr>
        <w:t>устанавливает соответствие указанного в представлении результата спортсмена утвержденным нормам, требованиям и условиям его выполнения Единой всероссийской спортивной классификации для присвоения второго или третьего спортивного разряда;</w:t>
      </w:r>
    </w:p>
    <w:p w14:paraId="246718BC" w14:textId="000807B2" w:rsidR="008A7A67" w:rsidRPr="00F31ACB" w:rsidRDefault="008A7A67" w:rsidP="00794985">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3.4.3.3. </w:t>
      </w:r>
      <w:r w:rsidR="00794985" w:rsidRPr="007A5EBE">
        <w:rPr>
          <w:rFonts w:ascii="Times New Roman" w:hAnsi="Times New Roman" w:cs="Times New Roman"/>
          <w:sz w:val="28"/>
          <w:szCs w:val="28"/>
        </w:rPr>
        <w:t>на основании полученных докумен</w:t>
      </w:r>
      <w:r w:rsidR="00794985">
        <w:rPr>
          <w:rFonts w:ascii="Times New Roman" w:hAnsi="Times New Roman" w:cs="Times New Roman"/>
          <w:sz w:val="28"/>
          <w:szCs w:val="28"/>
        </w:rPr>
        <w:t xml:space="preserve">тов и информации готовит проект постановления </w:t>
      </w:r>
      <w:r w:rsidR="00CB5463">
        <w:rPr>
          <w:rFonts w:ascii="Times New Roman" w:hAnsi="Times New Roman" w:cs="Times New Roman"/>
          <w:sz w:val="28"/>
          <w:szCs w:val="28"/>
        </w:rPr>
        <w:t>а</w:t>
      </w:r>
      <w:r w:rsidR="00794985">
        <w:rPr>
          <w:rFonts w:ascii="Times New Roman" w:hAnsi="Times New Roman" w:cs="Times New Roman"/>
          <w:sz w:val="28"/>
          <w:szCs w:val="28"/>
        </w:rPr>
        <w:t>дминистрации Кудымкарского муниципального округа Пермского края</w:t>
      </w:r>
      <w:r w:rsidR="00794985" w:rsidRPr="007A5EBE">
        <w:rPr>
          <w:rFonts w:ascii="Times New Roman" w:hAnsi="Times New Roman" w:cs="Times New Roman"/>
          <w:sz w:val="28"/>
          <w:szCs w:val="28"/>
        </w:rPr>
        <w:t xml:space="preserve"> о присвоении второго, третьего спортивного разряда (приложение </w:t>
      </w:r>
      <w:r w:rsidR="00B56578">
        <w:rPr>
          <w:rFonts w:ascii="Times New Roman" w:hAnsi="Times New Roman" w:cs="Times New Roman"/>
          <w:sz w:val="28"/>
          <w:szCs w:val="28"/>
        </w:rPr>
        <w:t>4</w:t>
      </w:r>
      <w:r w:rsidR="00794985">
        <w:rPr>
          <w:rFonts w:ascii="Times New Roman" w:hAnsi="Times New Roman" w:cs="Times New Roman"/>
          <w:sz w:val="28"/>
          <w:szCs w:val="28"/>
        </w:rPr>
        <w:t xml:space="preserve"> к административному регламенту</w:t>
      </w:r>
      <w:r w:rsidR="00794985" w:rsidRPr="007A5EBE">
        <w:rPr>
          <w:rFonts w:ascii="Times New Roman" w:hAnsi="Times New Roman" w:cs="Times New Roman"/>
          <w:sz w:val="28"/>
          <w:szCs w:val="28"/>
        </w:rPr>
        <w:t xml:space="preserve">) либо </w:t>
      </w:r>
      <w:hyperlink w:anchor="Par587" w:history="1">
        <w:r w:rsidR="00794985" w:rsidRPr="007A5EBE">
          <w:rPr>
            <w:rFonts w:ascii="Times New Roman" w:hAnsi="Times New Roman" w:cs="Times New Roman"/>
            <w:sz w:val="28"/>
            <w:szCs w:val="28"/>
          </w:rPr>
          <w:t>уведомление</w:t>
        </w:r>
      </w:hyperlink>
      <w:r w:rsidR="00794985" w:rsidRPr="007A5EBE">
        <w:rPr>
          <w:rFonts w:ascii="Times New Roman" w:hAnsi="Times New Roman" w:cs="Times New Roman"/>
          <w:sz w:val="28"/>
          <w:szCs w:val="28"/>
        </w:rPr>
        <w:t xml:space="preserve"> об отказе в присвоении (подтверждении) спортивного разряда (приложение </w:t>
      </w:r>
      <w:r w:rsidR="00B56578">
        <w:rPr>
          <w:rFonts w:ascii="Times New Roman" w:hAnsi="Times New Roman" w:cs="Times New Roman"/>
          <w:sz w:val="28"/>
          <w:szCs w:val="28"/>
        </w:rPr>
        <w:t>5</w:t>
      </w:r>
      <w:r w:rsidR="00794985">
        <w:rPr>
          <w:rFonts w:ascii="Times New Roman" w:hAnsi="Times New Roman" w:cs="Times New Roman"/>
          <w:sz w:val="28"/>
          <w:szCs w:val="28"/>
        </w:rPr>
        <w:t xml:space="preserve"> к административному регламенту</w:t>
      </w:r>
      <w:r w:rsidR="00794985" w:rsidRPr="007A5EBE">
        <w:rPr>
          <w:rFonts w:ascii="Times New Roman" w:hAnsi="Times New Roman" w:cs="Times New Roman"/>
          <w:sz w:val="28"/>
          <w:szCs w:val="28"/>
        </w:rPr>
        <w:t xml:space="preserve">) (со ссылкой на основания, установленные в </w:t>
      </w:r>
      <w:hyperlink w:anchor="Par133" w:history="1">
        <w:r w:rsidR="00794985" w:rsidRPr="007A5EBE">
          <w:rPr>
            <w:rFonts w:ascii="Times New Roman" w:hAnsi="Times New Roman" w:cs="Times New Roman"/>
            <w:sz w:val="28"/>
            <w:szCs w:val="28"/>
          </w:rPr>
          <w:t>пункте 2.13</w:t>
        </w:r>
      </w:hyperlink>
      <w:r w:rsidR="00794985" w:rsidRPr="007A5EBE">
        <w:rPr>
          <w:rFonts w:ascii="Times New Roman" w:hAnsi="Times New Roman" w:cs="Times New Roman"/>
          <w:sz w:val="28"/>
          <w:szCs w:val="28"/>
        </w:rPr>
        <w:t xml:space="preserve"> административного регламента);</w:t>
      </w:r>
    </w:p>
    <w:p w14:paraId="222CBBD1" w14:textId="4A01B56C"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3.4.3.4. </w:t>
      </w:r>
      <w:r w:rsidR="00794985" w:rsidRPr="007A5EBE">
        <w:rPr>
          <w:rFonts w:ascii="Times New Roman" w:hAnsi="Times New Roman" w:cs="Times New Roman"/>
          <w:sz w:val="28"/>
          <w:szCs w:val="28"/>
        </w:rPr>
        <w:t xml:space="preserve">передает подготовленный проект </w:t>
      </w:r>
      <w:r w:rsidR="00794985">
        <w:rPr>
          <w:rFonts w:ascii="Times New Roman" w:hAnsi="Times New Roman" w:cs="Times New Roman"/>
          <w:sz w:val="28"/>
          <w:szCs w:val="28"/>
        </w:rPr>
        <w:t>постановления</w:t>
      </w:r>
      <w:r w:rsidR="00794985" w:rsidRPr="007A5EBE">
        <w:rPr>
          <w:rFonts w:ascii="Times New Roman" w:hAnsi="Times New Roman" w:cs="Times New Roman"/>
          <w:sz w:val="28"/>
          <w:szCs w:val="28"/>
        </w:rPr>
        <w:t xml:space="preserve"> о присвоении второго, третьего спортивного разряда либо уведомление об отказе в присвоении (подтверждении) спортивного разряда </w:t>
      </w:r>
      <w:r w:rsidR="00794985">
        <w:rPr>
          <w:rFonts w:ascii="Times New Roman" w:hAnsi="Times New Roman" w:cs="Times New Roman"/>
          <w:sz w:val="28"/>
          <w:szCs w:val="28"/>
        </w:rPr>
        <w:t>на подпись главе муниципального округа – главе администрации Кудымкарского муниципального округа Пермского края.</w:t>
      </w:r>
    </w:p>
    <w:p w14:paraId="292DFA66"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3.4.4. Срок исполнения административной процедуры составляет 14 рабочих дней.</w:t>
      </w:r>
    </w:p>
    <w:p w14:paraId="63EBDABE" w14:textId="3F7E43A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3.4.5. Результатом административной процедуры является подписание </w:t>
      </w:r>
      <w:r w:rsidR="00861BED">
        <w:rPr>
          <w:rFonts w:ascii="Times New Roman" w:hAnsi="Times New Roman" w:cs="Times New Roman"/>
          <w:sz w:val="28"/>
          <w:szCs w:val="28"/>
        </w:rPr>
        <w:t xml:space="preserve">главой муниципального округа – </w:t>
      </w:r>
      <w:r w:rsidR="00066670" w:rsidRPr="00F31ACB">
        <w:rPr>
          <w:rFonts w:ascii="Times New Roman" w:hAnsi="Times New Roman" w:cs="Times New Roman"/>
          <w:sz w:val="28"/>
          <w:szCs w:val="28"/>
        </w:rPr>
        <w:t>главой</w:t>
      </w:r>
      <w:r w:rsidRPr="00F31ACB">
        <w:rPr>
          <w:rFonts w:ascii="Times New Roman" w:hAnsi="Times New Roman" w:cs="Times New Roman"/>
          <w:sz w:val="28"/>
          <w:szCs w:val="28"/>
        </w:rPr>
        <w:t xml:space="preserve"> администрации </w:t>
      </w:r>
      <w:r w:rsidR="00066670" w:rsidRPr="00F31ACB">
        <w:rPr>
          <w:rFonts w:ascii="Times New Roman" w:hAnsi="Times New Roman" w:cs="Times New Roman"/>
          <w:sz w:val="28"/>
          <w:szCs w:val="28"/>
        </w:rPr>
        <w:t>Кудымкарского муниципального</w:t>
      </w:r>
      <w:r w:rsidRPr="00F31ACB">
        <w:rPr>
          <w:rFonts w:ascii="Times New Roman" w:hAnsi="Times New Roman" w:cs="Times New Roman"/>
          <w:sz w:val="28"/>
          <w:szCs w:val="28"/>
        </w:rPr>
        <w:t xml:space="preserve"> округа</w:t>
      </w:r>
      <w:r w:rsidR="00066670" w:rsidRPr="00F31ACB">
        <w:rPr>
          <w:rFonts w:ascii="Times New Roman" w:hAnsi="Times New Roman" w:cs="Times New Roman"/>
          <w:sz w:val="28"/>
          <w:szCs w:val="28"/>
        </w:rPr>
        <w:t xml:space="preserve"> Пермского края</w:t>
      </w:r>
      <w:r w:rsidR="00C77558">
        <w:rPr>
          <w:rFonts w:ascii="Times New Roman" w:hAnsi="Times New Roman" w:cs="Times New Roman"/>
          <w:sz w:val="28"/>
          <w:szCs w:val="28"/>
        </w:rPr>
        <w:t xml:space="preserve"> постановления</w:t>
      </w:r>
      <w:r w:rsidR="00FA3215">
        <w:rPr>
          <w:rFonts w:ascii="Times New Roman" w:hAnsi="Times New Roman" w:cs="Times New Roman"/>
          <w:sz w:val="28"/>
          <w:szCs w:val="28"/>
        </w:rPr>
        <w:t xml:space="preserve"> администрации Кудымкарского муниципального округа Пермского края</w:t>
      </w:r>
      <w:r w:rsidRPr="00F31ACB">
        <w:rPr>
          <w:rFonts w:ascii="Times New Roman" w:hAnsi="Times New Roman" w:cs="Times New Roman"/>
          <w:sz w:val="28"/>
          <w:szCs w:val="28"/>
        </w:rPr>
        <w:t xml:space="preserve"> </w:t>
      </w:r>
      <w:r w:rsidR="00794985" w:rsidRPr="007A5EBE">
        <w:rPr>
          <w:rFonts w:ascii="Times New Roman" w:hAnsi="Times New Roman" w:cs="Times New Roman"/>
          <w:sz w:val="28"/>
          <w:szCs w:val="28"/>
        </w:rPr>
        <w:t>о присвоении (подтверждении) второго, третьего спортивного разряда либо уведомление об отказе в присвоении (подтверждении) спортивного разряда.</w:t>
      </w:r>
    </w:p>
    <w:p w14:paraId="1B5F003A" w14:textId="77777777" w:rsidR="00794985" w:rsidRDefault="008A7A67" w:rsidP="00794985">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3.5. Направление Заявителю решения о предоставлении (об отказе в предоставлении) муниципальной услуги.</w:t>
      </w:r>
    </w:p>
    <w:p w14:paraId="57C189D5" w14:textId="64794528" w:rsidR="008A7A67" w:rsidRPr="00464EAD" w:rsidRDefault="008A7A67" w:rsidP="00794985">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3.5.1. </w:t>
      </w:r>
      <w:r w:rsidR="00794985" w:rsidRPr="00902E9F">
        <w:rPr>
          <w:rFonts w:ascii="Times New Roman" w:hAnsi="Times New Roman" w:cs="Times New Roman"/>
          <w:sz w:val="28"/>
          <w:szCs w:val="28"/>
        </w:rPr>
        <w:t>Основанием для начала административной процедуры является постановление администрации Кудымкарского муниципального округа Пермского края округа о присвоении</w:t>
      </w:r>
      <w:r w:rsidR="00794985" w:rsidRPr="007A5EBE">
        <w:rPr>
          <w:rFonts w:ascii="Times New Roman" w:hAnsi="Times New Roman" w:cs="Times New Roman"/>
          <w:sz w:val="28"/>
          <w:szCs w:val="28"/>
        </w:rPr>
        <w:t xml:space="preserve"> (подтверждении) второго, третьего спортивного разряда либо уведомление об отказе в присвоении (подтверждении) спортивного разряда.</w:t>
      </w:r>
    </w:p>
    <w:p w14:paraId="36D1954F" w14:textId="0FE9BD4A"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3.5.2. Ответственным за исполнение административной процедуры является </w:t>
      </w:r>
      <w:r w:rsidR="00861BED">
        <w:rPr>
          <w:rFonts w:ascii="Times New Roman" w:hAnsi="Times New Roman" w:cs="Times New Roman"/>
          <w:sz w:val="28"/>
          <w:szCs w:val="28"/>
        </w:rPr>
        <w:t>начальник отдела культуры, молодежной политики и спорта</w:t>
      </w:r>
      <w:r w:rsidRPr="00464EAD">
        <w:rPr>
          <w:rFonts w:ascii="Times New Roman" w:hAnsi="Times New Roman" w:cs="Times New Roman"/>
          <w:sz w:val="28"/>
          <w:szCs w:val="28"/>
        </w:rPr>
        <w:t xml:space="preserve"> администрации </w:t>
      </w:r>
      <w:r w:rsidR="00F31ACB" w:rsidRPr="00464EAD">
        <w:rPr>
          <w:rFonts w:ascii="Times New Roman" w:hAnsi="Times New Roman" w:cs="Times New Roman"/>
          <w:sz w:val="28"/>
          <w:szCs w:val="28"/>
        </w:rPr>
        <w:t>Кудымкарского муниципального округа Пермского края</w:t>
      </w:r>
      <w:r w:rsidRPr="00464EAD">
        <w:rPr>
          <w:rFonts w:ascii="Times New Roman" w:hAnsi="Times New Roman" w:cs="Times New Roman"/>
          <w:sz w:val="28"/>
          <w:szCs w:val="28"/>
        </w:rPr>
        <w:t xml:space="preserve"> в соответствии с должностными обязанностями.</w:t>
      </w:r>
    </w:p>
    <w:p w14:paraId="2080163C" w14:textId="77777777" w:rsidR="003F03C5" w:rsidRDefault="008A7A67" w:rsidP="003F03C5">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3.5.3. Ответственный за исполнение административной процедуры:</w:t>
      </w:r>
    </w:p>
    <w:p w14:paraId="0BE2A2AA" w14:textId="3D55D2AD" w:rsidR="008A7A67" w:rsidRPr="00464EAD" w:rsidRDefault="008A7A67" w:rsidP="003F03C5">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3.5.3.1. </w:t>
      </w:r>
      <w:r w:rsidR="003F03C5" w:rsidRPr="007A5EBE">
        <w:rPr>
          <w:rFonts w:ascii="Times New Roman" w:hAnsi="Times New Roman" w:cs="Times New Roman"/>
          <w:sz w:val="28"/>
          <w:szCs w:val="28"/>
        </w:rPr>
        <w:t xml:space="preserve">регистрирует </w:t>
      </w:r>
      <w:r w:rsidR="003F03C5">
        <w:rPr>
          <w:rFonts w:ascii="Times New Roman" w:hAnsi="Times New Roman" w:cs="Times New Roman"/>
          <w:sz w:val="28"/>
          <w:szCs w:val="28"/>
        </w:rPr>
        <w:t>постановление администрации Кудымкарского муниципального округа Пермского края</w:t>
      </w:r>
      <w:r w:rsidR="003F03C5" w:rsidRPr="007A5EBE">
        <w:rPr>
          <w:rFonts w:ascii="Times New Roman" w:hAnsi="Times New Roman" w:cs="Times New Roman"/>
          <w:sz w:val="28"/>
          <w:szCs w:val="28"/>
        </w:rPr>
        <w:t xml:space="preserve"> о присвоении (подтверждении) второго, третьего спортивного разряда либо уведомление об отказе в присвоении (подтверждении) спортивного разряда;</w:t>
      </w:r>
    </w:p>
    <w:p w14:paraId="10870CB5" w14:textId="7AD63E1D" w:rsidR="008A7A67" w:rsidRPr="00642D70"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3.5.3.2. </w:t>
      </w:r>
      <w:r w:rsidR="003F03C5" w:rsidRPr="007A5EBE">
        <w:rPr>
          <w:rFonts w:ascii="Times New Roman" w:hAnsi="Times New Roman" w:cs="Times New Roman"/>
          <w:sz w:val="28"/>
          <w:szCs w:val="28"/>
        </w:rPr>
        <w:t xml:space="preserve">выдает (направляет) Заявителю </w:t>
      </w:r>
      <w:r w:rsidR="003F03C5">
        <w:rPr>
          <w:rFonts w:ascii="Times New Roman" w:hAnsi="Times New Roman" w:cs="Times New Roman"/>
          <w:sz w:val="28"/>
          <w:szCs w:val="28"/>
        </w:rPr>
        <w:t>постановление администрации Кудымкарского муниципального округа Пермского края</w:t>
      </w:r>
      <w:r w:rsidR="003F03C5" w:rsidRPr="007A5EBE">
        <w:rPr>
          <w:rFonts w:ascii="Times New Roman" w:hAnsi="Times New Roman" w:cs="Times New Roman"/>
          <w:sz w:val="28"/>
          <w:szCs w:val="28"/>
        </w:rPr>
        <w:t xml:space="preserve"> о присвоении (подтверждении) второго, третьего спортивного разряда либо уведомление об отказе в присвоении (подтверждении) спортивного разряда.</w:t>
      </w:r>
    </w:p>
    <w:p w14:paraId="27FF3108" w14:textId="7A21C087" w:rsidR="008A7A67" w:rsidRPr="00464EAD" w:rsidRDefault="008A7A67" w:rsidP="00464EAD">
      <w:pPr>
        <w:pStyle w:val="ConsPlusNormal"/>
        <w:shd w:val="clear" w:color="auto" w:fill="FFFFFF" w:themeFill="background1"/>
        <w:ind w:firstLine="709"/>
        <w:jc w:val="both"/>
        <w:rPr>
          <w:rFonts w:ascii="Times New Roman" w:hAnsi="Times New Roman" w:cs="Times New Roman"/>
          <w:sz w:val="28"/>
          <w:szCs w:val="28"/>
        </w:rPr>
      </w:pPr>
      <w:r w:rsidRPr="00464EAD">
        <w:rPr>
          <w:rFonts w:ascii="Times New Roman" w:hAnsi="Times New Roman" w:cs="Times New Roman"/>
          <w:sz w:val="28"/>
          <w:szCs w:val="28"/>
        </w:rPr>
        <w:lastRenderedPageBreak/>
        <w:t xml:space="preserve">3.5.4. В случае предоставления услуги с использованием Единого портала при наличии технической возможности в личном кабинете отображается статус </w:t>
      </w:r>
      <w:r w:rsidR="006E3048">
        <w:rPr>
          <w:rFonts w:ascii="Times New Roman" w:hAnsi="Times New Roman" w:cs="Times New Roman"/>
          <w:sz w:val="28"/>
          <w:szCs w:val="28"/>
        </w:rPr>
        <w:t>«</w:t>
      </w:r>
      <w:r w:rsidRPr="00464EAD">
        <w:rPr>
          <w:rFonts w:ascii="Times New Roman" w:hAnsi="Times New Roman" w:cs="Times New Roman"/>
          <w:sz w:val="28"/>
          <w:szCs w:val="28"/>
        </w:rPr>
        <w:t>Исполнено</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в поле </w:t>
      </w:r>
      <w:r w:rsidR="00B06BBE">
        <w:rPr>
          <w:rFonts w:ascii="Times New Roman" w:hAnsi="Times New Roman" w:cs="Times New Roman"/>
          <w:sz w:val="28"/>
          <w:szCs w:val="28"/>
        </w:rPr>
        <w:t>«</w:t>
      </w:r>
      <w:r w:rsidRPr="00464EAD">
        <w:rPr>
          <w:rFonts w:ascii="Times New Roman" w:hAnsi="Times New Roman" w:cs="Times New Roman"/>
          <w:sz w:val="28"/>
          <w:szCs w:val="28"/>
        </w:rPr>
        <w:t>Комментарий</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отображается текст следующего содержания </w:t>
      </w:r>
      <w:r w:rsidR="00B06BBE">
        <w:rPr>
          <w:rFonts w:ascii="Times New Roman" w:hAnsi="Times New Roman" w:cs="Times New Roman"/>
          <w:sz w:val="28"/>
          <w:szCs w:val="28"/>
        </w:rPr>
        <w:t>«</w:t>
      </w:r>
      <w:r w:rsidRPr="00464EAD">
        <w:rPr>
          <w:rFonts w:ascii="Times New Roman" w:hAnsi="Times New Roman" w:cs="Times New Roman"/>
          <w:sz w:val="28"/>
          <w:szCs w:val="28"/>
        </w:rPr>
        <w:t>Принято решение о предоставлении услуги</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Вам необходимо подойти за решением в ведомство </w:t>
      </w:r>
      <w:r w:rsidR="00B06BBE">
        <w:rPr>
          <w:rFonts w:ascii="Times New Roman" w:hAnsi="Times New Roman" w:cs="Times New Roman"/>
          <w:sz w:val="28"/>
          <w:szCs w:val="28"/>
        </w:rPr>
        <w:t>«</w:t>
      </w:r>
      <w:r w:rsidRPr="00464EAD">
        <w:rPr>
          <w:rFonts w:ascii="Times New Roman" w:hAnsi="Times New Roman" w:cs="Times New Roman"/>
          <w:sz w:val="28"/>
          <w:szCs w:val="28"/>
        </w:rPr>
        <w:t>дата</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к </w:t>
      </w:r>
      <w:r w:rsidR="00B06BBE">
        <w:rPr>
          <w:rFonts w:ascii="Times New Roman" w:hAnsi="Times New Roman" w:cs="Times New Roman"/>
          <w:sz w:val="28"/>
          <w:szCs w:val="28"/>
        </w:rPr>
        <w:t>«</w:t>
      </w:r>
      <w:r w:rsidRPr="00464EAD">
        <w:rPr>
          <w:rFonts w:ascii="Times New Roman" w:hAnsi="Times New Roman" w:cs="Times New Roman"/>
          <w:sz w:val="28"/>
          <w:szCs w:val="28"/>
        </w:rPr>
        <w:t>время</w:t>
      </w:r>
      <w:r w:rsidR="00B06BBE">
        <w:rPr>
          <w:rFonts w:ascii="Times New Roman" w:hAnsi="Times New Roman" w:cs="Times New Roman"/>
          <w:sz w:val="28"/>
          <w:szCs w:val="28"/>
        </w:rPr>
        <w:t>»</w:t>
      </w:r>
      <w:r w:rsidRPr="00464EAD">
        <w:rPr>
          <w:rFonts w:ascii="Times New Roman" w:hAnsi="Times New Roman" w:cs="Times New Roman"/>
          <w:sz w:val="28"/>
          <w:szCs w:val="28"/>
        </w:rPr>
        <w:t>.</w:t>
      </w:r>
    </w:p>
    <w:p w14:paraId="0408B901" w14:textId="483E90EE" w:rsidR="008A7A67" w:rsidRPr="00464EAD" w:rsidRDefault="008A7A67" w:rsidP="00464EAD">
      <w:pPr>
        <w:pStyle w:val="ConsPlusNormal"/>
        <w:shd w:val="clear" w:color="auto" w:fill="FFFFFF" w:themeFill="background1"/>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w:t>
      </w:r>
      <w:r w:rsidR="00B06BBE">
        <w:rPr>
          <w:rFonts w:ascii="Times New Roman" w:hAnsi="Times New Roman" w:cs="Times New Roman"/>
          <w:sz w:val="28"/>
          <w:szCs w:val="28"/>
        </w:rPr>
        <w:t>«</w:t>
      </w:r>
      <w:r w:rsidRPr="00464EAD">
        <w:rPr>
          <w:rFonts w:ascii="Times New Roman" w:hAnsi="Times New Roman" w:cs="Times New Roman"/>
          <w:sz w:val="28"/>
          <w:szCs w:val="28"/>
        </w:rPr>
        <w:t>Отказ</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в поле </w:t>
      </w:r>
      <w:r w:rsidR="00B06BBE">
        <w:rPr>
          <w:rFonts w:ascii="Times New Roman" w:hAnsi="Times New Roman" w:cs="Times New Roman"/>
          <w:sz w:val="28"/>
          <w:szCs w:val="28"/>
        </w:rPr>
        <w:t>«</w:t>
      </w:r>
      <w:r w:rsidRPr="00464EAD">
        <w:rPr>
          <w:rFonts w:ascii="Times New Roman" w:hAnsi="Times New Roman" w:cs="Times New Roman"/>
          <w:sz w:val="28"/>
          <w:szCs w:val="28"/>
        </w:rPr>
        <w:t>Комментарий</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отображается текст следующего содержания </w:t>
      </w:r>
      <w:r w:rsidR="00B06BBE">
        <w:rPr>
          <w:rFonts w:ascii="Times New Roman" w:hAnsi="Times New Roman" w:cs="Times New Roman"/>
          <w:sz w:val="28"/>
          <w:szCs w:val="28"/>
        </w:rPr>
        <w:t>«</w:t>
      </w:r>
      <w:r w:rsidRPr="00464EAD">
        <w:rPr>
          <w:rFonts w:ascii="Times New Roman" w:hAnsi="Times New Roman" w:cs="Times New Roman"/>
          <w:sz w:val="28"/>
          <w:szCs w:val="28"/>
        </w:rPr>
        <w:t>Принято решение об отказе в оказании услуги</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на основании </w:t>
      </w:r>
      <w:r w:rsidR="00B06BBE">
        <w:rPr>
          <w:rFonts w:ascii="Times New Roman" w:hAnsi="Times New Roman" w:cs="Times New Roman"/>
          <w:sz w:val="28"/>
          <w:szCs w:val="28"/>
        </w:rPr>
        <w:t>«</w:t>
      </w:r>
      <w:r w:rsidRPr="00464EAD">
        <w:rPr>
          <w:rFonts w:ascii="Times New Roman" w:hAnsi="Times New Roman" w:cs="Times New Roman"/>
          <w:sz w:val="28"/>
          <w:szCs w:val="28"/>
        </w:rPr>
        <w:t>причина отказа</w:t>
      </w:r>
      <w:r w:rsidR="00B06BBE">
        <w:rPr>
          <w:rFonts w:ascii="Times New Roman" w:hAnsi="Times New Roman" w:cs="Times New Roman"/>
          <w:sz w:val="28"/>
          <w:szCs w:val="28"/>
        </w:rPr>
        <w:t>»</w:t>
      </w:r>
      <w:r w:rsidRPr="00464EAD">
        <w:rPr>
          <w:rFonts w:ascii="Times New Roman" w:hAnsi="Times New Roman" w:cs="Times New Roman"/>
          <w:sz w:val="28"/>
          <w:szCs w:val="28"/>
        </w:rPr>
        <w:t>.</w:t>
      </w:r>
    </w:p>
    <w:p w14:paraId="5DAE1E93" w14:textId="274D834E" w:rsidR="008A7A67" w:rsidRPr="00642D70" w:rsidRDefault="008A7A67" w:rsidP="00464EAD">
      <w:pPr>
        <w:pStyle w:val="ConsPlusNormal"/>
        <w:shd w:val="clear" w:color="auto" w:fill="FFFFFF" w:themeFill="background1"/>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3.5.5. Срок выдачи (направления по адресу, указанному в заявлении, либо через МФЦ) Заявителю документа, подтверждающего принятие решения о предоставлении муниципальной услуги (об отказе в предоставлении муниципальной услуги) - </w:t>
      </w:r>
      <w:r w:rsidR="003F03C5">
        <w:rPr>
          <w:rFonts w:ascii="Times New Roman" w:hAnsi="Times New Roman" w:cs="Times New Roman"/>
          <w:sz w:val="28"/>
          <w:szCs w:val="28"/>
        </w:rPr>
        <w:t>3</w:t>
      </w:r>
      <w:r w:rsidRPr="00464EAD">
        <w:rPr>
          <w:rFonts w:ascii="Times New Roman" w:hAnsi="Times New Roman" w:cs="Times New Roman"/>
          <w:sz w:val="28"/>
          <w:szCs w:val="28"/>
        </w:rPr>
        <w:t xml:space="preserve"> рабочих дней со дня принятия соответствующего решения.</w:t>
      </w:r>
    </w:p>
    <w:p w14:paraId="7BD7C49E" w14:textId="1501B672" w:rsidR="008A7A67" w:rsidRPr="00642D70" w:rsidRDefault="008A7A67" w:rsidP="008A7A67">
      <w:pPr>
        <w:pStyle w:val="ConsPlusNormal"/>
        <w:ind w:firstLine="709"/>
        <w:jc w:val="both"/>
        <w:rPr>
          <w:rFonts w:ascii="Times New Roman" w:hAnsi="Times New Roman" w:cs="Times New Roman"/>
          <w:sz w:val="28"/>
          <w:szCs w:val="28"/>
        </w:rPr>
      </w:pPr>
      <w:bookmarkStart w:id="8" w:name="P250"/>
      <w:bookmarkEnd w:id="8"/>
      <w:r w:rsidRPr="00464EAD">
        <w:rPr>
          <w:rFonts w:ascii="Times New Roman" w:hAnsi="Times New Roman" w:cs="Times New Roman"/>
          <w:sz w:val="28"/>
          <w:szCs w:val="28"/>
        </w:rPr>
        <w:t xml:space="preserve">3.5.6. </w:t>
      </w:r>
      <w:r w:rsidR="00D45BA0" w:rsidRPr="007A5EBE">
        <w:rPr>
          <w:rFonts w:ascii="Times New Roman" w:hAnsi="Times New Roman" w:cs="Times New Roman"/>
          <w:sz w:val="28"/>
          <w:szCs w:val="28"/>
        </w:rPr>
        <w:t xml:space="preserve">Результатом административной процедуры является выдача (направление) </w:t>
      </w:r>
      <w:r w:rsidR="00D45BA0">
        <w:rPr>
          <w:rFonts w:ascii="Times New Roman" w:hAnsi="Times New Roman" w:cs="Times New Roman"/>
          <w:sz w:val="28"/>
          <w:szCs w:val="28"/>
        </w:rPr>
        <w:t>постановления администрации Кудымкарского муниципального округа Пермского края</w:t>
      </w:r>
      <w:r w:rsidR="00D45BA0" w:rsidRPr="007A5EBE">
        <w:rPr>
          <w:rFonts w:ascii="Times New Roman" w:hAnsi="Times New Roman" w:cs="Times New Roman"/>
          <w:sz w:val="28"/>
          <w:szCs w:val="28"/>
        </w:rPr>
        <w:t xml:space="preserve"> о присвоении (подтверждении) второго, третьего спортивного разряда либо уведомление об отказе в присвоении (подтверждении) спортивного разряда Заявителю</w:t>
      </w:r>
      <w:r w:rsidRPr="00464EAD">
        <w:rPr>
          <w:rFonts w:ascii="Times New Roman" w:hAnsi="Times New Roman" w:cs="Times New Roman"/>
          <w:sz w:val="28"/>
          <w:szCs w:val="28"/>
        </w:rPr>
        <w:t>.</w:t>
      </w:r>
    </w:p>
    <w:p w14:paraId="1F9ECBB9" w14:textId="77777777" w:rsidR="008A7A67" w:rsidRPr="00642D70" w:rsidRDefault="008A7A67" w:rsidP="008A7A67">
      <w:pPr>
        <w:pStyle w:val="ConsPlusNormal"/>
        <w:ind w:firstLine="709"/>
        <w:jc w:val="both"/>
        <w:rPr>
          <w:rFonts w:ascii="Times New Roman" w:hAnsi="Times New Roman" w:cs="Times New Roman"/>
          <w:sz w:val="28"/>
          <w:szCs w:val="28"/>
        </w:rPr>
      </w:pPr>
    </w:p>
    <w:p w14:paraId="29FA4875" w14:textId="77777777" w:rsidR="008A7A67" w:rsidRPr="00464EAD" w:rsidRDefault="008A7A67" w:rsidP="00700496">
      <w:pPr>
        <w:pStyle w:val="ConsPlusTitle"/>
        <w:ind w:firstLine="709"/>
        <w:jc w:val="center"/>
        <w:outlineLvl w:val="1"/>
        <w:rPr>
          <w:rFonts w:ascii="Times New Roman" w:hAnsi="Times New Roman" w:cs="Times New Roman"/>
          <w:sz w:val="28"/>
          <w:szCs w:val="28"/>
        </w:rPr>
      </w:pPr>
      <w:r w:rsidRPr="00464EAD">
        <w:rPr>
          <w:rFonts w:ascii="Times New Roman" w:hAnsi="Times New Roman" w:cs="Times New Roman"/>
          <w:sz w:val="28"/>
          <w:szCs w:val="28"/>
        </w:rPr>
        <w:t>4. Формы контроля за исполнением административного</w:t>
      </w:r>
    </w:p>
    <w:p w14:paraId="01BA7897" w14:textId="77777777" w:rsidR="008A7A67" w:rsidRPr="00464EAD" w:rsidRDefault="008A7A67" w:rsidP="00700496">
      <w:pPr>
        <w:pStyle w:val="ConsPlusTitle"/>
        <w:ind w:firstLine="709"/>
        <w:jc w:val="center"/>
        <w:rPr>
          <w:rFonts w:ascii="Times New Roman" w:hAnsi="Times New Roman" w:cs="Times New Roman"/>
          <w:sz w:val="28"/>
          <w:szCs w:val="28"/>
        </w:rPr>
      </w:pPr>
      <w:r w:rsidRPr="00464EAD">
        <w:rPr>
          <w:rFonts w:ascii="Times New Roman" w:hAnsi="Times New Roman" w:cs="Times New Roman"/>
          <w:sz w:val="28"/>
          <w:szCs w:val="28"/>
        </w:rPr>
        <w:t>регламента</w:t>
      </w:r>
    </w:p>
    <w:p w14:paraId="69B0E24A" w14:textId="77777777" w:rsidR="008A7A67" w:rsidRPr="00464EAD" w:rsidRDefault="008A7A67" w:rsidP="008A7A67">
      <w:pPr>
        <w:pStyle w:val="ConsPlusNormal"/>
        <w:ind w:firstLine="709"/>
        <w:jc w:val="both"/>
        <w:rPr>
          <w:rFonts w:ascii="Times New Roman" w:hAnsi="Times New Roman" w:cs="Times New Roman"/>
          <w:sz w:val="28"/>
          <w:szCs w:val="28"/>
        </w:rPr>
      </w:pPr>
    </w:p>
    <w:p w14:paraId="41E61BE2" w14:textId="4F1BFAE0" w:rsidR="008A7A67" w:rsidRPr="00642D70"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4.1. </w:t>
      </w:r>
      <w:bookmarkStart w:id="9" w:name="_Hlk94172850"/>
      <w:r w:rsidRPr="00464EAD">
        <w:rPr>
          <w:rFonts w:ascii="Times New Roman" w:hAnsi="Times New Roman" w:cs="Times New Roman"/>
          <w:sz w:val="28"/>
          <w:szCs w:val="28"/>
        </w:rPr>
        <w:t xml:space="preserve">Общий контроль за предоставлением муниципальной услуги возложен на заместителя главы администрации </w:t>
      </w:r>
      <w:r w:rsidR="00212FB4" w:rsidRPr="00464EAD">
        <w:rPr>
          <w:rFonts w:ascii="Times New Roman" w:hAnsi="Times New Roman" w:cs="Times New Roman"/>
          <w:sz w:val="28"/>
          <w:szCs w:val="28"/>
        </w:rPr>
        <w:t>Кудымкарского муниципального округа Пермского края</w:t>
      </w:r>
      <w:r w:rsidRPr="00464EAD">
        <w:rPr>
          <w:rFonts w:ascii="Times New Roman" w:hAnsi="Times New Roman" w:cs="Times New Roman"/>
          <w:sz w:val="28"/>
          <w:szCs w:val="28"/>
        </w:rPr>
        <w:t xml:space="preserve"> по социальн</w:t>
      </w:r>
      <w:r w:rsidR="00204865">
        <w:rPr>
          <w:rFonts w:ascii="Times New Roman" w:hAnsi="Times New Roman" w:cs="Times New Roman"/>
          <w:sz w:val="28"/>
          <w:szCs w:val="28"/>
        </w:rPr>
        <w:t>ому развитию</w:t>
      </w:r>
      <w:r w:rsidRPr="00464EAD">
        <w:rPr>
          <w:rFonts w:ascii="Times New Roman" w:hAnsi="Times New Roman" w:cs="Times New Roman"/>
          <w:sz w:val="28"/>
          <w:szCs w:val="28"/>
        </w:rPr>
        <w:t>.</w:t>
      </w:r>
      <w:bookmarkEnd w:id="9"/>
    </w:p>
    <w:p w14:paraId="33C88644" w14:textId="2D9A3915"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00CB5463">
        <w:rPr>
          <w:rFonts w:ascii="Times New Roman" w:hAnsi="Times New Roman" w:cs="Times New Roman"/>
          <w:sz w:val="28"/>
          <w:szCs w:val="28"/>
        </w:rPr>
        <w:t xml:space="preserve"> начальником</w:t>
      </w:r>
      <w:r w:rsidRPr="00464EAD">
        <w:rPr>
          <w:rFonts w:ascii="Times New Roman" w:hAnsi="Times New Roman" w:cs="Times New Roman"/>
          <w:sz w:val="28"/>
          <w:szCs w:val="28"/>
        </w:rPr>
        <w:t xml:space="preserve"> </w:t>
      </w:r>
      <w:bookmarkStart w:id="10" w:name="_Hlk94172878"/>
      <w:r w:rsidR="00911FF8">
        <w:rPr>
          <w:rFonts w:ascii="Times New Roman" w:hAnsi="Times New Roman" w:cs="Times New Roman"/>
          <w:bCs/>
          <w:sz w:val="28"/>
          <w:szCs w:val="28"/>
        </w:rPr>
        <w:t>отдел</w:t>
      </w:r>
      <w:r w:rsidR="00CB5463">
        <w:rPr>
          <w:rFonts w:ascii="Times New Roman" w:hAnsi="Times New Roman" w:cs="Times New Roman"/>
          <w:bCs/>
          <w:sz w:val="28"/>
          <w:szCs w:val="28"/>
        </w:rPr>
        <w:t>а</w:t>
      </w:r>
      <w:r w:rsidR="00911FF8">
        <w:rPr>
          <w:rFonts w:ascii="Times New Roman" w:hAnsi="Times New Roman" w:cs="Times New Roman"/>
          <w:bCs/>
          <w:sz w:val="28"/>
          <w:szCs w:val="28"/>
        </w:rPr>
        <w:t xml:space="preserve"> культуры, молодежной политики и спорта</w:t>
      </w:r>
      <w:r w:rsidR="00132647">
        <w:rPr>
          <w:rFonts w:ascii="Times New Roman" w:hAnsi="Times New Roman" w:cs="Times New Roman"/>
          <w:bCs/>
          <w:sz w:val="28"/>
          <w:szCs w:val="28"/>
        </w:rPr>
        <w:t xml:space="preserve"> </w:t>
      </w:r>
      <w:r w:rsidR="00464EAD" w:rsidRPr="00464EAD">
        <w:rPr>
          <w:rFonts w:ascii="Times New Roman" w:hAnsi="Times New Roman" w:cs="Times New Roman"/>
          <w:bCs/>
          <w:sz w:val="28"/>
          <w:szCs w:val="28"/>
        </w:rPr>
        <w:t>администрации Кудымкарского муниципального округа Пермского края</w:t>
      </w:r>
      <w:r w:rsidRPr="00464EAD">
        <w:rPr>
          <w:rFonts w:ascii="Times New Roman" w:hAnsi="Times New Roman" w:cs="Times New Roman"/>
          <w:sz w:val="28"/>
          <w:szCs w:val="28"/>
        </w:rPr>
        <w:t>.</w:t>
      </w:r>
      <w:bookmarkEnd w:id="10"/>
    </w:p>
    <w:p w14:paraId="2ED3BE63"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C3BB416"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14:paraId="6978547B"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14:paraId="484DDE21"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4.5.1. поступление информации о нарушении положений административного регламента;</w:t>
      </w:r>
    </w:p>
    <w:p w14:paraId="6E4F83F5"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4.5.2. поручение руководителя органа, предоставляющего муниципальную услугу.</w:t>
      </w:r>
    </w:p>
    <w:p w14:paraId="7B864463"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14:paraId="68FA89DE"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lastRenderedPageBreak/>
        <w:t>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14:paraId="6E87E5E2"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6E8AFFF1"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14:paraId="6589AFAB"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6E251B58" w14:textId="77777777" w:rsidR="008A7A67" w:rsidRPr="00642D70"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представления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2096F236" w14:textId="77777777" w:rsidR="008A7A67" w:rsidRPr="00642D70" w:rsidRDefault="008A7A67" w:rsidP="008A7A67">
      <w:pPr>
        <w:pStyle w:val="ConsPlusNormal"/>
        <w:ind w:firstLine="709"/>
        <w:jc w:val="both"/>
        <w:rPr>
          <w:rFonts w:ascii="Times New Roman" w:hAnsi="Times New Roman" w:cs="Times New Roman"/>
          <w:sz w:val="28"/>
          <w:szCs w:val="28"/>
        </w:rPr>
      </w:pPr>
    </w:p>
    <w:p w14:paraId="65824697" w14:textId="050B58D4" w:rsidR="00B150BA" w:rsidRDefault="00B150BA" w:rsidP="00B150BA">
      <w:pPr>
        <w:pStyle w:val="af0"/>
        <w:numPr>
          <w:ilvl w:val="0"/>
          <w:numId w:val="1"/>
        </w:numPr>
        <w:ind w:left="426"/>
        <w:jc w:val="center"/>
        <w:rPr>
          <w:b/>
          <w:sz w:val="28"/>
          <w:szCs w:val="28"/>
        </w:rPr>
      </w:pPr>
      <w:r>
        <w:rPr>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w:t>
      </w:r>
      <w:r>
        <w:rPr>
          <w:b/>
          <w:bCs/>
          <w:sz w:val="28"/>
          <w:szCs w:val="28"/>
        </w:rPr>
        <w:t>Об организации предоставления государственных и муниципальных услуг», а также их должностных лиц, муниципальных служащих, работников</w:t>
      </w:r>
    </w:p>
    <w:p w14:paraId="23AC6B31" w14:textId="51DB0DDC" w:rsidR="008A7A67" w:rsidRPr="00464EAD" w:rsidRDefault="008A7A67" w:rsidP="00B150BA">
      <w:pPr>
        <w:pStyle w:val="ConsPlusTitle"/>
        <w:ind w:firstLine="709"/>
        <w:jc w:val="center"/>
        <w:outlineLvl w:val="1"/>
        <w:rPr>
          <w:rFonts w:ascii="Times New Roman" w:hAnsi="Times New Roman" w:cs="Times New Roman"/>
          <w:sz w:val="28"/>
          <w:szCs w:val="28"/>
        </w:rPr>
      </w:pPr>
    </w:p>
    <w:p w14:paraId="0CEB7E43" w14:textId="77777777" w:rsidR="00B150BA" w:rsidRDefault="00B150BA" w:rsidP="00B150BA">
      <w:pPr>
        <w:autoSpaceDE w:val="0"/>
        <w:autoSpaceDN w:val="0"/>
        <w:adjustRightInd w:val="0"/>
        <w:ind w:right="30" w:firstLine="709"/>
        <w:jc w:val="both"/>
        <w:rPr>
          <w:sz w:val="28"/>
          <w:szCs w:val="28"/>
        </w:rPr>
      </w:pPr>
      <w:r>
        <w:rPr>
          <w:sz w:val="28"/>
          <w:szCs w:val="28"/>
        </w:rPr>
        <w:t>5.1. Информация для Заявителя (представителя Заявителя) о его праве подать жалобу на решение и (или)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или муниципальных услуг» (далее - привлеченные МФЦ организации), а также их должностных лиц, муниципальных служащих, работников:</w:t>
      </w:r>
    </w:p>
    <w:p w14:paraId="415785EA" w14:textId="77777777" w:rsidR="00B150BA" w:rsidRDefault="00B150BA" w:rsidP="00B150BA">
      <w:pPr>
        <w:autoSpaceDE w:val="0"/>
        <w:autoSpaceDN w:val="0"/>
        <w:adjustRightInd w:val="0"/>
        <w:ind w:right="30" w:firstLine="709"/>
        <w:jc w:val="both"/>
        <w:rPr>
          <w:sz w:val="28"/>
          <w:szCs w:val="28"/>
        </w:rPr>
      </w:pPr>
      <w:r>
        <w:rPr>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МФЦ, работника МФЦ, а также привлеченными МФЦ организаций или их работников в досудебном (внесудебном) порядке.</w:t>
      </w:r>
    </w:p>
    <w:p w14:paraId="55B936FA" w14:textId="77777777" w:rsidR="00B150BA" w:rsidRDefault="00B150BA" w:rsidP="00B150BA">
      <w:pPr>
        <w:autoSpaceDE w:val="0"/>
        <w:autoSpaceDN w:val="0"/>
        <w:adjustRightInd w:val="0"/>
        <w:ind w:right="30" w:firstLine="709"/>
        <w:jc w:val="both"/>
        <w:rPr>
          <w:sz w:val="28"/>
          <w:szCs w:val="28"/>
        </w:rPr>
      </w:pPr>
      <w:r>
        <w:rPr>
          <w:sz w:val="28"/>
          <w:szCs w:val="28"/>
        </w:rPr>
        <w:t>5.2. Предмет жалобы:</w:t>
      </w:r>
    </w:p>
    <w:p w14:paraId="3D7EEDE9" w14:textId="77777777" w:rsidR="00B150BA" w:rsidRDefault="00B150BA" w:rsidP="00B150BA">
      <w:pPr>
        <w:autoSpaceDE w:val="0"/>
        <w:autoSpaceDN w:val="0"/>
        <w:adjustRightInd w:val="0"/>
        <w:ind w:right="30" w:firstLine="709"/>
        <w:jc w:val="both"/>
        <w:rPr>
          <w:sz w:val="28"/>
          <w:szCs w:val="28"/>
        </w:rPr>
      </w:pPr>
      <w:r>
        <w:rPr>
          <w:sz w:val="28"/>
          <w:szCs w:val="28"/>
        </w:rPr>
        <w:lastRenderedPageBreak/>
        <w:t>5.2.1. Заявитель имеет право обратиться с жалобой, в том числе в следующих случаях:</w:t>
      </w:r>
    </w:p>
    <w:p w14:paraId="4979DC5C" w14:textId="77777777" w:rsidR="00B150BA" w:rsidRDefault="00B150BA" w:rsidP="00B150BA">
      <w:pPr>
        <w:autoSpaceDE w:val="0"/>
        <w:autoSpaceDN w:val="0"/>
        <w:adjustRightInd w:val="0"/>
        <w:ind w:right="30" w:firstLine="709"/>
        <w:jc w:val="both"/>
        <w:rPr>
          <w:sz w:val="28"/>
          <w:szCs w:val="28"/>
        </w:rPr>
      </w:pPr>
      <w:r>
        <w:rPr>
          <w:sz w:val="28"/>
          <w:szCs w:val="28"/>
        </w:rPr>
        <w:t xml:space="preserve">5.2.1.1. нарушение срока регистрации запроса о предоставлении муниципальной услуги; </w:t>
      </w:r>
    </w:p>
    <w:p w14:paraId="630791A8" w14:textId="77777777" w:rsidR="00B150BA" w:rsidRDefault="00B150BA" w:rsidP="00B150BA">
      <w:pPr>
        <w:autoSpaceDE w:val="0"/>
        <w:autoSpaceDN w:val="0"/>
        <w:adjustRightInd w:val="0"/>
        <w:ind w:right="30" w:firstLine="709"/>
        <w:jc w:val="both"/>
        <w:rPr>
          <w:sz w:val="28"/>
          <w:szCs w:val="28"/>
        </w:rPr>
      </w:pPr>
      <w:r>
        <w:rPr>
          <w:sz w:val="28"/>
          <w:szCs w:val="28"/>
        </w:rPr>
        <w:t>5.2.1.2. нарушение срока предоставления муниципальной услуги;</w:t>
      </w:r>
    </w:p>
    <w:p w14:paraId="346BCAE0" w14:textId="77777777" w:rsidR="00B150BA" w:rsidRDefault="00B150BA" w:rsidP="00B150BA">
      <w:pPr>
        <w:autoSpaceDE w:val="0"/>
        <w:autoSpaceDN w:val="0"/>
        <w:adjustRightInd w:val="0"/>
        <w:ind w:right="30" w:firstLine="709"/>
        <w:jc w:val="both"/>
        <w:rPr>
          <w:sz w:val="28"/>
          <w:szCs w:val="28"/>
        </w:rPr>
      </w:pPr>
      <w:r>
        <w:rPr>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14:paraId="2652BBFB" w14:textId="77777777" w:rsidR="00B150BA" w:rsidRDefault="00B150BA" w:rsidP="00B150BA">
      <w:pPr>
        <w:autoSpaceDE w:val="0"/>
        <w:autoSpaceDN w:val="0"/>
        <w:adjustRightInd w:val="0"/>
        <w:ind w:right="30" w:firstLine="709"/>
        <w:jc w:val="both"/>
        <w:rPr>
          <w:sz w:val="28"/>
          <w:szCs w:val="28"/>
        </w:rPr>
      </w:pPr>
      <w:r>
        <w:rPr>
          <w:sz w:val="28"/>
          <w:szCs w:val="28"/>
        </w:rPr>
        <w:t>5.2.1.4.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14:paraId="4F026666" w14:textId="77777777" w:rsidR="00B150BA" w:rsidRDefault="00B150BA" w:rsidP="00B150BA">
      <w:pPr>
        <w:autoSpaceDE w:val="0"/>
        <w:autoSpaceDN w:val="0"/>
        <w:adjustRightInd w:val="0"/>
        <w:ind w:right="30" w:firstLine="709"/>
        <w:jc w:val="both"/>
        <w:rPr>
          <w:sz w:val="28"/>
          <w:szCs w:val="28"/>
        </w:rPr>
      </w:pPr>
      <w:r>
        <w:rPr>
          <w:sz w:val="28"/>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14:paraId="2A1F2535" w14:textId="77777777" w:rsidR="00B150BA" w:rsidRDefault="00B150BA" w:rsidP="00B150BA">
      <w:pPr>
        <w:autoSpaceDE w:val="0"/>
        <w:autoSpaceDN w:val="0"/>
        <w:adjustRightInd w:val="0"/>
        <w:ind w:right="30" w:firstLine="709"/>
        <w:jc w:val="both"/>
        <w:rPr>
          <w:sz w:val="28"/>
          <w:szCs w:val="28"/>
        </w:rPr>
      </w:pPr>
      <w:r>
        <w:rPr>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14:paraId="07E3270B" w14:textId="77777777" w:rsidR="00B150BA" w:rsidRDefault="00B150BA" w:rsidP="00B150BA">
      <w:pPr>
        <w:autoSpaceDE w:val="0"/>
        <w:autoSpaceDN w:val="0"/>
        <w:adjustRightInd w:val="0"/>
        <w:ind w:right="30" w:firstLine="709"/>
        <w:jc w:val="both"/>
        <w:rPr>
          <w:sz w:val="28"/>
          <w:szCs w:val="28"/>
        </w:rPr>
      </w:pPr>
      <w:r>
        <w:rPr>
          <w:sz w:val="28"/>
          <w:szCs w:val="28"/>
        </w:rPr>
        <w:t xml:space="preserve">5.2.1.7. отказ органа, предоставляющего муниципальную услугу, должностного лица органа, предоставляющего муниципальную услугу, МФЦ, работника МФЦ, а также привлеченными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05D7ABC" w14:textId="77777777" w:rsidR="00B150BA" w:rsidRDefault="00B150BA" w:rsidP="00B150BA">
      <w:pPr>
        <w:autoSpaceDE w:val="0"/>
        <w:autoSpaceDN w:val="0"/>
        <w:adjustRightInd w:val="0"/>
        <w:ind w:right="30" w:firstLine="709"/>
        <w:jc w:val="both"/>
        <w:rPr>
          <w:sz w:val="28"/>
          <w:szCs w:val="28"/>
        </w:rPr>
      </w:pPr>
      <w:r>
        <w:rPr>
          <w:sz w:val="28"/>
          <w:szCs w:val="28"/>
        </w:rPr>
        <w:t>5.2.1.8. нарушение срока или порядка выдачи документов по результатам предоставления муниципальной услуги;</w:t>
      </w:r>
    </w:p>
    <w:p w14:paraId="0D3A3872" w14:textId="77777777" w:rsidR="00B150BA" w:rsidRDefault="00B150BA" w:rsidP="00B150BA">
      <w:pPr>
        <w:autoSpaceDE w:val="0"/>
        <w:autoSpaceDN w:val="0"/>
        <w:adjustRightInd w:val="0"/>
        <w:ind w:right="30" w:firstLine="709"/>
        <w:jc w:val="both"/>
        <w:rPr>
          <w:sz w:val="28"/>
          <w:szCs w:val="28"/>
        </w:rPr>
      </w:pPr>
      <w:r>
        <w:rPr>
          <w:sz w:val="28"/>
          <w:szCs w:val="28"/>
        </w:rPr>
        <w:t xml:space="preserve">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w:t>
      </w:r>
    </w:p>
    <w:p w14:paraId="0D941F18" w14:textId="77777777" w:rsidR="00B150BA" w:rsidRDefault="00B150BA" w:rsidP="00B150BA">
      <w:pPr>
        <w:autoSpaceDE w:val="0"/>
        <w:autoSpaceDN w:val="0"/>
        <w:adjustRightInd w:val="0"/>
        <w:ind w:right="30" w:firstLine="709"/>
        <w:jc w:val="both"/>
        <w:rPr>
          <w:sz w:val="28"/>
          <w:szCs w:val="28"/>
        </w:rPr>
      </w:pPr>
      <w:r>
        <w:rPr>
          <w:sz w:val="28"/>
          <w:szCs w:val="28"/>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06799F9C" w14:textId="1F5B5DE9" w:rsidR="00B150BA" w:rsidRDefault="00B150BA" w:rsidP="00B150BA">
      <w:pPr>
        <w:autoSpaceDE w:val="0"/>
        <w:autoSpaceDN w:val="0"/>
        <w:adjustRightInd w:val="0"/>
        <w:ind w:right="30" w:firstLine="709"/>
        <w:jc w:val="both"/>
        <w:rPr>
          <w:sz w:val="28"/>
          <w:szCs w:val="28"/>
        </w:rPr>
      </w:pPr>
      <w:r>
        <w:rPr>
          <w:sz w:val="28"/>
          <w:szCs w:val="28"/>
        </w:rPr>
        <w:t>5.2.2. Общие требования к порядку подачи и рассмотрения жалобы</w:t>
      </w:r>
      <w:r w:rsidR="008532FA">
        <w:rPr>
          <w:sz w:val="28"/>
          <w:szCs w:val="28"/>
        </w:rPr>
        <w:t>.</w:t>
      </w:r>
    </w:p>
    <w:p w14:paraId="02ECC685" w14:textId="77777777" w:rsidR="00B150BA" w:rsidRDefault="00B150BA" w:rsidP="00B150BA">
      <w:pPr>
        <w:autoSpaceDE w:val="0"/>
        <w:autoSpaceDN w:val="0"/>
        <w:adjustRightInd w:val="0"/>
        <w:ind w:right="30" w:firstLine="709"/>
        <w:jc w:val="both"/>
        <w:rPr>
          <w:sz w:val="28"/>
          <w:szCs w:val="28"/>
        </w:rPr>
      </w:pPr>
      <w:r>
        <w:rPr>
          <w:sz w:val="28"/>
          <w:szCs w:val="28"/>
        </w:rPr>
        <w:t xml:space="preserve">5.2.2.1.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w:t>
      </w:r>
      <w:r>
        <w:rPr>
          <w:sz w:val="28"/>
          <w:szCs w:val="28"/>
        </w:rPr>
        <w:lastRenderedPageBreak/>
        <w:t>привлеченную МФЦ организацию.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Пермского края. Жалобы на решения и действия (бездействие) работников привлеченных МФЦ организаций, подаются руководителям этих организаций;</w:t>
      </w:r>
    </w:p>
    <w:p w14:paraId="50887B30" w14:textId="77777777" w:rsidR="00B150BA" w:rsidRDefault="00B150BA" w:rsidP="00B150BA">
      <w:pPr>
        <w:autoSpaceDE w:val="0"/>
        <w:autoSpaceDN w:val="0"/>
        <w:adjustRightInd w:val="0"/>
        <w:ind w:right="30" w:firstLine="709"/>
        <w:jc w:val="both"/>
        <w:rPr>
          <w:sz w:val="28"/>
          <w:szCs w:val="28"/>
        </w:rPr>
      </w:pPr>
      <w:r>
        <w:rPr>
          <w:sz w:val="28"/>
          <w:szCs w:val="28"/>
        </w:rPr>
        <w:t>5.2.2.2.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привлеченных МФЦ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D07A955" w14:textId="6A163C98" w:rsidR="00B150BA" w:rsidRDefault="00B150BA" w:rsidP="00B150BA">
      <w:pPr>
        <w:autoSpaceDE w:val="0"/>
        <w:autoSpaceDN w:val="0"/>
        <w:adjustRightInd w:val="0"/>
        <w:ind w:right="30" w:firstLine="709"/>
        <w:jc w:val="both"/>
        <w:rPr>
          <w:sz w:val="28"/>
          <w:szCs w:val="28"/>
        </w:rPr>
      </w:pPr>
      <w:r>
        <w:rPr>
          <w:sz w:val="28"/>
          <w:szCs w:val="28"/>
        </w:rPr>
        <w:t>5.2.2.</w:t>
      </w:r>
      <w:r w:rsidR="00212055">
        <w:rPr>
          <w:sz w:val="28"/>
          <w:szCs w:val="28"/>
        </w:rPr>
        <w:t>3</w:t>
      </w:r>
      <w:r>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9F7F31B" w14:textId="409845B5" w:rsidR="00B150BA" w:rsidRDefault="00B150BA" w:rsidP="00B150BA">
      <w:pPr>
        <w:autoSpaceDE w:val="0"/>
        <w:autoSpaceDN w:val="0"/>
        <w:adjustRightInd w:val="0"/>
        <w:ind w:right="30" w:firstLine="709"/>
        <w:jc w:val="both"/>
        <w:rPr>
          <w:sz w:val="28"/>
          <w:szCs w:val="28"/>
        </w:rPr>
      </w:pPr>
      <w:r>
        <w:rPr>
          <w:sz w:val="28"/>
          <w:szCs w:val="28"/>
        </w:rPr>
        <w:t>5.2.2.</w:t>
      </w:r>
      <w:r w:rsidR="00212055">
        <w:rPr>
          <w:sz w:val="28"/>
          <w:szCs w:val="28"/>
        </w:rPr>
        <w:t>3</w:t>
      </w:r>
      <w:r>
        <w:rPr>
          <w:sz w:val="28"/>
          <w:szCs w:val="28"/>
        </w:rPr>
        <w:t>.1. оформленная в соответствии с законодательством Российской Федерации доверенность (для физических лиц);</w:t>
      </w:r>
    </w:p>
    <w:p w14:paraId="58360263" w14:textId="060FB008" w:rsidR="00B150BA" w:rsidRDefault="00B150BA" w:rsidP="00B150BA">
      <w:pPr>
        <w:autoSpaceDE w:val="0"/>
        <w:autoSpaceDN w:val="0"/>
        <w:adjustRightInd w:val="0"/>
        <w:ind w:right="30" w:firstLine="709"/>
        <w:jc w:val="both"/>
        <w:rPr>
          <w:sz w:val="28"/>
          <w:szCs w:val="28"/>
        </w:rPr>
      </w:pPr>
      <w:r>
        <w:rPr>
          <w:sz w:val="28"/>
          <w:szCs w:val="28"/>
        </w:rPr>
        <w:t>5.2.2.</w:t>
      </w:r>
      <w:r w:rsidR="00212055">
        <w:rPr>
          <w:sz w:val="28"/>
          <w:szCs w:val="28"/>
        </w:rPr>
        <w:t>3</w:t>
      </w:r>
      <w:r>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B0676EB" w14:textId="2659819A" w:rsidR="00B150BA" w:rsidRDefault="00B150BA" w:rsidP="00B150BA">
      <w:pPr>
        <w:autoSpaceDE w:val="0"/>
        <w:autoSpaceDN w:val="0"/>
        <w:adjustRightInd w:val="0"/>
        <w:ind w:right="30" w:firstLine="709"/>
        <w:jc w:val="both"/>
        <w:rPr>
          <w:sz w:val="28"/>
          <w:szCs w:val="28"/>
        </w:rPr>
      </w:pPr>
      <w:r>
        <w:rPr>
          <w:sz w:val="28"/>
          <w:szCs w:val="28"/>
        </w:rPr>
        <w:t>5.2.2.</w:t>
      </w:r>
      <w:r w:rsidR="00212055">
        <w:rPr>
          <w:sz w:val="28"/>
          <w:szCs w:val="28"/>
        </w:rPr>
        <w:t>3</w:t>
      </w:r>
      <w:r>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20CDEE0" w14:textId="77777777" w:rsidR="00B150BA" w:rsidRDefault="00B150BA" w:rsidP="00B150BA">
      <w:pPr>
        <w:autoSpaceDE w:val="0"/>
        <w:autoSpaceDN w:val="0"/>
        <w:adjustRightInd w:val="0"/>
        <w:ind w:right="30" w:firstLine="709"/>
        <w:jc w:val="both"/>
        <w:rPr>
          <w:sz w:val="28"/>
          <w:szCs w:val="28"/>
        </w:rPr>
      </w:pPr>
      <w:r>
        <w:rPr>
          <w:sz w:val="28"/>
          <w:szCs w:val="28"/>
        </w:rPr>
        <w:t>5.3. Жалоба должна содержать:</w:t>
      </w:r>
    </w:p>
    <w:p w14:paraId="32CF187C" w14:textId="77777777" w:rsidR="00B150BA" w:rsidRDefault="00B150BA" w:rsidP="00B150BA">
      <w:pPr>
        <w:autoSpaceDE w:val="0"/>
        <w:autoSpaceDN w:val="0"/>
        <w:adjustRightInd w:val="0"/>
        <w:ind w:right="30" w:firstLine="709"/>
        <w:jc w:val="both"/>
        <w:rPr>
          <w:sz w:val="28"/>
          <w:szCs w:val="28"/>
        </w:rPr>
      </w:pPr>
      <w:r>
        <w:rPr>
          <w:sz w:val="28"/>
          <w:szCs w:val="28"/>
        </w:rPr>
        <w:lastRenderedPageBreak/>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привлеченной</w:t>
      </w:r>
      <w:r>
        <w:rPr>
          <w:sz w:val="28"/>
          <w:szCs w:val="28"/>
        </w:rPr>
        <w:tab/>
        <w:t xml:space="preserve"> МФЦ организации, его руководителей и (или) работников, решения и действия (бездействие) которых обжалуются;</w:t>
      </w:r>
    </w:p>
    <w:p w14:paraId="4DEB101B" w14:textId="77777777" w:rsidR="00B150BA" w:rsidRDefault="00B150BA" w:rsidP="00B150BA">
      <w:pPr>
        <w:autoSpaceDE w:val="0"/>
        <w:autoSpaceDN w:val="0"/>
        <w:adjustRightInd w:val="0"/>
        <w:ind w:right="30" w:firstLine="709"/>
        <w:jc w:val="both"/>
        <w:rPr>
          <w:sz w:val="28"/>
          <w:szCs w:val="28"/>
        </w:rPr>
      </w:pPr>
      <w:r>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D5CB74" w14:textId="77777777" w:rsidR="00B150BA" w:rsidRDefault="00B150BA" w:rsidP="00B150BA">
      <w:pPr>
        <w:autoSpaceDE w:val="0"/>
        <w:autoSpaceDN w:val="0"/>
        <w:adjustRightInd w:val="0"/>
        <w:ind w:right="30"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w:t>
      </w:r>
    </w:p>
    <w:p w14:paraId="1DEAED58" w14:textId="77777777" w:rsidR="00B150BA" w:rsidRDefault="00B150BA" w:rsidP="00B150BA">
      <w:pPr>
        <w:autoSpaceDE w:val="0"/>
        <w:autoSpaceDN w:val="0"/>
        <w:adjustRightInd w:val="0"/>
        <w:ind w:right="30" w:firstLine="709"/>
        <w:jc w:val="both"/>
        <w:rPr>
          <w:sz w:val="28"/>
          <w:szCs w:val="28"/>
        </w:rPr>
      </w:pPr>
      <w:r>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 Заявителем могут быть представлены документы (при наличии), подтверждающие доводы заявителя, либо их копии.</w:t>
      </w:r>
    </w:p>
    <w:p w14:paraId="58A01864" w14:textId="77777777" w:rsidR="00B150BA" w:rsidRDefault="00B150BA" w:rsidP="00B150BA">
      <w:pPr>
        <w:autoSpaceDE w:val="0"/>
        <w:autoSpaceDN w:val="0"/>
        <w:adjustRightInd w:val="0"/>
        <w:ind w:right="30" w:firstLine="709"/>
        <w:jc w:val="both"/>
        <w:rPr>
          <w:sz w:val="28"/>
          <w:szCs w:val="28"/>
        </w:rPr>
      </w:pPr>
      <w:r>
        <w:rPr>
          <w:sz w:val="28"/>
          <w:szCs w:val="28"/>
        </w:rPr>
        <w:t>5.4. Сроки рассмотрения жалобы:</w:t>
      </w:r>
    </w:p>
    <w:p w14:paraId="10D4A2DA" w14:textId="77777777" w:rsidR="00B150BA" w:rsidRDefault="00B150BA" w:rsidP="00B150BA">
      <w:pPr>
        <w:autoSpaceDE w:val="0"/>
        <w:autoSpaceDN w:val="0"/>
        <w:adjustRightInd w:val="0"/>
        <w:ind w:right="30" w:firstLine="709"/>
        <w:jc w:val="both"/>
        <w:rPr>
          <w:sz w:val="28"/>
          <w:szCs w:val="28"/>
        </w:rPr>
      </w:pPr>
      <w:r>
        <w:rPr>
          <w:sz w:val="28"/>
          <w:szCs w:val="28"/>
        </w:rPr>
        <w:t>5.4.1.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14:paraId="48783599" w14:textId="77777777" w:rsidR="00B150BA" w:rsidRDefault="00B150BA" w:rsidP="00B150BA">
      <w:pPr>
        <w:autoSpaceDE w:val="0"/>
        <w:autoSpaceDN w:val="0"/>
        <w:adjustRightInd w:val="0"/>
        <w:ind w:right="30" w:firstLine="709"/>
        <w:jc w:val="both"/>
        <w:rPr>
          <w:sz w:val="28"/>
          <w:szCs w:val="28"/>
        </w:rPr>
      </w:pPr>
      <w:r>
        <w:rPr>
          <w:sz w:val="28"/>
          <w:szCs w:val="28"/>
        </w:rPr>
        <w:t>5.4.2. в случае если жалоба подается через МФЦ, привлеченной МФЦ организации, срок рассмотрения жалобы исчисляется со дня регистрации жалобы в органе, предоставляющем муниципальную услугу;</w:t>
      </w:r>
    </w:p>
    <w:p w14:paraId="46AD1575" w14:textId="77777777" w:rsidR="00B150BA" w:rsidRDefault="00B150BA" w:rsidP="00B150BA">
      <w:pPr>
        <w:autoSpaceDE w:val="0"/>
        <w:autoSpaceDN w:val="0"/>
        <w:adjustRightInd w:val="0"/>
        <w:ind w:right="30" w:firstLine="709"/>
        <w:jc w:val="both"/>
        <w:rPr>
          <w:sz w:val="28"/>
          <w:szCs w:val="28"/>
        </w:rPr>
      </w:pPr>
      <w:r>
        <w:rPr>
          <w:sz w:val="28"/>
          <w:szCs w:val="28"/>
        </w:rPr>
        <w:t>5.4.3. жалоба, поступившая в орган, предоставляющий муниципальную услугу, МФЦ, учредителю многофункционального центра, в привлеченную МФЦ организацию,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привлеченной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1D1266" w14:textId="77777777" w:rsidR="00B150BA" w:rsidRDefault="00B150BA" w:rsidP="00B150BA">
      <w:pPr>
        <w:autoSpaceDE w:val="0"/>
        <w:autoSpaceDN w:val="0"/>
        <w:adjustRightInd w:val="0"/>
        <w:ind w:right="30" w:firstLine="709"/>
        <w:jc w:val="both"/>
        <w:rPr>
          <w:sz w:val="28"/>
          <w:szCs w:val="28"/>
        </w:rPr>
      </w:pPr>
      <w:r>
        <w:rPr>
          <w:sz w:val="28"/>
          <w:szCs w:val="28"/>
        </w:rPr>
        <w:t>5.5. Результат рассмотрения жалобы:</w:t>
      </w:r>
    </w:p>
    <w:p w14:paraId="6B57DEA5" w14:textId="77777777" w:rsidR="00B150BA" w:rsidRDefault="00B150BA" w:rsidP="00B150BA">
      <w:pPr>
        <w:autoSpaceDE w:val="0"/>
        <w:autoSpaceDN w:val="0"/>
        <w:adjustRightInd w:val="0"/>
        <w:ind w:right="30" w:firstLine="709"/>
        <w:jc w:val="both"/>
        <w:rPr>
          <w:sz w:val="28"/>
          <w:szCs w:val="28"/>
        </w:rPr>
      </w:pPr>
      <w:r>
        <w:rPr>
          <w:sz w:val="28"/>
          <w:szCs w:val="28"/>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14:paraId="25054911" w14:textId="77777777" w:rsidR="00B150BA" w:rsidRDefault="00B150BA" w:rsidP="00B150BA">
      <w:pPr>
        <w:autoSpaceDE w:val="0"/>
        <w:autoSpaceDN w:val="0"/>
        <w:adjustRightInd w:val="0"/>
        <w:ind w:right="30" w:firstLine="709"/>
        <w:jc w:val="both"/>
        <w:rPr>
          <w:sz w:val="28"/>
          <w:szCs w:val="28"/>
        </w:rPr>
      </w:pPr>
      <w:r>
        <w:rPr>
          <w:sz w:val="28"/>
          <w:szCs w:val="28"/>
        </w:rPr>
        <w:t>5.5.2.  в удовлетворении жалобы отказывается;</w:t>
      </w:r>
    </w:p>
    <w:p w14:paraId="56D0E505" w14:textId="77777777" w:rsidR="00B150BA" w:rsidRDefault="00B150BA" w:rsidP="00B150BA">
      <w:pPr>
        <w:autoSpaceDE w:val="0"/>
        <w:autoSpaceDN w:val="0"/>
        <w:adjustRightInd w:val="0"/>
        <w:ind w:right="30" w:firstLine="709"/>
        <w:jc w:val="both"/>
        <w:rPr>
          <w:sz w:val="28"/>
          <w:szCs w:val="28"/>
        </w:rPr>
      </w:pPr>
      <w:r>
        <w:rPr>
          <w:sz w:val="28"/>
          <w:szCs w:val="28"/>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ED479" w14:textId="77777777" w:rsidR="00B150BA" w:rsidRDefault="00B150BA" w:rsidP="00B150BA">
      <w:pPr>
        <w:autoSpaceDE w:val="0"/>
        <w:autoSpaceDN w:val="0"/>
        <w:adjustRightInd w:val="0"/>
        <w:ind w:right="30" w:firstLine="709"/>
        <w:jc w:val="both"/>
        <w:rPr>
          <w:sz w:val="28"/>
          <w:szCs w:val="28"/>
        </w:rPr>
      </w:pPr>
      <w:r>
        <w:rPr>
          <w:sz w:val="28"/>
          <w:szCs w:val="28"/>
        </w:rPr>
        <w:lastRenderedPageBreak/>
        <w:t>5.5.4. Орган, предоставляющий муниципальную услугу, отказывает в удовлетворении жалобы в следующих случаях:</w:t>
      </w:r>
    </w:p>
    <w:p w14:paraId="3359EFC3" w14:textId="77777777" w:rsidR="00B150BA" w:rsidRDefault="00B150BA" w:rsidP="00B150BA">
      <w:pPr>
        <w:autoSpaceDE w:val="0"/>
        <w:autoSpaceDN w:val="0"/>
        <w:adjustRightInd w:val="0"/>
        <w:ind w:right="30" w:firstLine="709"/>
        <w:jc w:val="both"/>
        <w:rPr>
          <w:sz w:val="28"/>
          <w:szCs w:val="28"/>
        </w:rPr>
      </w:pPr>
      <w:r>
        <w:rPr>
          <w:sz w:val="28"/>
          <w:szCs w:val="28"/>
        </w:rPr>
        <w:t>5.5.4.1. наличие вступившего в законную силу решения суда, арбитражного суда по жалобе о том же предмете и по тем же основаниям;</w:t>
      </w:r>
    </w:p>
    <w:p w14:paraId="1C4FE276" w14:textId="77777777" w:rsidR="00B150BA" w:rsidRDefault="00B150BA" w:rsidP="00B150BA">
      <w:pPr>
        <w:autoSpaceDE w:val="0"/>
        <w:autoSpaceDN w:val="0"/>
        <w:adjustRightInd w:val="0"/>
        <w:ind w:right="30" w:firstLine="709"/>
        <w:jc w:val="both"/>
        <w:rPr>
          <w:sz w:val="28"/>
          <w:szCs w:val="28"/>
        </w:rPr>
      </w:pPr>
      <w:r>
        <w:rPr>
          <w:sz w:val="28"/>
          <w:szCs w:val="28"/>
        </w:rPr>
        <w:t>5.5.4.2. подача жалобы лицом, полномочия которого не подтверждены в порядке, установленном законодательством Российской Федерации;</w:t>
      </w:r>
    </w:p>
    <w:p w14:paraId="3FAF7B72" w14:textId="77777777" w:rsidR="00B150BA" w:rsidRDefault="00B150BA" w:rsidP="00B150BA">
      <w:pPr>
        <w:autoSpaceDE w:val="0"/>
        <w:autoSpaceDN w:val="0"/>
        <w:adjustRightInd w:val="0"/>
        <w:ind w:right="30" w:firstLine="709"/>
        <w:jc w:val="both"/>
        <w:rPr>
          <w:sz w:val="28"/>
          <w:szCs w:val="28"/>
        </w:rPr>
      </w:pPr>
      <w:r>
        <w:rPr>
          <w:sz w:val="28"/>
          <w:szCs w:val="28"/>
        </w:rPr>
        <w:t>5.5.4.3.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4A1F8F31" w14:textId="77777777" w:rsidR="00B150BA" w:rsidRDefault="00B150BA" w:rsidP="00B150BA">
      <w:pPr>
        <w:autoSpaceDE w:val="0"/>
        <w:autoSpaceDN w:val="0"/>
        <w:adjustRightInd w:val="0"/>
        <w:ind w:right="30" w:firstLine="709"/>
        <w:jc w:val="both"/>
        <w:rPr>
          <w:sz w:val="28"/>
          <w:szCs w:val="28"/>
        </w:rPr>
      </w:pPr>
      <w:r>
        <w:rPr>
          <w:sz w:val="28"/>
          <w:szCs w:val="28"/>
        </w:rPr>
        <w:t>5.6. Орган, предоставляющий муниципальную услугу, оставляет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сообщает гражданину, направившему жалобу, в письменном виде о недопустимости злоупотребления правом.</w:t>
      </w:r>
    </w:p>
    <w:p w14:paraId="37C52F48" w14:textId="77777777" w:rsidR="00B150BA" w:rsidRDefault="00B150BA" w:rsidP="00B150BA">
      <w:pPr>
        <w:autoSpaceDE w:val="0"/>
        <w:autoSpaceDN w:val="0"/>
        <w:adjustRightInd w:val="0"/>
        <w:ind w:right="30" w:firstLine="709"/>
        <w:jc w:val="both"/>
        <w:rPr>
          <w:sz w:val="28"/>
          <w:szCs w:val="28"/>
        </w:rPr>
      </w:pPr>
      <w:r>
        <w:rPr>
          <w:sz w:val="28"/>
          <w:szCs w:val="28"/>
        </w:rPr>
        <w:t xml:space="preserve"> 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B3A6E3" w14:textId="77777777" w:rsidR="00B150BA" w:rsidRDefault="00B150BA" w:rsidP="00B150BA">
      <w:pPr>
        <w:autoSpaceDE w:val="0"/>
        <w:autoSpaceDN w:val="0"/>
        <w:adjustRightInd w:val="0"/>
        <w:ind w:right="30" w:firstLine="709"/>
        <w:jc w:val="both"/>
        <w:rPr>
          <w:sz w:val="28"/>
          <w:szCs w:val="28"/>
        </w:rPr>
      </w:pPr>
      <w:r>
        <w:rPr>
          <w:sz w:val="28"/>
          <w:szCs w:val="28"/>
        </w:rPr>
        <w:t xml:space="preserve"> 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16221D" w14:textId="77777777" w:rsidR="00B150BA" w:rsidRDefault="00B150BA" w:rsidP="00B150BA">
      <w:pPr>
        <w:autoSpaceDE w:val="0"/>
        <w:autoSpaceDN w:val="0"/>
        <w:adjustRightInd w:val="0"/>
        <w:ind w:right="30" w:firstLine="709"/>
        <w:jc w:val="both"/>
        <w:rPr>
          <w:sz w:val="28"/>
          <w:szCs w:val="28"/>
        </w:rPr>
      </w:pPr>
      <w:r>
        <w:rPr>
          <w:sz w:val="28"/>
          <w:szCs w:val="28"/>
        </w:rPr>
        <w:t>5.9. Порядок информирования заявителя о результатах рассмотрения жалобы:</w:t>
      </w:r>
    </w:p>
    <w:p w14:paraId="29278F99" w14:textId="77777777" w:rsidR="00B150BA" w:rsidRDefault="00B150BA" w:rsidP="00B150BA">
      <w:pPr>
        <w:autoSpaceDE w:val="0"/>
        <w:autoSpaceDN w:val="0"/>
        <w:adjustRightInd w:val="0"/>
        <w:ind w:right="30" w:firstLine="709"/>
        <w:jc w:val="both"/>
        <w:rPr>
          <w:sz w:val="28"/>
          <w:szCs w:val="28"/>
        </w:rPr>
      </w:pPr>
      <w:r>
        <w:rPr>
          <w:sz w:val="28"/>
          <w:szCs w:val="28"/>
        </w:rPr>
        <w:t>5.9.1.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14:paraId="6DBCAAFC" w14:textId="77777777" w:rsidR="00B150BA" w:rsidRDefault="00B150BA" w:rsidP="00B150BA">
      <w:pPr>
        <w:autoSpaceDE w:val="0"/>
        <w:autoSpaceDN w:val="0"/>
        <w:adjustRightInd w:val="0"/>
        <w:ind w:right="30" w:firstLine="709"/>
        <w:jc w:val="both"/>
        <w:rPr>
          <w:sz w:val="28"/>
          <w:szCs w:val="28"/>
        </w:rPr>
      </w:pPr>
      <w:r>
        <w:rPr>
          <w:sz w:val="28"/>
          <w:szCs w:val="28"/>
        </w:rPr>
        <w:t>5.9.2.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79F86D8B" w14:textId="77777777" w:rsidR="00B150BA" w:rsidRDefault="00B150BA" w:rsidP="00B150BA">
      <w:pPr>
        <w:autoSpaceDE w:val="0"/>
        <w:autoSpaceDN w:val="0"/>
        <w:adjustRightInd w:val="0"/>
        <w:ind w:right="30" w:firstLine="709"/>
        <w:jc w:val="both"/>
        <w:rPr>
          <w:sz w:val="28"/>
          <w:szCs w:val="28"/>
        </w:rPr>
      </w:pPr>
      <w:r>
        <w:rPr>
          <w:sz w:val="28"/>
          <w:szCs w:val="28"/>
        </w:rPr>
        <w:t>5.9.3. В ответе по результатам рассмотрения жалобы указываются:</w:t>
      </w:r>
    </w:p>
    <w:p w14:paraId="4A8F7232" w14:textId="77777777" w:rsidR="00B150BA" w:rsidRDefault="00B150BA" w:rsidP="00B150BA">
      <w:pPr>
        <w:autoSpaceDE w:val="0"/>
        <w:autoSpaceDN w:val="0"/>
        <w:adjustRightInd w:val="0"/>
        <w:ind w:right="30" w:firstLine="709"/>
        <w:jc w:val="both"/>
        <w:rPr>
          <w:sz w:val="28"/>
          <w:szCs w:val="28"/>
        </w:rPr>
      </w:pPr>
      <w:r>
        <w:rPr>
          <w:sz w:val="28"/>
          <w:szCs w:val="28"/>
        </w:rPr>
        <w:t>5.9.3.1. наименование органа, рассмотревшего жалобу, должность, фамилия, имя, отчество (при наличии) его должностного лица, принявшего решение по жалобе;</w:t>
      </w:r>
    </w:p>
    <w:p w14:paraId="7C1CB603" w14:textId="77777777" w:rsidR="00B150BA" w:rsidRDefault="00B150BA" w:rsidP="00B150BA">
      <w:pPr>
        <w:autoSpaceDE w:val="0"/>
        <w:autoSpaceDN w:val="0"/>
        <w:adjustRightInd w:val="0"/>
        <w:ind w:right="30" w:firstLine="709"/>
        <w:jc w:val="both"/>
        <w:rPr>
          <w:sz w:val="28"/>
          <w:szCs w:val="28"/>
        </w:rPr>
      </w:pPr>
      <w:r>
        <w:rPr>
          <w:sz w:val="28"/>
          <w:szCs w:val="28"/>
        </w:rPr>
        <w:t>5.9.3.2. номер, дата, место принятия решения, включая сведения о должностном лице, решение или действие (бездействие) которого обжалуется;</w:t>
      </w:r>
    </w:p>
    <w:p w14:paraId="747F86B9" w14:textId="77777777" w:rsidR="00B150BA" w:rsidRDefault="00B150BA" w:rsidP="00B150BA">
      <w:pPr>
        <w:autoSpaceDE w:val="0"/>
        <w:autoSpaceDN w:val="0"/>
        <w:adjustRightInd w:val="0"/>
        <w:ind w:right="30" w:firstLine="709"/>
        <w:jc w:val="both"/>
        <w:rPr>
          <w:sz w:val="28"/>
          <w:szCs w:val="28"/>
        </w:rPr>
      </w:pPr>
      <w:r>
        <w:rPr>
          <w:sz w:val="28"/>
          <w:szCs w:val="28"/>
        </w:rPr>
        <w:t>5.9.3.3. фамилия, имя, отчество (при наличии) или наименование заявителя;</w:t>
      </w:r>
    </w:p>
    <w:p w14:paraId="5B606E4D" w14:textId="77777777" w:rsidR="00B150BA" w:rsidRDefault="00B150BA" w:rsidP="00B150BA">
      <w:pPr>
        <w:autoSpaceDE w:val="0"/>
        <w:autoSpaceDN w:val="0"/>
        <w:adjustRightInd w:val="0"/>
        <w:ind w:right="30" w:firstLine="709"/>
        <w:jc w:val="both"/>
        <w:rPr>
          <w:sz w:val="28"/>
          <w:szCs w:val="28"/>
        </w:rPr>
      </w:pPr>
      <w:r>
        <w:rPr>
          <w:sz w:val="28"/>
          <w:szCs w:val="28"/>
        </w:rPr>
        <w:lastRenderedPageBreak/>
        <w:t>5.9.3.4. основания для принятия решения по жалобе;</w:t>
      </w:r>
    </w:p>
    <w:p w14:paraId="1D746CFF" w14:textId="77777777" w:rsidR="00B150BA" w:rsidRDefault="00B150BA" w:rsidP="00B150BA">
      <w:pPr>
        <w:autoSpaceDE w:val="0"/>
        <w:autoSpaceDN w:val="0"/>
        <w:adjustRightInd w:val="0"/>
        <w:ind w:right="30" w:firstLine="709"/>
        <w:jc w:val="both"/>
        <w:rPr>
          <w:sz w:val="28"/>
          <w:szCs w:val="28"/>
        </w:rPr>
      </w:pPr>
      <w:r>
        <w:rPr>
          <w:sz w:val="28"/>
          <w:szCs w:val="28"/>
        </w:rPr>
        <w:t>5.9.3.5. принятое по жалобе решение;</w:t>
      </w:r>
    </w:p>
    <w:p w14:paraId="16863121" w14:textId="77777777" w:rsidR="00B150BA" w:rsidRDefault="00B150BA" w:rsidP="00B150BA">
      <w:pPr>
        <w:autoSpaceDE w:val="0"/>
        <w:autoSpaceDN w:val="0"/>
        <w:adjustRightInd w:val="0"/>
        <w:ind w:right="30" w:firstLine="709"/>
        <w:jc w:val="both"/>
        <w:rPr>
          <w:sz w:val="28"/>
          <w:szCs w:val="28"/>
        </w:rPr>
      </w:pPr>
      <w:r>
        <w:rPr>
          <w:sz w:val="28"/>
          <w:szCs w:val="28"/>
        </w:rPr>
        <w:t>5.9.3.6.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5178532" w14:textId="77777777" w:rsidR="00B150BA" w:rsidRDefault="00B150BA" w:rsidP="00B150BA">
      <w:pPr>
        <w:autoSpaceDE w:val="0"/>
        <w:autoSpaceDN w:val="0"/>
        <w:adjustRightInd w:val="0"/>
        <w:ind w:right="30" w:firstLine="709"/>
        <w:jc w:val="both"/>
        <w:rPr>
          <w:sz w:val="28"/>
          <w:szCs w:val="28"/>
        </w:rPr>
      </w:pPr>
      <w:r>
        <w:rPr>
          <w:sz w:val="28"/>
          <w:szCs w:val="28"/>
        </w:rPr>
        <w:t>5.9.3.7. сведения о порядке обжалования принятого по жалобе решения.</w:t>
      </w:r>
    </w:p>
    <w:p w14:paraId="625DB092" w14:textId="77777777" w:rsidR="00B150BA" w:rsidRDefault="00B150BA" w:rsidP="00B150BA">
      <w:pPr>
        <w:autoSpaceDE w:val="0"/>
        <w:autoSpaceDN w:val="0"/>
        <w:adjustRightInd w:val="0"/>
        <w:ind w:right="30" w:firstLine="709"/>
        <w:jc w:val="both"/>
        <w:rPr>
          <w:sz w:val="28"/>
          <w:szCs w:val="28"/>
        </w:rPr>
      </w:pPr>
      <w:r>
        <w:rPr>
          <w:sz w:val="28"/>
          <w:szCs w:val="28"/>
        </w:rPr>
        <w:t>5.10.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3F4BAFF9" w14:textId="77777777" w:rsidR="00B150BA" w:rsidRDefault="00B150BA" w:rsidP="00B150BA">
      <w:pPr>
        <w:autoSpaceDE w:val="0"/>
        <w:autoSpaceDN w:val="0"/>
        <w:adjustRightInd w:val="0"/>
        <w:ind w:right="30" w:firstLine="709"/>
        <w:jc w:val="both"/>
        <w:rPr>
          <w:color w:val="000000"/>
          <w:sz w:val="28"/>
          <w:szCs w:val="28"/>
        </w:rPr>
      </w:pPr>
      <w:r>
        <w:rPr>
          <w:sz w:val="28"/>
          <w:szCs w:val="28"/>
        </w:rPr>
        <w:t>5.11.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14:paraId="74E8D355" w14:textId="77777777" w:rsidR="00464EAD" w:rsidRDefault="00464EAD" w:rsidP="008A7A67">
      <w:pPr>
        <w:pStyle w:val="ConsPlusNormal"/>
        <w:jc w:val="both"/>
        <w:sectPr w:rsidR="00464EAD" w:rsidSect="008A6EFC">
          <w:pgSz w:w="11906" w:h="16838"/>
          <w:pgMar w:top="363" w:right="567" w:bottom="1134" w:left="1418" w:header="709" w:footer="709" w:gutter="0"/>
          <w:cols w:space="708"/>
          <w:docGrid w:linePitch="360"/>
        </w:sectPr>
      </w:pPr>
    </w:p>
    <w:p w14:paraId="0EA5E663" w14:textId="77777777" w:rsidR="009B79F6" w:rsidRPr="009B79F6" w:rsidRDefault="009B79F6" w:rsidP="008532FA">
      <w:pPr>
        <w:pStyle w:val="ConsPlusNormal"/>
        <w:ind w:left="9072"/>
        <w:outlineLvl w:val="1"/>
        <w:rPr>
          <w:rFonts w:ascii="Times New Roman" w:hAnsi="Times New Roman" w:cs="Times New Roman"/>
          <w:sz w:val="28"/>
          <w:szCs w:val="28"/>
        </w:rPr>
      </w:pPr>
      <w:r w:rsidRPr="009B79F6">
        <w:rPr>
          <w:rFonts w:ascii="Times New Roman" w:hAnsi="Times New Roman" w:cs="Times New Roman"/>
          <w:sz w:val="28"/>
          <w:szCs w:val="28"/>
        </w:rPr>
        <w:lastRenderedPageBreak/>
        <w:t>Приложение 1</w:t>
      </w:r>
    </w:p>
    <w:p w14:paraId="0D8422D5" w14:textId="77777777" w:rsidR="009B79F6" w:rsidRPr="009B79F6" w:rsidRDefault="009B79F6" w:rsidP="008532FA">
      <w:pPr>
        <w:pStyle w:val="ConsPlusNormal"/>
        <w:ind w:left="9072" w:right="-31"/>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21390811" w14:textId="77777777" w:rsidR="009B79F6" w:rsidRPr="009B79F6" w:rsidRDefault="009B79F6" w:rsidP="008532FA">
      <w:pPr>
        <w:pStyle w:val="ConsPlusNormal"/>
        <w:ind w:left="9072"/>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5F8497A0" w14:textId="5AC386B0" w:rsidR="009B79F6" w:rsidRPr="009B79F6" w:rsidRDefault="00700496" w:rsidP="008532FA">
      <w:pPr>
        <w:pStyle w:val="ConsPlusNormal"/>
        <w:ind w:left="9072"/>
        <w:rPr>
          <w:rFonts w:ascii="Times New Roman" w:hAnsi="Times New Roman" w:cs="Times New Roman"/>
          <w:sz w:val="28"/>
          <w:szCs w:val="28"/>
        </w:rPr>
      </w:pPr>
      <w:r>
        <w:rPr>
          <w:rFonts w:ascii="Times New Roman" w:hAnsi="Times New Roman" w:cs="Times New Roman"/>
          <w:sz w:val="28"/>
          <w:szCs w:val="28"/>
        </w:rPr>
        <w:t>«</w:t>
      </w:r>
      <w:r w:rsidR="009B79F6" w:rsidRPr="009B79F6">
        <w:rPr>
          <w:rFonts w:ascii="Times New Roman" w:hAnsi="Times New Roman" w:cs="Times New Roman"/>
          <w:sz w:val="28"/>
          <w:szCs w:val="28"/>
        </w:rPr>
        <w:t xml:space="preserve">Присвоение </w:t>
      </w:r>
      <w:r w:rsidR="00D45BA0">
        <w:rPr>
          <w:rFonts w:ascii="Times New Roman" w:hAnsi="Times New Roman" w:cs="Times New Roman"/>
          <w:sz w:val="28"/>
          <w:szCs w:val="28"/>
        </w:rPr>
        <w:t>спортивных разрядов</w:t>
      </w:r>
      <w:r w:rsidR="00ED678C">
        <w:rPr>
          <w:rFonts w:ascii="Times New Roman" w:hAnsi="Times New Roman" w:cs="Times New Roman"/>
          <w:sz w:val="28"/>
          <w:szCs w:val="28"/>
        </w:rPr>
        <w:t>»</w:t>
      </w:r>
    </w:p>
    <w:p w14:paraId="7CB9C909" w14:textId="77777777" w:rsidR="009B79F6" w:rsidRPr="009B79F6" w:rsidRDefault="009B79F6" w:rsidP="008532FA">
      <w:pPr>
        <w:pStyle w:val="ConsPlusNormal"/>
        <w:rPr>
          <w:rFonts w:ascii="Times New Roman" w:hAnsi="Times New Roman" w:cs="Times New Roman"/>
          <w:sz w:val="28"/>
          <w:szCs w:val="28"/>
        </w:rPr>
      </w:pPr>
    </w:p>
    <w:p w14:paraId="261E6DEB" w14:textId="77777777" w:rsidR="00D45BA0" w:rsidRPr="002C6CB5" w:rsidRDefault="00D45BA0" w:rsidP="00D45BA0">
      <w:pPr>
        <w:pStyle w:val="ConsPlusNormal"/>
        <w:jc w:val="center"/>
        <w:rPr>
          <w:rFonts w:ascii="Times New Roman" w:hAnsi="Times New Roman" w:cs="Times New Roman"/>
          <w:b/>
          <w:bCs/>
          <w:sz w:val="28"/>
          <w:szCs w:val="28"/>
        </w:rPr>
      </w:pPr>
      <w:bookmarkStart w:id="11" w:name="P347"/>
      <w:bookmarkEnd w:id="11"/>
      <w:r w:rsidRPr="002C6CB5">
        <w:rPr>
          <w:rFonts w:ascii="Times New Roman" w:hAnsi="Times New Roman" w:cs="Times New Roman"/>
          <w:b/>
          <w:bCs/>
          <w:sz w:val="28"/>
          <w:szCs w:val="28"/>
        </w:rPr>
        <w:t>ФОРМА</w:t>
      </w:r>
    </w:p>
    <w:p w14:paraId="786B86EA" w14:textId="77777777" w:rsidR="00D45BA0" w:rsidRPr="002C6CB5" w:rsidRDefault="00D45BA0" w:rsidP="00D45BA0">
      <w:pPr>
        <w:pStyle w:val="ConsPlusNormal"/>
        <w:jc w:val="center"/>
        <w:rPr>
          <w:rFonts w:ascii="Times New Roman" w:hAnsi="Times New Roman" w:cs="Times New Roman"/>
          <w:b/>
          <w:bCs/>
          <w:sz w:val="28"/>
          <w:szCs w:val="28"/>
        </w:rPr>
      </w:pPr>
      <w:r w:rsidRPr="002C6CB5">
        <w:rPr>
          <w:rFonts w:ascii="Times New Roman" w:hAnsi="Times New Roman" w:cs="Times New Roman"/>
          <w:b/>
          <w:bCs/>
          <w:sz w:val="28"/>
          <w:szCs w:val="28"/>
        </w:rPr>
        <w:t>представления к присвоению (подтверждению)</w:t>
      </w:r>
      <w:r>
        <w:rPr>
          <w:rFonts w:ascii="Times New Roman" w:hAnsi="Times New Roman" w:cs="Times New Roman"/>
          <w:b/>
          <w:bCs/>
          <w:sz w:val="28"/>
          <w:szCs w:val="28"/>
        </w:rPr>
        <w:t xml:space="preserve"> </w:t>
      </w:r>
      <w:r w:rsidRPr="002C6CB5">
        <w:rPr>
          <w:rFonts w:ascii="Times New Roman" w:hAnsi="Times New Roman" w:cs="Times New Roman"/>
          <w:b/>
          <w:bCs/>
          <w:sz w:val="28"/>
          <w:szCs w:val="28"/>
        </w:rPr>
        <w:t>спортивного разряда</w:t>
      </w:r>
    </w:p>
    <w:p w14:paraId="5023C833" w14:textId="77777777" w:rsidR="00D45BA0" w:rsidRPr="007A5EBE" w:rsidRDefault="00D45BA0" w:rsidP="00D45BA0">
      <w:pPr>
        <w:pStyle w:val="ConsPlusNormal"/>
        <w:jc w:val="both"/>
        <w:rPr>
          <w:rFonts w:ascii="Times New Roman" w:hAnsi="Times New Roman" w:cs="Times New Roman"/>
          <w:sz w:val="28"/>
          <w:szCs w:val="28"/>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2104"/>
        <w:gridCol w:w="1468"/>
        <w:gridCol w:w="806"/>
        <w:gridCol w:w="252"/>
        <w:gridCol w:w="473"/>
        <w:gridCol w:w="1726"/>
        <w:gridCol w:w="1732"/>
        <w:gridCol w:w="2010"/>
        <w:gridCol w:w="4659"/>
      </w:tblGrid>
      <w:tr w:rsidR="00D45BA0" w:rsidRPr="007A5EBE" w14:paraId="7223D623" w14:textId="77777777" w:rsidTr="004B1269">
        <w:tc>
          <w:tcPr>
            <w:tcW w:w="2104" w:type="dxa"/>
            <w:vMerge w:val="restart"/>
            <w:tcBorders>
              <w:top w:val="single" w:sz="4" w:space="0" w:color="auto"/>
              <w:left w:val="single" w:sz="4" w:space="0" w:color="auto"/>
              <w:bottom w:val="single" w:sz="4" w:space="0" w:color="auto"/>
              <w:right w:val="single" w:sz="4" w:space="0" w:color="auto"/>
            </w:tcBorders>
            <w:vAlign w:val="center"/>
          </w:tcPr>
          <w:p w14:paraId="07C43CD9"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ПРЕДСТАВЛЕНИЕ на 2-3 разряды</w:t>
            </w:r>
          </w:p>
        </w:tc>
        <w:tc>
          <w:tcPr>
            <w:tcW w:w="4725" w:type="dxa"/>
            <w:gridSpan w:val="5"/>
            <w:tcBorders>
              <w:top w:val="single" w:sz="4" w:space="0" w:color="auto"/>
              <w:left w:val="single" w:sz="4" w:space="0" w:color="auto"/>
              <w:bottom w:val="single" w:sz="4" w:space="0" w:color="auto"/>
              <w:right w:val="single" w:sz="4" w:space="0" w:color="auto"/>
            </w:tcBorders>
            <w:vAlign w:val="center"/>
          </w:tcPr>
          <w:p w14:paraId="0E5F0F07"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Спортивный разряд</w:t>
            </w:r>
          </w:p>
        </w:tc>
        <w:tc>
          <w:tcPr>
            <w:tcW w:w="3742" w:type="dxa"/>
            <w:gridSpan w:val="2"/>
            <w:tcBorders>
              <w:top w:val="single" w:sz="4" w:space="0" w:color="auto"/>
              <w:left w:val="single" w:sz="4" w:space="0" w:color="auto"/>
              <w:bottom w:val="single" w:sz="4" w:space="0" w:color="auto"/>
              <w:right w:val="single" w:sz="4" w:space="0" w:color="auto"/>
            </w:tcBorders>
            <w:vAlign w:val="center"/>
          </w:tcPr>
          <w:p w14:paraId="6FD029E0"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 xml:space="preserve">Дата поступления в </w:t>
            </w:r>
            <w:r>
              <w:rPr>
                <w:rFonts w:ascii="Times New Roman" w:hAnsi="Times New Roman" w:cs="Times New Roman"/>
                <w:sz w:val="22"/>
                <w:szCs w:val="22"/>
              </w:rPr>
              <w:t>Администрацию Кудымкарского муниципального округа Пермского края</w:t>
            </w:r>
            <w:r w:rsidRPr="002C6CB5">
              <w:rPr>
                <w:rFonts w:ascii="Times New Roman" w:hAnsi="Times New Roman" w:cs="Times New Roman"/>
                <w:sz w:val="22"/>
                <w:szCs w:val="22"/>
              </w:rPr>
              <w:t xml:space="preserve"> (не позднее 4 месяцев со дня выполнения)</w:t>
            </w:r>
          </w:p>
        </w:tc>
        <w:tc>
          <w:tcPr>
            <w:tcW w:w="4659" w:type="dxa"/>
            <w:tcBorders>
              <w:top w:val="single" w:sz="4" w:space="0" w:color="auto"/>
              <w:left w:val="single" w:sz="4" w:space="0" w:color="auto"/>
              <w:bottom w:val="single" w:sz="4" w:space="0" w:color="auto"/>
              <w:right w:val="single" w:sz="4" w:space="0" w:color="auto"/>
            </w:tcBorders>
            <w:vAlign w:val="center"/>
          </w:tcPr>
          <w:p w14:paraId="1FE36845" w14:textId="77777777" w:rsidR="00D45BA0" w:rsidRPr="002C6CB5" w:rsidRDefault="00D45BA0" w:rsidP="004B1269">
            <w:pPr>
              <w:pStyle w:val="ConsPlusNormal"/>
              <w:rPr>
                <w:rFonts w:ascii="Times New Roman" w:hAnsi="Times New Roman" w:cs="Times New Roman"/>
                <w:sz w:val="22"/>
                <w:szCs w:val="22"/>
              </w:rPr>
            </w:pPr>
          </w:p>
        </w:tc>
      </w:tr>
      <w:tr w:rsidR="00D45BA0" w:rsidRPr="007A5EBE" w14:paraId="56631F9A" w14:textId="77777777" w:rsidTr="004B1269">
        <w:tc>
          <w:tcPr>
            <w:tcW w:w="2104" w:type="dxa"/>
            <w:vMerge/>
            <w:tcBorders>
              <w:top w:val="single" w:sz="4" w:space="0" w:color="auto"/>
              <w:left w:val="single" w:sz="4" w:space="0" w:color="auto"/>
              <w:bottom w:val="single" w:sz="4" w:space="0" w:color="auto"/>
              <w:right w:val="single" w:sz="4" w:space="0" w:color="auto"/>
            </w:tcBorders>
          </w:tcPr>
          <w:p w14:paraId="63DAE9F5" w14:textId="77777777" w:rsidR="00D45BA0" w:rsidRPr="002C6CB5" w:rsidRDefault="00D45BA0" w:rsidP="004B1269">
            <w:pPr>
              <w:pStyle w:val="ConsPlusNormal"/>
              <w:rPr>
                <w:rFonts w:ascii="Times New Roman" w:hAnsi="Times New Roman" w:cs="Times New Roman"/>
                <w:sz w:val="22"/>
                <w:szCs w:val="22"/>
              </w:rPr>
            </w:pPr>
          </w:p>
        </w:tc>
        <w:tc>
          <w:tcPr>
            <w:tcW w:w="2526" w:type="dxa"/>
            <w:gridSpan w:val="3"/>
            <w:tcBorders>
              <w:top w:val="single" w:sz="4" w:space="0" w:color="auto"/>
              <w:left w:val="single" w:sz="4" w:space="0" w:color="auto"/>
              <w:bottom w:val="single" w:sz="4" w:space="0" w:color="auto"/>
              <w:right w:val="single" w:sz="4" w:space="0" w:color="auto"/>
            </w:tcBorders>
            <w:vAlign w:val="center"/>
          </w:tcPr>
          <w:p w14:paraId="604E55E9"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присвоить</w:t>
            </w:r>
          </w:p>
        </w:tc>
        <w:tc>
          <w:tcPr>
            <w:tcW w:w="2199" w:type="dxa"/>
            <w:gridSpan w:val="2"/>
            <w:tcBorders>
              <w:top w:val="single" w:sz="4" w:space="0" w:color="auto"/>
              <w:left w:val="single" w:sz="4" w:space="0" w:color="auto"/>
              <w:bottom w:val="single" w:sz="4" w:space="0" w:color="auto"/>
              <w:right w:val="single" w:sz="4" w:space="0" w:color="auto"/>
            </w:tcBorders>
          </w:tcPr>
          <w:p w14:paraId="3842B9CA"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подтвердить</w:t>
            </w:r>
          </w:p>
        </w:tc>
        <w:tc>
          <w:tcPr>
            <w:tcW w:w="8401" w:type="dxa"/>
            <w:gridSpan w:val="3"/>
            <w:tcBorders>
              <w:top w:val="single" w:sz="4" w:space="0" w:color="auto"/>
              <w:left w:val="single" w:sz="4" w:space="0" w:color="auto"/>
              <w:bottom w:val="single" w:sz="4" w:space="0" w:color="auto"/>
              <w:right w:val="single" w:sz="4" w:space="0" w:color="auto"/>
            </w:tcBorders>
            <w:vAlign w:val="center"/>
          </w:tcPr>
          <w:p w14:paraId="72DE54AB"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Основные показатели, согласно ЕВСК</w:t>
            </w:r>
          </w:p>
        </w:tc>
      </w:tr>
      <w:tr w:rsidR="00D45BA0" w:rsidRPr="007A5EBE" w14:paraId="50520462" w14:textId="77777777" w:rsidTr="004B1269">
        <w:tc>
          <w:tcPr>
            <w:tcW w:w="2104" w:type="dxa"/>
            <w:vMerge w:val="restart"/>
            <w:tcBorders>
              <w:top w:val="single" w:sz="4" w:space="0" w:color="auto"/>
              <w:left w:val="single" w:sz="4" w:space="0" w:color="auto"/>
              <w:bottom w:val="single" w:sz="4" w:space="0" w:color="auto"/>
              <w:right w:val="single" w:sz="4" w:space="0" w:color="auto"/>
            </w:tcBorders>
            <w:vAlign w:val="center"/>
          </w:tcPr>
          <w:p w14:paraId="33C03DF9"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Вид спорта (согласно ВРВС)</w:t>
            </w:r>
          </w:p>
        </w:tc>
        <w:tc>
          <w:tcPr>
            <w:tcW w:w="4725" w:type="dxa"/>
            <w:gridSpan w:val="5"/>
            <w:vMerge w:val="restart"/>
            <w:tcBorders>
              <w:top w:val="single" w:sz="4" w:space="0" w:color="auto"/>
              <w:left w:val="single" w:sz="4" w:space="0" w:color="auto"/>
              <w:bottom w:val="single" w:sz="4" w:space="0" w:color="auto"/>
              <w:right w:val="single" w:sz="4" w:space="0" w:color="auto"/>
            </w:tcBorders>
            <w:vAlign w:val="center"/>
          </w:tcPr>
          <w:p w14:paraId="711649ED" w14:textId="77777777" w:rsidR="00D45BA0" w:rsidRPr="002C6CB5" w:rsidRDefault="00D45BA0" w:rsidP="004B1269">
            <w:pPr>
              <w:pStyle w:val="ConsPlusNormal"/>
              <w:rPr>
                <w:rFonts w:ascii="Times New Roman" w:hAnsi="Times New Roman" w:cs="Times New Roman"/>
                <w:sz w:val="22"/>
                <w:szCs w:val="22"/>
              </w:rPr>
            </w:pPr>
          </w:p>
        </w:tc>
        <w:tc>
          <w:tcPr>
            <w:tcW w:w="1732" w:type="dxa"/>
            <w:tcBorders>
              <w:top w:val="single" w:sz="4" w:space="0" w:color="auto"/>
              <w:left w:val="single" w:sz="4" w:space="0" w:color="auto"/>
              <w:bottom w:val="single" w:sz="4" w:space="0" w:color="auto"/>
              <w:right w:val="single" w:sz="4" w:space="0" w:color="auto"/>
            </w:tcBorders>
            <w:vAlign w:val="center"/>
          </w:tcPr>
          <w:p w14:paraId="7F1F0C72"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Дата выполнения</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14:paraId="652D5B49"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Наименование соревнований (официальное название соревнований, место проведения)</w:t>
            </w:r>
          </w:p>
        </w:tc>
        <w:tc>
          <w:tcPr>
            <w:tcW w:w="4659" w:type="dxa"/>
            <w:vMerge w:val="restart"/>
            <w:tcBorders>
              <w:top w:val="single" w:sz="4" w:space="0" w:color="auto"/>
              <w:left w:val="single" w:sz="4" w:space="0" w:color="auto"/>
              <w:bottom w:val="single" w:sz="4" w:space="0" w:color="auto"/>
              <w:right w:val="single" w:sz="4" w:space="0" w:color="auto"/>
            </w:tcBorders>
            <w:vAlign w:val="center"/>
          </w:tcPr>
          <w:p w14:paraId="1813F2B0"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Показанный результат (дисциплина, вес)</w:t>
            </w:r>
          </w:p>
        </w:tc>
      </w:tr>
      <w:tr w:rsidR="00D45BA0" w:rsidRPr="007A5EBE" w14:paraId="7EF5162E" w14:textId="77777777" w:rsidTr="004B1269">
        <w:tc>
          <w:tcPr>
            <w:tcW w:w="2104" w:type="dxa"/>
            <w:vMerge/>
            <w:tcBorders>
              <w:top w:val="single" w:sz="4" w:space="0" w:color="auto"/>
              <w:left w:val="single" w:sz="4" w:space="0" w:color="auto"/>
              <w:bottom w:val="single" w:sz="4" w:space="0" w:color="auto"/>
              <w:right w:val="single" w:sz="4" w:space="0" w:color="auto"/>
            </w:tcBorders>
          </w:tcPr>
          <w:p w14:paraId="757EF126" w14:textId="77777777" w:rsidR="00D45BA0" w:rsidRPr="002C6CB5" w:rsidRDefault="00D45BA0" w:rsidP="004B1269">
            <w:pPr>
              <w:pStyle w:val="ConsPlusNormal"/>
              <w:jc w:val="center"/>
              <w:rPr>
                <w:rFonts w:ascii="Times New Roman" w:hAnsi="Times New Roman" w:cs="Times New Roman"/>
                <w:sz w:val="22"/>
                <w:szCs w:val="22"/>
              </w:rPr>
            </w:pPr>
          </w:p>
        </w:tc>
        <w:tc>
          <w:tcPr>
            <w:tcW w:w="4725" w:type="dxa"/>
            <w:gridSpan w:val="5"/>
            <w:vMerge/>
            <w:tcBorders>
              <w:top w:val="single" w:sz="4" w:space="0" w:color="auto"/>
              <w:left w:val="single" w:sz="4" w:space="0" w:color="auto"/>
              <w:bottom w:val="single" w:sz="4" w:space="0" w:color="auto"/>
              <w:right w:val="single" w:sz="4" w:space="0" w:color="auto"/>
            </w:tcBorders>
          </w:tcPr>
          <w:p w14:paraId="21F63EEF" w14:textId="77777777" w:rsidR="00D45BA0" w:rsidRPr="002C6CB5" w:rsidRDefault="00D45BA0" w:rsidP="004B1269">
            <w:pPr>
              <w:pStyle w:val="ConsPlusNormal"/>
              <w:jc w:val="center"/>
              <w:rPr>
                <w:rFonts w:ascii="Times New Roman" w:hAnsi="Times New Roman" w:cs="Times New Roman"/>
                <w:sz w:val="22"/>
                <w:szCs w:val="22"/>
              </w:rPr>
            </w:pPr>
          </w:p>
        </w:tc>
        <w:tc>
          <w:tcPr>
            <w:tcW w:w="1732" w:type="dxa"/>
            <w:tcBorders>
              <w:top w:val="single" w:sz="4" w:space="0" w:color="auto"/>
              <w:left w:val="single" w:sz="4" w:space="0" w:color="auto"/>
              <w:bottom w:val="single" w:sz="4" w:space="0" w:color="auto"/>
              <w:right w:val="single" w:sz="4" w:space="0" w:color="auto"/>
            </w:tcBorders>
            <w:vAlign w:val="center"/>
          </w:tcPr>
          <w:p w14:paraId="7ED921AD"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Число, месяц, год</w:t>
            </w:r>
          </w:p>
        </w:tc>
        <w:tc>
          <w:tcPr>
            <w:tcW w:w="2010" w:type="dxa"/>
            <w:vMerge/>
            <w:tcBorders>
              <w:top w:val="single" w:sz="4" w:space="0" w:color="auto"/>
              <w:left w:val="single" w:sz="4" w:space="0" w:color="auto"/>
              <w:bottom w:val="single" w:sz="4" w:space="0" w:color="auto"/>
              <w:right w:val="single" w:sz="4" w:space="0" w:color="auto"/>
            </w:tcBorders>
          </w:tcPr>
          <w:p w14:paraId="6AEDD54B" w14:textId="77777777" w:rsidR="00D45BA0" w:rsidRPr="002C6CB5" w:rsidRDefault="00D45BA0" w:rsidP="004B1269">
            <w:pPr>
              <w:pStyle w:val="ConsPlusNormal"/>
              <w:jc w:val="center"/>
              <w:rPr>
                <w:rFonts w:ascii="Times New Roman" w:hAnsi="Times New Roman" w:cs="Times New Roman"/>
                <w:sz w:val="22"/>
                <w:szCs w:val="22"/>
              </w:rPr>
            </w:pPr>
          </w:p>
        </w:tc>
        <w:tc>
          <w:tcPr>
            <w:tcW w:w="4659" w:type="dxa"/>
            <w:vMerge/>
            <w:tcBorders>
              <w:top w:val="single" w:sz="4" w:space="0" w:color="auto"/>
              <w:left w:val="single" w:sz="4" w:space="0" w:color="auto"/>
              <w:bottom w:val="single" w:sz="4" w:space="0" w:color="auto"/>
              <w:right w:val="single" w:sz="4" w:space="0" w:color="auto"/>
            </w:tcBorders>
          </w:tcPr>
          <w:p w14:paraId="411C8A5E" w14:textId="77777777" w:rsidR="00D45BA0" w:rsidRPr="002C6CB5" w:rsidRDefault="00D45BA0" w:rsidP="004B1269">
            <w:pPr>
              <w:pStyle w:val="ConsPlusNormal"/>
              <w:jc w:val="center"/>
              <w:rPr>
                <w:rFonts w:ascii="Times New Roman" w:hAnsi="Times New Roman" w:cs="Times New Roman"/>
                <w:sz w:val="22"/>
                <w:szCs w:val="22"/>
              </w:rPr>
            </w:pPr>
          </w:p>
        </w:tc>
      </w:tr>
      <w:tr w:rsidR="00D45BA0" w:rsidRPr="007A5EBE" w14:paraId="490B0043"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1B60E158"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Фамилия</w:t>
            </w:r>
          </w:p>
        </w:tc>
        <w:tc>
          <w:tcPr>
            <w:tcW w:w="1468" w:type="dxa"/>
            <w:tcBorders>
              <w:top w:val="single" w:sz="4" w:space="0" w:color="auto"/>
              <w:left w:val="single" w:sz="4" w:space="0" w:color="auto"/>
              <w:bottom w:val="single" w:sz="4" w:space="0" w:color="auto"/>
              <w:right w:val="single" w:sz="4" w:space="0" w:color="auto"/>
            </w:tcBorders>
            <w:vAlign w:val="center"/>
          </w:tcPr>
          <w:p w14:paraId="6EB19F8B" w14:textId="77777777" w:rsidR="00D45BA0" w:rsidRPr="002C6CB5" w:rsidRDefault="00D45BA0" w:rsidP="004B1269">
            <w:pPr>
              <w:pStyle w:val="ConsPlusNormal"/>
              <w:rPr>
                <w:rFonts w:ascii="Times New Roman" w:hAnsi="Times New Roman" w:cs="Times New Roman"/>
                <w:sz w:val="22"/>
                <w:szCs w:val="22"/>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2F4288A4"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Имя</w:t>
            </w:r>
          </w:p>
        </w:tc>
        <w:tc>
          <w:tcPr>
            <w:tcW w:w="1726" w:type="dxa"/>
            <w:tcBorders>
              <w:top w:val="single" w:sz="4" w:space="0" w:color="auto"/>
              <w:left w:val="single" w:sz="4" w:space="0" w:color="auto"/>
              <w:bottom w:val="single" w:sz="4" w:space="0" w:color="auto"/>
              <w:right w:val="single" w:sz="4" w:space="0" w:color="auto"/>
            </w:tcBorders>
            <w:vAlign w:val="center"/>
          </w:tcPr>
          <w:p w14:paraId="2680B9D8" w14:textId="77777777" w:rsidR="00D45BA0" w:rsidRPr="002C6CB5" w:rsidRDefault="00D45BA0" w:rsidP="004B1269">
            <w:pPr>
              <w:pStyle w:val="ConsPlusNormal"/>
              <w:rPr>
                <w:rFonts w:ascii="Times New Roman" w:hAnsi="Times New Roman" w:cs="Times New Roman"/>
                <w:sz w:val="22"/>
                <w:szCs w:val="22"/>
              </w:rPr>
            </w:pPr>
          </w:p>
        </w:tc>
        <w:tc>
          <w:tcPr>
            <w:tcW w:w="1732" w:type="dxa"/>
            <w:tcBorders>
              <w:top w:val="single" w:sz="4" w:space="0" w:color="auto"/>
              <w:left w:val="single" w:sz="4" w:space="0" w:color="auto"/>
              <w:bottom w:val="single" w:sz="4" w:space="0" w:color="auto"/>
              <w:right w:val="single" w:sz="4" w:space="0" w:color="auto"/>
            </w:tcBorders>
            <w:vAlign w:val="center"/>
          </w:tcPr>
          <w:p w14:paraId="33666B23" w14:textId="77777777" w:rsidR="00D45BA0" w:rsidRPr="002C6CB5" w:rsidRDefault="00D45BA0" w:rsidP="004B1269">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7B28E51E" w14:textId="77777777" w:rsidR="00D45BA0" w:rsidRPr="002C6CB5" w:rsidRDefault="00D45BA0" w:rsidP="004B1269">
            <w:pPr>
              <w:pStyle w:val="ConsPlusNormal"/>
              <w:rPr>
                <w:rFonts w:ascii="Times New Roman" w:hAnsi="Times New Roman" w:cs="Times New Roman"/>
                <w:sz w:val="22"/>
                <w:szCs w:val="22"/>
              </w:rPr>
            </w:pPr>
          </w:p>
        </w:tc>
        <w:tc>
          <w:tcPr>
            <w:tcW w:w="4659" w:type="dxa"/>
            <w:tcBorders>
              <w:top w:val="single" w:sz="4" w:space="0" w:color="auto"/>
              <w:left w:val="single" w:sz="4" w:space="0" w:color="auto"/>
              <w:bottom w:val="single" w:sz="4" w:space="0" w:color="auto"/>
              <w:right w:val="single" w:sz="4" w:space="0" w:color="auto"/>
            </w:tcBorders>
            <w:vAlign w:val="center"/>
          </w:tcPr>
          <w:p w14:paraId="6AEAB412" w14:textId="77777777" w:rsidR="00D45BA0" w:rsidRPr="002C6CB5" w:rsidRDefault="00D45BA0" w:rsidP="004B1269">
            <w:pPr>
              <w:pStyle w:val="ConsPlusNormal"/>
              <w:rPr>
                <w:rFonts w:ascii="Times New Roman" w:hAnsi="Times New Roman" w:cs="Times New Roman"/>
                <w:sz w:val="22"/>
                <w:szCs w:val="22"/>
              </w:rPr>
            </w:pPr>
          </w:p>
        </w:tc>
      </w:tr>
      <w:tr w:rsidR="00D45BA0" w:rsidRPr="007A5EBE" w14:paraId="4FBB4462"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4615EF91"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Отчество</w:t>
            </w:r>
          </w:p>
        </w:tc>
        <w:tc>
          <w:tcPr>
            <w:tcW w:w="1468" w:type="dxa"/>
            <w:tcBorders>
              <w:top w:val="single" w:sz="4" w:space="0" w:color="auto"/>
              <w:left w:val="single" w:sz="4" w:space="0" w:color="auto"/>
              <w:bottom w:val="single" w:sz="4" w:space="0" w:color="auto"/>
              <w:right w:val="single" w:sz="4" w:space="0" w:color="auto"/>
            </w:tcBorders>
            <w:vAlign w:val="center"/>
          </w:tcPr>
          <w:p w14:paraId="529476B9" w14:textId="77777777" w:rsidR="00D45BA0" w:rsidRPr="002C6CB5" w:rsidRDefault="00D45BA0" w:rsidP="004B1269">
            <w:pPr>
              <w:pStyle w:val="ConsPlusNormal"/>
              <w:rPr>
                <w:rFonts w:ascii="Times New Roman" w:hAnsi="Times New Roman" w:cs="Times New Roman"/>
                <w:sz w:val="22"/>
                <w:szCs w:val="22"/>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249B8A60"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Дата рождения</w:t>
            </w:r>
          </w:p>
        </w:tc>
        <w:tc>
          <w:tcPr>
            <w:tcW w:w="1726" w:type="dxa"/>
            <w:tcBorders>
              <w:top w:val="single" w:sz="4" w:space="0" w:color="auto"/>
              <w:left w:val="single" w:sz="4" w:space="0" w:color="auto"/>
              <w:bottom w:val="single" w:sz="4" w:space="0" w:color="auto"/>
              <w:right w:val="single" w:sz="4" w:space="0" w:color="auto"/>
            </w:tcBorders>
            <w:vAlign w:val="center"/>
          </w:tcPr>
          <w:p w14:paraId="7E183F51" w14:textId="77777777" w:rsidR="00D45BA0" w:rsidRPr="002C6CB5" w:rsidRDefault="00D45BA0" w:rsidP="004B1269">
            <w:pPr>
              <w:pStyle w:val="ConsPlusNormal"/>
              <w:rPr>
                <w:rFonts w:ascii="Times New Roman" w:hAnsi="Times New Roman" w:cs="Times New Roman"/>
                <w:sz w:val="22"/>
                <w:szCs w:val="22"/>
              </w:rPr>
            </w:pPr>
          </w:p>
        </w:tc>
        <w:tc>
          <w:tcPr>
            <w:tcW w:w="1732" w:type="dxa"/>
            <w:tcBorders>
              <w:top w:val="single" w:sz="4" w:space="0" w:color="auto"/>
              <w:left w:val="single" w:sz="4" w:space="0" w:color="auto"/>
              <w:bottom w:val="single" w:sz="4" w:space="0" w:color="auto"/>
              <w:right w:val="single" w:sz="4" w:space="0" w:color="auto"/>
            </w:tcBorders>
            <w:vAlign w:val="center"/>
          </w:tcPr>
          <w:p w14:paraId="0341FA58" w14:textId="77777777" w:rsidR="00D45BA0" w:rsidRPr="002C6CB5" w:rsidRDefault="00D45BA0" w:rsidP="004B1269">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152DB573" w14:textId="77777777" w:rsidR="00D45BA0" w:rsidRPr="002C6CB5" w:rsidRDefault="00D45BA0" w:rsidP="004B1269">
            <w:pPr>
              <w:pStyle w:val="ConsPlusNormal"/>
              <w:rPr>
                <w:rFonts w:ascii="Times New Roman" w:hAnsi="Times New Roman" w:cs="Times New Roman"/>
                <w:sz w:val="22"/>
                <w:szCs w:val="22"/>
              </w:rPr>
            </w:pPr>
          </w:p>
        </w:tc>
        <w:tc>
          <w:tcPr>
            <w:tcW w:w="4659" w:type="dxa"/>
            <w:tcBorders>
              <w:top w:val="single" w:sz="4" w:space="0" w:color="auto"/>
              <w:left w:val="single" w:sz="4" w:space="0" w:color="auto"/>
              <w:bottom w:val="single" w:sz="4" w:space="0" w:color="auto"/>
              <w:right w:val="single" w:sz="4" w:space="0" w:color="auto"/>
            </w:tcBorders>
            <w:vAlign w:val="center"/>
          </w:tcPr>
          <w:p w14:paraId="1596A817" w14:textId="77777777" w:rsidR="00D45BA0" w:rsidRPr="002C6CB5" w:rsidRDefault="00D45BA0" w:rsidP="004B1269">
            <w:pPr>
              <w:pStyle w:val="ConsPlusNormal"/>
              <w:rPr>
                <w:rFonts w:ascii="Times New Roman" w:hAnsi="Times New Roman" w:cs="Times New Roman"/>
                <w:sz w:val="22"/>
                <w:szCs w:val="22"/>
              </w:rPr>
            </w:pPr>
          </w:p>
        </w:tc>
      </w:tr>
      <w:tr w:rsidR="00D45BA0" w:rsidRPr="007A5EBE" w14:paraId="4D66809D"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5E3B4F1F"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Место рождения</w:t>
            </w:r>
          </w:p>
        </w:tc>
        <w:tc>
          <w:tcPr>
            <w:tcW w:w="4725" w:type="dxa"/>
            <w:gridSpan w:val="5"/>
            <w:tcBorders>
              <w:top w:val="single" w:sz="4" w:space="0" w:color="auto"/>
              <w:left w:val="single" w:sz="4" w:space="0" w:color="auto"/>
              <w:bottom w:val="single" w:sz="4" w:space="0" w:color="auto"/>
              <w:right w:val="single" w:sz="4" w:space="0" w:color="auto"/>
            </w:tcBorders>
            <w:vAlign w:val="center"/>
          </w:tcPr>
          <w:p w14:paraId="24574B34" w14:textId="77777777" w:rsidR="00D45BA0" w:rsidRPr="002C6CB5" w:rsidRDefault="00D45BA0" w:rsidP="004B1269">
            <w:pPr>
              <w:pStyle w:val="ConsPlusNormal"/>
              <w:rPr>
                <w:rFonts w:ascii="Times New Roman" w:hAnsi="Times New Roman" w:cs="Times New Roman"/>
                <w:sz w:val="22"/>
                <w:szCs w:val="22"/>
              </w:rPr>
            </w:pPr>
          </w:p>
        </w:tc>
        <w:tc>
          <w:tcPr>
            <w:tcW w:w="1732" w:type="dxa"/>
            <w:tcBorders>
              <w:top w:val="single" w:sz="4" w:space="0" w:color="auto"/>
              <w:left w:val="single" w:sz="4" w:space="0" w:color="auto"/>
              <w:bottom w:val="single" w:sz="4" w:space="0" w:color="auto"/>
              <w:right w:val="single" w:sz="4" w:space="0" w:color="auto"/>
            </w:tcBorders>
            <w:vAlign w:val="center"/>
          </w:tcPr>
          <w:p w14:paraId="43ECD5CB" w14:textId="77777777" w:rsidR="00D45BA0" w:rsidRPr="002C6CB5" w:rsidRDefault="00D45BA0" w:rsidP="004B1269">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6FD2A6A8" w14:textId="77777777" w:rsidR="00D45BA0" w:rsidRPr="002C6CB5" w:rsidRDefault="00D45BA0" w:rsidP="004B1269">
            <w:pPr>
              <w:pStyle w:val="ConsPlusNormal"/>
              <w:rPr>
                <w:rFonts w:ascii="Times New Roman" w:hAnsi="Times New Roman" w:cs="Times New Roman"/>
                <w:sz w:val="22"/>
                <w:szCs w:val="22"/>
              </w:rPr>
            </w:pPr>
          </w:p>
        </w:tc>
        <w:tc>
          <w:tcPr>
            <w:tcW w:w="4659" w:type="dxa"/>
            <w:tcBorders>
              <w:top w:val="single" w:sz="4" w:space="0" w:color="auto"/>
              <w:left w:val="single" w:sz="4" w:space="0" w:color="auto"/>
              <w:bottom w:val="single" w:sz="4" w:space="0" w:color="auto"/>
              <w:right w:val="single" w:sz="4" w:space="0" w:color="auto"/>
            </w:tcBorders>
            <w:vAlign w:val="center"/>
          </w:tcPr>
          <w:p w14:paraId="7F507A08" w14:textId="77777777" w:rsidR="00D45BA0" w:rsidRPr="002C6CB5" w:rsidRDefault="00D45BA0" w:rsidP="004B1269">
            <w:pPr>
              <w:pStyle w:val="ConsPlusNormal"/>
              <w:rPr>
                <w:rFonts w:ascii="Times New Roman" w:hAnsi="Times New Roman" w:cs="Times New Roman"/>
                <w:sz w:val="22"/>
                <w:szCs w:val="22"/>
              </w:rPr>
            </w:pPr>
          </w:p>
        </w:tc>
      </w:tr>
      <w:tr w:rsidR="00D45BA0" w:rsidRPr="007A5EBE" w14:paraId="74AAA206"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7060DCAD"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Физкультурная организация, контактный телефон</w:t>
            </w:r>
          </w:p>
        </w:tc>
        <w:tc>
          <w:tcPr>
            <w:tcW w:w="4725" w:type="dxa"/>
            <w:gridSpan w:val="5"/>
            <w:tcBorders>
              <w:top w:val="single" w:sz="4" w:space="0" w:color="auto"/>
              <w:left w:val="single" w:sz="4" w:space="0" w:color="auto"/>
              <w:bottom w:val="single" w:sz="4" w:space="0" w:color="auto"/>
              <w:right w:val="single" w:sz="4" w:space="0" w:color="auto"/>
            </w:tcBorders>
            <w:vAlign w:val="center"/>
          </w:tcPr>
          <w:p w14:paraId="4EFECA4A" w14:textId="77777777" w:rsidR="00D45BA0" w:rsidRPr="002C6CB5" w:rsidRDefault="00D45BA0" w:rsidP="004B1269">
            <w:pPr>
              <w:pStyle w:val="ConsPlusNormal"/>
              <w:rPr>
                <w:rFonts w:ascii="Times New Roman" w:hAnsi="Times New Roman" w:cs="Times New Roman"/>
                <w:sz w:val="22"/>
                <w:szCs w:val="22"/>
              </w:rPr>
            </w:pPr>
          </w:p>
        </w:tc>
        <w:tc>
          <w:tcPr>
            <w:tcW w:w="1732" w:type="dxa"/>
            <w:tcBorders>
              <w:top w:val="single" w:sz="4" w:space="0" w:color="auto"/>
              <w:left w:val="single" w:sz="4" w:space="0" w:color="auto"/>
              <w:bottom w:val="single" w:sz="4" w:space="0" w:color="auto"/>
              <w:right w:val="single" w:sz="4" w:space="0" w:color="auto"/>
            </w:tcBorders>
            <w:vAlign w:val="center"/>
          </w:tcPr>
          <w:p w14:paraId="1FA35306" w14:textId="77777777" w:rsidR="00D45BA0" w:rsidRPr="002C6CB5" w:rsidRDefault="00D45BA0" w:rsidP="004B1269">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57B4D45C" w14:textId="77777777" w:rsidR="00D45BA0" w:rsidRPr="002C6CB5" w:rsidRDefault="00D45BA0" w:rsidP="004B1269">
            <w:pPr>
              <w:pStyle w:val="ConsPlusNormal"/>
              <w:rPr>
                <w:rFonts w:ascii="Times New Roman" w:hAnsi="Times New Roman" w:cs="Times New Roman"/>
                <w:sz w:val="22"/>
                <w:szCs w:val="22"/>
              </w:rPr>
            </w:pPr>
          </w:p>
        </w:tc>
        <w:tc>
          <w:tcPr>
            <w:tcW w:w="4659" w:type="dxa"/>
            <w:tcBorders>
              <w:top w:val="single" w:sz="4" w:space="0" w:color="auto"/>
              <w:left w:val="single" w:sz="4" w:space="0" w:color="auto"/>
              <w:bottom w:val="single" w:sz="4" w:space="0" w:color="auto"/>
              <w:right w:val="single" w:sz="4" w:space="0" w:color="auto"/>
            </w:tcBorders>
            <w:vAlign w:val="center"/>
          </w:tcPr>
          <w:p w14:paraId="4F43BCB1" w14:textId="77777777" w:rsidR="00D45BA0" w:rsidRPr="002C6CB5" w:rsidRDefault="00D45BA0" w:rsidP="004B1269">
            <w:pPr>
              <w:pStyle w:val="ConsPlusNormal"/>
              <w:rPr>
                <w:rFonts w:ascii="Times New Roman" w:hAnsi="Times New Roman" w:cs="Times New Roman"/>
                <w:sz w:val="22"/>
                <w:szCs w:val="22"/>
              </w:rPr>
            </w:pPr>
          </w:p>
        </w:tc>
      </w:tr>
      <w:tr w:rsidR="00D45BA0" w:rsidRPr="007A5EBE" w14:paraId="564B6E35"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5116A435"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Место учебы (работы)</w:t>
            </w:r>
          </w:p>
        </w:tc>
        <w:tc>
          <w:tcPr>
            <w:tcW w:w="4725" w:type="dxa"/>
            <w:gridSpan w:val="5"/>
            <w:tcBorders>
              <w:top w:val="single" w:sz="4" w:space="0" w:color="auto"/>
              <w:left w:val="single" w:sz="4" w:space="0" w:color="auto"/>
              <w:bottom w:val="single" w:sz="4" w:space="0" w:color="auto"/>
              <w:right w:val="single" w:sz="4" w:space="0" w:color="auto"/>
            </w:tcBorders>
            <w:vAlign w:val="center"/>
          </w:tcPr>
          <w:p w14:paraId="6CA671F9" w14:textId="77777777" w:rsidR="00D45BA0" w:rsidRPr="002C6CB5" w:rsidRDefault="00D45BA0" w:rsidP="004B1269">
            <w:pPr>
              <w:pStyle w:val="ConsPlusNormal"/>
              <w:rPr>
                <w:rFonts w:ascii="Times New Roman" w:hAnsi="Times New Roman" w:cs="Times New Roman"/>
                <w:sz w:val="22"/>
                <w:szCs w:val="22"/>
              </w:rPr>
            </w:pPr>
          </w:p>
        </w:tc>
        <w:tc>
          <w:tcPr>
            <w:tcW w:w="1732" w:type="dxa"/>
            <w:tcBorders>
              <w:top w:val="single" w:sz="4" w:space="0" w:color="auto"/>
              <w:left w:val="single" w:sz="4" w:space="0" w:color="auto"/>
              <w:bottom w:val="single" w:sz="4" w:space="0" w:color="auto"/>
              <w:right w:val="single" w:sz="4" w:space="0" w:color="auto"/>
            </w:tcBorders>
            <w:vAlign w:val="center"/>
          </w:tcPr>
          <w:p w14:paraId="486F4CCD" w14:textId="77777777" w:rsidR="00D45BA0" w:rsidRPr="002C6CB5" w:rsidRDefault="00D45BA0" w:rsidP="004B1269">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70E22B50" w14:textId="77777777" w:rsidR="00D45BA0" w:rsidRPr="002C6CB5" w:rsidRDefault="00D45BA0" w:rsidP="004B1269">
            <w:pPr>
              <w:pStyle w:val="ConsPlusNormal"/>
              <w:rPr>
                <w:rFonts w:ascii="Times New Roman" w:hAnsi="Times New Roman" w:cs="Times New Roman"/>
                <w:sz w:val="22"/>
                <w:szCs w:val="22"/>
              </w:rPr>
            </w:pPr>
          </w:p>
        </w:tc>
        <w:tc>
          <w:tcPr>
            <w:tcW w:w="4659" w:type="dxa"/>
            <w:tcBorders>
              <w:top w:val="single" w:sz="4" w:space="0" w:color="auto"/>
              <w:left w:val="single" w:sz="4" w:space="0" w:color="auto"/>
              <w:bottom w:val="single" w:sz="4" w:space="0" w:color="auto"/>
              <w:right w:val="single" w:sz="4" w:space="0" w:color="auto"/>
            </w:tcBorders>
            <w:vAlign w:val="center"/>
          </w:tcPr>
          <w:p w14:paraId="2FA489E9" w14:textId="77777777" w:rsidR="00D45BA0" w:rsidRPr="002C6CB5" w:rsidRDefault="00D45BA0" w:rsidP="004B1269">
            <w:pPr>
              <w:pStyle w:val="ConsPlusNormal"/>
              <w:rPr>
                <w:rFonts w:ascii="Times New Roman" w:hAnsi="Times New Roman" w:cs="Times New Roman"/>
                <w:sz w:val="22"/>
                <w:szCs w:val="22"/>
              </w:rPr>
            </w:pPr>
          </w:p>
        </w:tc>
      </w:tr>
      <w:tr w:rsidR="00D45BA0" w:rsidRPr="007A5EBE" w14:paraId="37222AEF" w14:textId="77777777" w:rsidTr="004B1269">
        <w:tc>
          <w:tcPr>
            <w:tcW w:w="6829" w:type="dxa"/>
            <w:gridSpan w:val="6"/>
            <w:tcBorders>
              <w:top w:val="single" w:sz="4" w:space="0" w:color="auto"/>
              <w:left w:val="single" w:sz="4" w:space="0" w:color="auto"/>
              <w:bottom w:val="single" w:sz="4" w:space="0" w:color="auto"/>
              <w:right w:val="single" w:sz="4" w:space="0" w:color="auto"/>
            </w:tcBorders>
            <w:vAlign w:val="center"/>
          </w:tcPr>
          <w:p w14:paraId="26CFDACC"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Тренеры, подготовившие спортсмена (не менее 2 лет)</w:t>
            </w:r>
          </w:p>
        </w:tc>
        <w:tc>
          <w:tcPr>
            <w:tcW w:w="1732" w:type="dxa"/>
            <w:tcBorders>
              <w:top w:val="single" w:sz="4" w:space="0" w:color="auto"/>
              <w:left w:val="single" w:sz="4" w:space="0" w:color="auto"/>
              <w:bottom w:val="single" w:sz="4" w:space="0" w:color="auto"/>
              <w:right w:val="single" w:sz="4" w:space="0" w:color="auto"/>
            </w:tcBorders>
            <w:vAlign w:val="center"/>
          </w:tcPr>
          <w:p w14:paraId="0F097B09"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Должность судьи</w:t>
            </w:r>
          </w:p>
        </w:tc>
        <w:tc>
          <w:tcPr>
            <w:tcW w:w="2010" w:type="dxa"/>
            <w:tcBorders>
              <w:top w:val="single" w:sz="4" w:space="0" w:color="auto"/>
              <w:left w:val="single" w:sz="4" w:space="0" w:color="auto"/>
              <w:bottom w:val="single" w:sz="4" w:space="0" w:color="auto"/>
              <w:right w:val="single" w:sz="4" w:space="0" w:color="auto"/>
            </w:tcBorders>
            <w:vAlign w:val="center"/>
          </w:tcPr>
          <w:p w14:paraId="79C1C136"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Фамилия, инициалы</w:t>
            </w:r>
          </w:p>
        </w:tc>
        <w:tc>
          <w:tcPr>
            <w:tcW w:w="4659" w:type="dxa"/>
            <w:tcBorders>
              <w:top w:val="single" w:sz="4" w:space="0" w:color="auto"/>
              <w:left w:val="single" w:sz="4" w:space="0" w:color="auto"/>
              <w:bottom w:val="single" w:sz="4" w:space="0" w:color="auto"/>
              <w:right w:val="single" w:sz="4" w:space="0" w:color="auto"/>
            </w:tcBorders>
            <w:vAlign w:val="center"/>
          </w:tcPr>
          <w:p w14:paraId="191E369F"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Судейская категория</w:t>
            </w:r>
          </w:p>
        </w:tc>
      </w:tr>
      <w:tr w:rsidR="00D45BA0" w:rsidRPr="007A5EBE" w14:paraId="7AB8E06B"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34D5DD01"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lastRenderedPageBreak/>
              <w:t>ФИО</w:t>
            </w:r>
          </w:p>
        </w:tc>
        <w:tc>
          <w:tcPr>
            <w:tcW w:w="1468" w:type="dxa"/>
            <w:tcBorders>
              <w:top w:val="single" w:sz="4" w:space="0" w:color="auto"/>
              <w:left w:val="single" w:sz="4" w:space="0" w:color="auto"/>
              <w:bottom w:val="single" w:sz="4" w:space="0" w:color="auto"/>
              <w:right w:val="single" w:sz="4" w:space="0" w:color="auto"/>
            </w:tcBorders>
            <w:vAlign w:val="center"/>
          </w:tcPr>
          <w:p w14:paraId="0B8C4276"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Этап подготовки</w:t>
            </w: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1EDE6D34"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Количество лет (</w:t>
            </w:r>
            <w:proofErr w:type="gramStart"/>
            <w:r w:rsidRPr="002C6CB5">
              <w:rPr>
                <w:rFonts w:ascii="Times New Roman" w:hAnsi="Times New Roman" w:cs="Times New Roman"/>
                <w:sz w:val="22"/>
                <w:szCs w:val="22"/>
              </w:rPr>
              <w:t>с</w:t>
            </w:r>
            <w:proofErr w:type="gramEnd"/>
            <w:r w:rsidRPr="002C6CB5">
              <w:rPr>
                <w:rFonts w:ascii="Times New Roman" w:hAnsi="Times New Roman" w:cs="Times New Roman"/>
                <w:sz w:val="22"/>
                <w:szCs w:val="22"/>
              </w:rPr>
              <w:t>... по...)</w:t>
            </w:r>
          </w:p>
        </w:tc>
        <w:tc>
          <w:tcPr>
            <w:tcW w:w="1726" w:type="dxa"/>
            <w:tcBorders>
              <w:top w:val="single" w:sz="4" w:space="0" w:color="auto"/>
              <w:left w:val="single" w:sz="4" w:space="0" w:color="auto"/>
              <w:bottom w:val="single" w:sz="4" w:space="0" w:color="auto"/>
              <w:right w:val="single" w:sz="4" w:space="0" w:color="auto"/>
            </w:tcBorders>
            <w:vAlign w:val="center"/>
          </w:tcPr>
          <w:p w14:paraId="5610308B"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Физкультурная организация</w:t>
            </w:r>
          </w:p>
        </w:tc>
        <w:tc>
          <w:tcPr>
            <w:tcW w:w="1732" w:type="dxa"/>
            <w:tcBorders>
              <w:top w:val="single" w:sz="4" w:space="0" w:color="auto"/>
              <w:left w:val="single" w:sz="4" w:space="0" w:color="auto"/>
              <w:bottom w:val="single" w:sz="4" w:space="0" w:color="auto"/>
              <w:right w:val="single" w:sz="4" w:space="0" w:color="auto"/>
            </w:tcBorders>
            <w:vAlign w:val="center"/>
          </w:tcPr>
          <w:p w14:paraId="4623175E"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Главный судья</w:t>
            </w:r>
          </w:p>
        </w:tc>
        <w:tc>
          <w:tcPr>
            <w:tcW w:w="2010" w:type="dxa"/>
            <w:tcBorders>
              <w:top w:val="single" w:sz="4" w:space="0" w:color="auto"/>
              <w:left w:val="single" w:sz="4" w:space="0" w:color="auto"/>
              <w:bottom w:val="single" w:sz="4" w:space="0" w:color="auto"/>
              <w:right w:val="single" w:sz="4" w:space="0" w:color="auto"/>
            </w:tcBorders>
            <w:vAlign w:val="center"/>
          </w:tcPr>
          <w:p w14:paraId="4B4446F1" w14:textId="77777777" w:rsidR="00D45BA0" w:rsidRPr="002C6CB5" w:rsidRDefault="00D45BA0" w:rsidP="004B1269">
            <w:pPr>
              <w:pStyle w:val="ConsPlusNormal"/>
              <w:rPr>
                <w:rFonts w:ascii="Times New Roman" w:hAnsi="Times New Roman" w:cs="Times New Roman"/>
                <w:sz w:val="22"/>
                <w:szCs w:val="22"/>
              </w:rPr>
            </w:pPr>
          </w:p>
        </w:tc>
        <w:tc>
          <w:tcPr>
            <w:tcW w:w="4659" w:type="dxa"/>
            <w:tcBorders>
              <w:top w:val="single" w:sz="4" w:space="0" w:color="auto"/>
              <w:left w:val="single" w:sz="4" w:space="0" w:color="auto"/>
              <w:bottom w:val="single" w:sz="4" w:space="0" w:color="auto"/>
              <w:right w:val="single" w:sz="4" w:space="0" w:color="auto"/>
            </w:tcBorders>
            <w:vAlign w:val="center"/>
          </w:tcPr>
          <w:p w14:paraId="15626492" w14:textId="77777777" w:rsidR="00D45BA0" w:rsidRPr="002C6CB5" w:rsidRDefault="00D45BA0" w:rsidP="004B1269">
            <w:pPr>
              <w:pStyle w:val="ConsPlusNormal"/>
              <w:rPr>
                <w:rFonts w:ascii="Times New Roman" w:hAnsi="Times New Roman" w:cs="Times New Roman"/>
                <w:sz w:val="22"/>
                <w:szCs w:val="22"/>
              </w:rPr>
            </w:pPr>
          </w:p>
        </w:tc>
      </w:tr>
      <w:tr w:rsidR="00D45BA0" w:rsidRPr="007A5EBE" w14:paraId="2160ED96"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21866F98" w14:textId="77777777" w:rsidR="00D45BA0" w:rsidRPr="002C6CB5" w:rsidRDefault="00D45BA0" w:rsidP="004B1269">
            <w:pPr>
              <w:pStyle w:val="ConsPlusNormal"/>
              <w:rPr>
                <w:rFonts w:ascii="Times New Roman" w:hAnsi="Times New Roman" w:cs="Times New Roman"/>
                <w:sz w:val="22"/>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3D73E479" w14:textId="77777777" w:rsidR="00D45BA0" w:rsidRPr="002C6CB5" w:rsidRDefault="00D45BA0" w:rsidP="004B1269">
            <w:pPr>
              <w:pStyle w:val="ConsPlusNormal"/>
              <w:rPr>
                <w:rFonts w:ascii="Times New Roman" w:hAnsi="Times New Roman" w:cs="Times New Roman"/>
                <w:sz w:val="22"/>
                <w:szCs w:val="22"/>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2210D006" w14:textId="77777777" w:rsidR="00D45BA0" w:rsidRPr="002C6CB5" w:rsidRDefault="00D45BA0" w:rsidP="004B1269">
            <w:pPr>
              <w:pStyle w:val="ConsPlusNormal"/>
              <w:rPr>
                <w:rFonts w:ascii="Times New Roman" w:hAnsi="Times New Roman" w:cs="Times New Roman"/>
                <w:sz w:val="22"/>
                <w:szCs w:val="22"/>
              </w:rPr>
            </w:pPr>
          </w:p>
        </w:tc>
        <w:tc>
          <w:tcPr>
            <w:tcW w:w="1726" w:type="dxa"/>
            <w:tcBorders>
              <w:top w:val="single" w:sz="4" w:space="0" w:color="auto"/>
              <w:left w:val="single" w:sz="4" w:space="0" w:color="auto"/>
              <w:bottom w:val="single" w:sz="4" w:space="0" w:color="auto"/>
              <w:right w:val="single" w:sz="4" w:space="0" w:color="auto"/>
            </w:tcBorders>
            <w:vAlign w:val="center"/>
          </w:tcPr>
          <w:p w14:paraId="7A093664" w14:textId="77777777" w:rsidR="00D45BA0" w:rsidRPr="002C6CB5" w:rsidRDefault="00D45BA0" w:rsidP="004B1269">
            <w:pPr>
              <w:pStyle w:val="ConsPlusNormal"/>
              <w:rPr>
                <w:rFonts w:ascii="Times New Roman" w:hAnsi="Times New Roman" w:cs="Times New Roman"/>
                <w:sz w:val="22"/>
                <w:szCs w:val="22"/>
              </w:rPr>
            </w:pPr>
          </w:p>
        </w:tc>
        <w:tc>
          <w:tcPr>
            <w:tcW w:w="1732" w:type="dxa"/>
            <w:tcBorders>
              <w:top w:val="single" w:sz="4" w:space="0" w:color="auto"/>
              <w:left w:val="single" w:sz="4" w:space="0" w:color="auto"/>
              <w:bottom w:val="single" w:sz="4" w:space="0" w:color="auto"/>
              <w:right w:val="single" w:sz="4" w:space="0" w:color="auto"/>
            </w:tcBorders>
            <w:vAlign w:val="center"/>
          </w:tcPr>
          <w:p w14:paraId="4E788DB8"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Главный секретарь</w:t>
            </w:r>
          </w:p>
        </w:tc>
        <w:tc>
          <w:tcPr>
            <w:tcW w:w="2010" w:type="dxa"/>
            <w:tcBorders>
              <w:top w:val="single" w:sz="4" w:space="0" w:color="auto"/>
              <w:left w:val="single" w:sz="4" w:space="0" w:color="auto"/>
              <w:bottom w:val="single" w:sz="4" w:space="0" w:color="auto"/>
              <w:right w:val="single" w:sz="4" w:space="0" w:color="auto"/>
            </w:tcBorders>
            <w:vAlign w:val="center"/>
          </w:tcPr>
          <w:p w14:paraId="01E19B32" w14:textId="77777777" w:rsidR="00D45BA0" w:rsidRPr="002C6CB5" w:rsidRDefault="00D45BA0" w:rsidP="004B1269">
            <w:pPr>
              <w:pStyle w:val="ConsPlusNormal"/>
              <w:rPr>
                <w:rFonts w:ascii="Times New Roman" w:hAnsi="Times New Roman" w:cs="Times New Roman"/>
                <w:sz w:val="22"/>
                <w:szCs w:val="22"/>
              </w:rPr>
            </w:pPr>
          </w:p>
        </w:tc>
        <w:tc>
          <w:tcPr>
            <w:tcW w:w="4659" w:type="dxa"/>
            <w:tcBorders>
              <w:top w:val="single" w:sz="4" w:space="0" w:color="auto"/>
              <w:left w:val="single" w:sz="4" w:space="0" w:color="auto"/>
              <w:bottom w:val="single" w:sz="4" w:space="0" w:color="auto"/>
              <w:right w:val="single" w:sz="4" w:space="0" w:color="auto"/>
            </w:tcBorders>
            <w:vAlign w:val="center"/>
          </w:tcPr>
          <w:p w14:paraId="470B8E5A" w14:textId="77777777" w:rsidR="00D45BA0" w:rsidRPr="002C6CB5" w:rsidRDefault="00D45BA0" w:rsidP="004B1269">
            <w:pPr>
              <w:pStyle w:val="ConsPlusNormal"/>
              <w:rPr>
                <w:rFonts w:ascii="Times New Roman" w:hAnsi="Times New Roman" w:cs="Times New Roman"/>
                <w:sz w:val="22"/>
                <w:szCs w:val="22"/>
              </w:rPr>
            </w:pPr>
          </w:p>
        </w:tc>
      </w:tr>
      <w:tr w:rsidR="00D45BA0" w:rsidRPr="007A5EBE" w14:paraId="5F150F25"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1E876AA3" w14:textId="77777777" w:rsidR="00D45BA0" w:rsidRPr="002C6CB5" w:rsidRDefault="00D45BA0" w:rsidP="004B1269">
            <w:pPr>
              <w:pStyle w:val="ConsPlusNormal"/>
              <w:rPr>
                <w:rFonts w:ascii="Times New Roman" w:hAnsi="Times New Roman" w:cs="Times New Roman"/>
                <w:sz w:val="22"/>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4C12AC35" w14:textId="77777777" w:rsidR="00D45BA0" w:rsidRPr="002C6CB5" w:rsidRDefault="00D45BA0" w:rsidP="004B1269">
            <w:pPr>
              <w:pStyle w:val="ConsPlusNormal"/>
              <w:rPr>
                <w:rFonts w:ascii="Times New Roman" w:hAnsi="Times New Roman" w:cs="Times New Roman"/>
                <w:sz w:val="22"/>
                <w:szCs w:val="22"/>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0365418D" w14:textId="77777777" w:rsidR="00D45BA0" w:rsidRPr="002C6CB5" w:rsidRDefault="00D45BA0" w:rsidP="004B1269">
            <w:pPr>
              <w:pStyle w:val="ConsPlusNormal"/>
              <w:rPr>
                <w:rFonts w:ascii="Times New Roman" w:hAnsi="Times New Roman" w:cs="Times New Roman"/>
                <w:sz w:val="22"/>
                <w:szCs w:val="22"/>
              </w:rPr>
            </w:pPr>
          </w:p>
        </w:tc>
        <w:tc>
          <w:tcPr>
            <w:tcW w:w="1726" w:type="dxa"/>
            <w:tcBorders>
              <w:top w:val="single" w:sz="4" w:space="0" w:color="auto"/>
              <w:left w:val="single" w:sz="4" w:space="0" w:color="auto"/>
              <w:bottom w:val="single" w:sz="4" w:space="0" w:color="auto"/>
              <w:right w:val="single" w:sz="4" w:space="0" w:color="auto"/>
            </w:tcBorders>
            <w:vAlign w:val="center"/>
          </w:tcPr>
          <w:p w14:paraId="5E907EF6" w14:textId="77777777" w:rsidR="00D45BA0" w:rsidRPr="002C6CB5" w:rsidRDefault="00D45BA0" w:rsidP="004B1269">
            <w:pPr>
              <w:pStyle w:val="ConsPlusNormal"/>
              <w:rPr>
                <w:rFonts w:ascii="Times New Roman" w:hAnsi="Times New Roman" w:cs="Times New Roman"/>
                <w:sz w:val="22"/>
                <w:szCs w:val="22"/>
              </w:rPr>
            </w:pPr>
          </w:p>
        </w:tc>
        <w:tc>
          <w:tcPr>
            <w:tcW w:w="1732" w:type="dxa"/>
            <w:tcBorders>
              <w:top w:val="single" w:sz="4" w:space="0" w:color="auto"/>
              <w:left w:val="single" w:sz="4" w:space="0" w:color="auto"/>
              <w:bottom w:val="single" w:sz="4" w:space="0" w:color="auto"/>
              <w:right w:val="single" w:sz="4" w:space="0" w:color="auto"/>
            </w:tcBorders>
            <w:vAlign w:val="center"/>
          </w:tcPr>
          <w:p w14:paraId="68637ACE"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Судья</w:t>
            </w:r>
          </w:p>
        </w:tc>
        <w:tc>
          <w:tcPr>
            <w:tcW w:w="2010" w:type="dxa"/>
            <w:tcBorders>
              <w:top w:val="single" w:sz="4" w:space="0" w:color="auto"/>
              <w:left w:val="single" w:sz="4" w:space="0" w:color="auto"/>
              <w:bottom w:val="single" w:sz="4" w:space="0" w:color="auto"/>
              <w:right w:val="single" w:sz="4" w:space="0" w:color="auto"/>
            </w:tcBorders>
            <w:vAlign w:val="center"/>
          </w:tcPr>
          <w:p w14:paraId="4B6B3010" w14:textId="77777777" w:rsidR="00D45BA0" w:rsidRPr="002C6CB5" w:rsidRDefault="00D45BA0" w:rsidP="004B1269">
            <w:pPr>
              <w:pStyle w:val="ConsPlusNormal"/>
              <w:rPr>
                <w:rFonts w:ascii="Times New Roman" w:hAnsi="Times New Roman" w:cs="Times New Roman"/>
                <w:sz w:val="22"/>
                <w:szCs w:val="22"/>
              </w:rPr>
            </w:pPr>
          </w:p>
        </w:tc>
        <w:tc>
          <w:tcPr>
            <w:tcW w:w="4659" w:type="dxa"/>
            <w:tcBorders>
              <w:top w:val="single" w:sz="4" w:space="0" w:color="auto"/>
              <w:left w:val="single" w:sz="4" w:space="0" w:color="auto"/>
              <w:bottom w:val="single" w:sz="4" w:space="0" w:color="auto"/>
              <w:right w:val="single" w:sz="4" w:space="0" w:color="auto"/>
            </w:tcBorders>
            <w:vAlign w:val="center"/>
          </w:tcPr>
          <w:p w14:paraId="6A1FBFFC" w14:textId="77777777" w:rsidR="00D45BA0" w:rsidRPr="002C6CB5" w:rsidRDefault="00D45BA0" w:rsidP="004B1269">
            <w:pPr>
              <w:pStyle w:val="ConsPlusNormal"/>
              <w:rPr>
                <w:rFonts w:ascii="Times New Roman" w:hAnsi="Times New Roman" w:cs="Times New Roman"/>
                <w:sz w:val="22"/>
                <w:szCs w:val="22"/>
              </w:rPr>
            </w:pPr>
          </w:p>
        </w:tc>
      </w:tr>
      <w:tr w:rsidR="00D45BA0" w:rsidRPr="007A5EBE" w14:paraId="53473037"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45F2EE29"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Контактный телефон</w:t>
            </w:r>
          </w:p>
        </w:tc>
        <w:tc>
          <w:tcPr>
            <w:tcW w:w="4725" w:type="dxa"/>
            <w:gridSpan w:val="5"/>
            <w:tcBorders>
              <w:top w:val="single" w:sz="4" w:space="0" w:color="auto"/>
              <w:left w:val="single" w:sz="4" w:space="0" w:color="auto"/>
              <w:bottom w:val="single" w:sz="4" w:space="0" w:color="auto"/>
              <w:right w:val="single" w:sz="4" w:space="0" w:color="auto"/>
            </w:tcBorders>
            <w:vAlign w:val="center"/>
          </w:tcPr>
          <w:p w14:paraId="13A76E11" w14:textId="77777777" w:rsidR="00D45BA0" w:rsidRPr="002C6CB5" w:rsidRDefault="00D45BA0" w:rsidP="004B1269">
            <w:pPr>
              <w:pStyle w:val="ConsPlusNormal"/>
              <w:rPr>
                <w:rFonts w:ascii="Times New Roman" w:hAnsi="Times New Roman" w:cs="Times New Roman"/>
                <w:sz w:val="22"/>
                <w:szCs w:val="22"/>
              </w:rPr>
            </w:pPr>
          </w:p>
        </w:tc>
        <w:tc>
          <w:tcPr>
            <w:tcW w:w="8401" w:type="dxa"/>
            <w:gridSpan w:val="3"/>
            <w:tcBorders>
              <w:top w:val="single" w:sz="4" w:space="0" w:color="auto"/>
              <w:left w:val="single" w:sz="4" w:space="0" w:color="auto"/>
              <w:bottom w:val="single" w:sz="4" w:space="0" w:color="auto"/>
              <w:right w:val="single" w:sz="4" w:space="0" w:color="auto"/>
            </w:tcBorders>
            <w:vAlign w:val="center"/>
          </w:tcPr>
          <w:p w14:paraId="19364D7B"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 xml:space="preserve">Утверждение документа </w:t>
            </w:r>
            <w:r>
              <w:rPr>
                <w:rFonts w:ascii="Times New Roman" w:hAnsi="Times New Roman" w:cs="Times New Roman"/>
                <w:sz w:val="22"/>
                <w:szCs w:val="22"/>
              </w:rPr>
              <w:t>Администрацией Кудымкарского муниципального округа Пермского края</w:t>
            </w:r>
          </w:p>
        </w:tc>
      </w:tr>
      <w:tr w:rsidR="00D45BA0" w:rsidRPr="007A5EBE" w14:paraId="1A2B7035"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6D118139"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Первичная физкультурная организация</w:t>
            </w:r>
          </w:p>
        </w:tc>
        <w:tc>
          <w:tcPr>
            <w:tcW w:w="4725" w:type="dxa"/>
            <w:gridSpan w:val="5"/>
            <w:tcBorders>
              <w:top w:val="single" w:sz="4" w:space="0" w:color="auto"/>
              <w:left w:val="single" w:sz="4" w:space="0" w:color="auto"/>
              <w:bottom w:val="single" w:sz="4" w:space="0" w:color="auto"/>
              <w:right w:val="single" w:sz="4" w:space="0" w:color="auto"/>
            </w:tcBorders>
            <w:vAlign w:val="center"/>
          </w:tcPr>
          <w:p w14:paraId="53976057" w14:textId="77777777" w:rsidR="00D45BA0" w:rsidRPr="002C6CB5" w:rsidRDefault="00D45BA0" w:rsidP="004B1269">
            <w:pPr>
              <w:pStyle w:val="ConsPlusNormal"/>
              <w:rPr>
                <w:rFonts w:ascii="Times New Roman" w:hAnsi="Times New Roman" w:cs="Times New Roman"/>
                <w:sz w:val="22"/>
                <w:szCs w:val="22"/>
              </w:rPr>
            </w:pPr>
          </w:p>
        </w:tc>
        <w:tc>
          <w:tcPr>
            <w:tcW w:w="1732" w:type="dxa"/>
            <w:vMerge w:val="restart"/>
            <w:tcBorders>
              <w:top w:val="single" w:sz="4" w:space="0" w:color="auto"/>
              <w:left w:val="single" w:sz="4" w:space="0" w:color="auto"/>
              <w:bottom w:val="single" w:sz="4" w:space="0" w:color="auto"/>
              <w:right w:val="single" w:sz="4" w:space="0" w:color="auto"/>
            </w:tcBorders>
            <w:vAlign w:val="center"/>
          </w:tcPr>
          <w:p w14:paraId="7157D487"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Подпись ответственного лица о причинах отказа и отметка о нарушениях</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14:paraId="51812099" w14:textId="77777777" w:rsidR="00D45BA0" w:rsidRPr="002C6CB5" w:rsidRDefault="00D45BA0" w:rsidP="004B1269">
            <w:pPr>
              <w:pStyle w:val="ConsPlusNormal"/>
              <w:rPr>
                <w:rFonts w:ascii="Times New Roman" w:hAnsi="Times New Roman" w:cs="Times New Roman"/>
                <w:sz w:val="22"/>
                <w:szCs w:val="22"/>
              </w:rPr>
            </w:pPr>
          </w:p>
        </w:tc>
        <w:tc>
          <w:tcPr>
            <w:tcW w:w="4659" w:type="dxa"/>
            <w:vMerge w:val="restart"/>
            <w:tcBorders>
              <w:top w:val="single" w:sz="4" w:space="0" w:color="auto"/>
              <w:left w:val="single" w:sz="4" w:space="0" w:color="auto"/>
              <w:bottom w:val="single" w:sz="4" w:space="0" w:color="auto"/>
              <w:right w:val="single" w:sz="4" w:space="0" w:color="auto"/>
            </w:tcBorders>
            <w:vAlign w:val="center"/>
          </w:tcPr>
          <w:p w14:paraId="61CC7A9A" w14:textId="77777777" w:rsidR="00D45BA0" w:rsidRPr="002C6CB5" w:rsidRDefault="00D45BA0" w:rsidP="004B1269">
            <w:pPr>
              <w:pStyle w:val="ConsPlusNormal"/>
              <w:rPr>
                <w:rFonts w:ascii="Times New Roman" w:hAnsi="Times New Roman" w:cs="Times New Roman"/>
                <w:sz w:val="22"/>
                <w:szCs w:val="22"/>
              </w:rPr>
            </w:pPr>
            <w:r w:rsidRPr="002C6CB5">
              <w:rPr>
                <w:rFonts w:ascii="Times New Roman" w:hAnsi="Times New Roman" w:cs="Times New Roman"/>
                <w:sz w:val="22"/>
                <w:szCs w:val="22"/>
              </w:rPr>
              <w:t>Дата_____________</w:t>
            </w:r>
          </w:p>
          <w:p w14:paraId="7C884ACC" w14:textId="77777777" w:rsidR="00D45BA0" w:rsidRPr="002C6CB5" w:rsidRDefault="00D45BA0" w:rsidP="004B1269">
            <w:pPr>
              <w:pStyle w:val="ConsPlusNormal"/>
              <w:rPr>
                <w:rFonts w:ascii="Times New Roman" w:hAnsi="Times New Roman" w:cs="Times New Roman"/>
                <w:sz w:val="22"/>
                <w:szCs w:val="22"/>
              </w:rPr>
            </w:pPr>
          </w:p>
          <w:p w14:paraId="13AA60AF" w14:textId="77777777" w:rsidR="00D45BA0" w:rsidRPr="002C6CB5" w:rsidRDefault="00D45BA0" w:rsidP="004B1269">
            <w:pPr>
              <w:pStyle w:val="ConsPlusNormal"/>
              <w:rPr>
                <w:rFonts w:ascii="Times New Roman" w:hAnsi="Times New Roman" w:cs="Times New Roman"/>
                <w:sz w:val="22"/>
                <w:szCs w:val="22"/>
              </w:rPr>
            </w:pPr>
          </w:p>
          <w:p w14:paraId="0A4BD4B2" w14:textId="77777777" w:rsidR="00D45BA0" w:rsidRPr="002C6CB5" w:rsidRDefault="00D45BA0" w:rsidP="004B1269">
            <w:pPr>
              <w:pStyle w:val="ConsPlusNormal"/>
              <w:rPr>
                <w:rFonts w:ascii="Times New Roman" w:hAnsi="Times New Roman" w:cs="Times New Roman"/>
                <w:sz w:val="22"/>
                <w:szCs w:val="22"/>
              </w:rPr>
            </w:pPr>
            <w:r w:rsidRPr="002C6CB5">
              <w:rPr>
                <w:rFonts w:ascii="Times New Roman" w:hAnsi="Times New Roman" w:cs="Times New Roman"/>
                <w:sz w:val="22"/>
                <w:szCs w:val="22"/>
              </w:rPr>
              <w:t>Подпись__________</w:t>
            </w:r>
          </w:p>
        </w:tc>
      </w:tr>
      <w:tr w:rsidR="00D45BA0" w:rsidRPr="007A5EBE" w14:paraId="1A2DE8A2"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0F7C55EF"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ФИО руководителя</w:t>
            </w:r>
          </w:p>
        </w:tc>
        <w:tc>
          <w:tcPr>
            <w:tcW w:w="4725" w:type="dxa"/>
            <w:gridSpan w:val="5"/>
            <w:tcBorders>
              <w:top w:val="single" w:sz="4" w:space="0" w:color="auto"/>
              <w:left w:val="single" w:sz="4" w:space="0" w:color="auto"/>
              <w:bottom w:val="single" w:sz="4" w:space="0" w:color="auto"/>
              <w:right w:val="single" w:sz="4" w:space="0" w:color="auto"/>
            </w:tcBorders>
            <w:vAlign w:val="center"/>
          </w:tcPr>
          <w:p w14:paraId="2FF9598A" w14:textId="77777777" w:rsidR="00D45BA0" w:rsidRPr="002C6CB5" w:rsidRDefault="00D45BA0" w:rsidP="004B1269">
            <w:pPr>
              <w:pStyle w:val="ConsPlusNormal"/>
              <w:rPr>
                <w:rFonts w:ascii="Times New Roman" w:hAnsi="Times New Roman" w:cs="Times New Roman"/>
                <w:sz w:val="22"/>
                <w:szCs w:val="22"/>
              </w:rPr>
            </w:pPr>
          </w:p>
        </w:tc>
        <w:tc>
          <w:tcPr>
            <w:tcW w:w="1732" w:type="dxa"/>
            <w:vMerge/>
            <w:tcBorders>
              <w:top w:val="single" w:sz="4" w:space="0" w:color="auto"/>
              <w:left w:val="single" w:sz="4" w:space="0" w:color="auto"/>
              <w:bottom w:val="single" w:sz="4" w:space="0" w:color="auto"/>
              <w:right w:val="single" w:sz="4" w:space="0" w:color="auto"/>
            </w:tcBorders>
          </w:tcPr>
          <w:p w14:paraId="0BECC0F4" w14:textId="77777777" w:rsidR="00D45BA0" w:rsidRPr="007A5EBE" w:rsidRDefault="00D45BA0" w:rsidP="004B1269">
            <w:pPr>
              <w:pStyle w:val="ConsPlusNormal"/>
              <w:rPr>
                <w:rFonts w:ascii="Times New Roman" w:hAnsi="Times New Roman" w:cs="Times New Roman"/>
                <w:sz w:val="28"/>
                <w:szCs w:val="28"/>
              </w:rPr>
            </w:pPr>
          </w:p>
        </w:tc>
        <w:tc>
          <w:tcPr>
            <w:tcW w:w="2010" w:type="dxa"/>
            <w:vMerge/>
            <w:tcBorders>
              <w:top w:val="single" w:sz="4" w:space="0" w:color="auto"/>
              <w:left w:val="single" w:sz="4" w:space="0" w:color="auto"/>
              <w:bottom w:val="single" w:sz="4" w:space="0" w:color="auto"/>
              <w:right w:val="single" w:sz="4" w:space="0" w:color="auto"/>
            </w:tcBorders>
          </w:tcPr>
          <w:p w14:paraId="14B2FE80" w14:textId="77777777" w:rsidR="00D45BA0" w:rsidRPr="007A5EBE" w:rsidRDefault="00D45BA0" w:rsidP="004B1269">
            <w:pPr>
              <w:pStyle w:val="ConsPlusNormal"/>
              <w:rPr>
                <w:rFonts w:ascii="Times New Roman" w:hAnsi="Times New Roman" w:cs="Times New Roman"/>
                <w:sz w:val="28"/>
                <w:szCs w:val="28"/>
              </w:rPr>
            </w:pPr>
          </w:p>
        </w:tc>
        <w:tc>
          <w:tcPr>
            <w:tcW w:w="4659" w:type="dxa"/>
            <w:vMerge/>
            <w:tcBorders>
              <w:top w:val="single" w:sz="4" w:space="0" w:color="auto"/>
              <w:left w:val="single" w:sz="4" w:space="0" w:color="auto"/>
              <w:bottom w:val="single" w:sz="4" w:space="0" w:color="auto"/>
              <w:right w:val="single" w:sz="4" w:space="0" w:color="auto"/>
            </w:tcBorders>
          </w:tcPr>
          <w:p w14:paraId="31DA2E45" w14:textId="77777777" w:rsidR="00D45BA0" w:rsidRPr="007A5EBE" w:rsidRDefault="00D45BA0" w:rsidP="004B1269">
            <w:pPr>
              <w:pStyle w:val="ConsPlusNormal"/>
              <w:rPr>
                <w:rFonts w:ascii="Times New Roman" w:hAnsi="Times New Roman" w:cs="Times New Roman"/>
                <w:sz w:val="28"/>
                <w:szCs w:val="28"/>
              </w:rPr>
            </w:pPr>
          </w:p>
        </w:tc>
      </w:tr>
      <w:tr w:rsidR="00D45BA0" w:rsidRPr="007A5EBE" w14:paraId="5996C258"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6E4240FA"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Дата</w:t>
            </w:r>
          </w:p>
        </w:tc>
        <w:tc>
          <w:tcPr>
            <w:tcW w:w="4725" w:type="dxa"/>
            <w:gridSpan w:val="5"/>
            <w:tcBorders>
              <w:top w:val="single" w:sz="4" w:space="0" w:color="auto"/>
              <w:left w:val="single" w:sz="4" w:space="0" w:color="auto"/>
              <w:bottom w:val="single" w:sz="4" w:space="0" w:color="auto"/>
              <w:right w:val="single" w:sz="4" w:space="0" w:color="auto"/>
            </w:tcBorders>
            <w:vAlign w:val="center"/>
          </w:tcPr>
          <w:p w14:paraId="7EC3A483" w14:textId="77777777" w:rsidR="00D45BA0" w:rsidRPr="002C6CB5" w:rsidRDefault="00D45BA0" w:rsidP="004B1269">
            <w:pPr>
              <w:pStyle w:val="ConsPlusNormal"/>
              <w:rPr>
                <w:rFonts w:ascii="Times New Roman" w:hAnsi="Times New Roman" w:cs="Times New Roman"/>
                <w:sz w:val="22"/>
                <w:szCs w:val="22"/>
              </w:rPr>
            </w:pPr>
          </w:p>
        </w:tc>
        <w:tc>
          <w:tcPr>
            <w:tcW w:w="1732" w:type="dxa"/>
            <w:vMerge/>
            <w:tcBorders>
              <w:top w:val="single" w:sz="4" w:space="0" w:color="auto"/>
              <w:left w:val="single" w:sz="4" w:space="0" w:color="auto"/>
              <w:bottom w:val="single" w:sz="4" w:space="0" w:color="auto"/>
              <w:right w:val="single" w:sz="4" w:space="0" w:color="auto"/>
            </w:tcBorders>
          </w:tcPr>
          <w:p w14:paraId="328B32CC" w14:textId="77777777" w:rsidR="00D45BA0" w:rsidRPr="007A5EBE" w:rsidRDefault="00D45BA0" w:rsidP="004B1269">
            <w:pPr>
              <w:pStyle w:val="ConsPlusNormal"/>
              <w:rPr>
                <w:rFonts w:ascii="Times New Roman" w:hAnsi="Times New Roman" w:cs="Times New Roman"/>
                <w:sz w:val="28"/>
                <w:szCs w:val="28"/>
              </w:rPr>
            </w:pPr>
          </w:p>
        </w:tc>
        <w:tc>
          <w:tcPr>
            <w:tcW w:w="2010" w:type="dxa"/>
            <w:vMerge/>
            <w:tcBorders>
              <w:top w:val="single" w:sz="4" w:space="0" w:color="auto"/>
              <w:left w:val="single" w:sz="4" w:space="0" w:color="auto"/>
              <w:bottom w:val="single" w:sz="4" w:space="0" w:color="auto"/>
              <w:right w:val="single" w:sz="4" w:space="0" w:color="auto"/>
            </w:tcBorders>
          </w:tcPr>
          <w:p w14:paraId="212883AB" w14:textId="77777777" w:rsidR="00D45BA0" w:rsidRPr="007A5EBE" w:rsidRDefault="00D45BA0" w:rsidP="004B1269">
            <w:pPr>
              <w:pStyle w:val="ConsPlusNormal"/>
              <w:rPr>
                <w:rFonts w:ascii="Times New Roman" w:hAnsi="Times New Roman" w:cs="Times New Roman"/>
                <w:sz w:val="28"/>
                <w:szCs w:val="28"/>
              </w:rPr>
            </w:pPr>
          </w:p>
        </w:tc>
        <w:tc>
          <w:tcPr>
            <w:tcW w:w="4659" w:type="dxa"/>
            <w:vMerge/>
            <w:tcBorders>
              <w:top w:val="single" w:sz="4" w:space="0" w:color="auto"/>
              <w:left w:val="single" w:sz="4" w:space="0" w:color="auto"/>
              <w:bottom w:val="single" w:sz="4" w:space="0" w:color="auto"/>
              <w:right w:val="single" w:sz="4" w:space="0" w:color="auto"/>
            </w:tcBorders>
          </w:tcPr>
          <w:p w14:paraId="2A4FFC82" w14:textId="77777777" w:rsidR="00D45BA0" w:rsidRPr="007A5EBE" w:rsidRDefault="00D45BA0" w:rsidP="004B1269">
            <w:pPr>
              <w:pStyle w:val="ConsPlusNormal"/>
              <w:rPr>
                <w:rFonts w:ascii="Times New Roman" w:hAnsi="Times New Roman" w:cs="Times New Roman"/>
                <w:sz w:val="28"/>
                <w:szCs w:val="28"/>
              </w:rPr>
            </w:pPr>
          </w:p>
        </w:tc>
      </w:tr>
      <w:tr w:rsidR="00D45BA0" w:rsidRPr="007A5EBE" w14:paraId="3B705A38" w14:textId="77777777" w:rsidTr="004B1269">
        <w:tc>
          <w:tcPr>
            <w:tcW w:w="2104" w:type="dxa"/>
            <w:tcBorders>
              <w:top w:val="single" w:sz="4" w:space="0" w:color="auto"/>
              <w:left w:val="single" w:sz="4" w:space="0" w:color="auto"/>
              <w:bottom w:val="single" w:sz="4" w:space="0" w:color="auto"/>
              <w:right w:val="single" w:sz="4" w:space="0" w:color="auto"/>
            </w:tcBorders>
            <w:vAlign w:val="center"/>
          </w:tcPr>
          <w:p w14:paraId="07AA8FE0"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Подпись</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355E390D" w14:textId="77777777" w:rsidR="00D45BA0" w:rsidRPr="002C6CB5" w:rsidRDefault="00D45BA0" w:rsidP="004B1269">
            <w:pPr>
              <w:pStyle w:val="ConsPlusNormal"/>
              <w:rPr>
                <w:rFonts w:ascii="Times New Roman" w:hAnsi="Times New Roman" w:cs="Times New Roman"/>
                <w:sz w:val="22"/>
                <w:szCs w:val="22"/>
              </w:rPr>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ABF75CB" w14:textId="77777777" w:rsidR="00D45BA0" w:rsidRPr="002C6CB5" w:rsidRDefault="00D45BA0" w:rsidP="004B1269">
            <w:pPr>
              <w:pStyle w:val="ConsPlusNormal"/>
              <w:jc w:val="center"/>
              <w:rPr>
                <w:rFonts w:ascii="Times New Roman" w:hAnsi="Times New Roman" w:cs="Times New Roman"/>
                <w:sz w:val="22"/>
                <w:szCs w:val="22"/>
              </w:rPr>
            </w:pPr>
            <w:r w:rsidRPr="002C6CB5">
              <w:rPr>
                <w:rFonts w:ascii="Times New Roman" w:hAnsi="Times New Roman" w:cs="Times New Roman"/>
                <w:sz w:val="22"/>
                <w:szCs w:val="22"/>
              </w:rPr>
              <w:t>МП</w:t>
            </w:r>
          </w:p>
        </w:tc>
        <w:tc>
          <w:tcPr>
            <w:tcW w:w="1732" w:type="dxa"/>
            <w:vMerge/>
            <w:tcBorders>
              <w:top w:val="single" w:sz="4" w:space="0" w:color="auto"/>
              <w:left w:val="single" w:sz="4" w:space="0" w:color="auto"/>
              <w:bottom w:val="single" w:sz="4" w:space="0" w:color="auto"/>
              <w:right w:val="single" w:sz="4" w:space="0" w:color="auto"/>
            </w:tcBorders>
          </w:tcPr>
          <w:p w14:paraId="1E16F74A" w14:textId="77777777" w:rsidR="00D45BA0" w:rsidRPr="007A5EBE" w:rsidRDefault="00D45BA0" w:rsidP="004B1269">
            <w:pPr>
              <w:pStyle w:val="ConsPlusNormal"/>
              <w:jc w:val="center"/>
              <w:rPr>
                <w:rFonts w:ascii="Times New Roman" w:hAnsi="Times New Roman" w:cs="Times New Roman"/>
                <w:sz w:val="28"/>
                <w:szCs w:val="28"/>
              </w:rPr>
            </w:pPr>
          </w:p>
        </w:tc>
        <w:tc>
          <w:tcPr>
            <w:tcW w:w="2010" w:type="dxa"/>
            <w:vMerge/>
            <w:tcBorders>
              <w:top w:val="single" w:sz="4" w:space="0" w:color="auto"/>
              <w:left w:val="single" w:sz="4" w:space="0" w:color="auto"/>
              <w:bottom w:val="single" w:sz="4" w:space="0" w:color="auto"/>
              <w:right w:val="single" w:sz="4" w:space="0" w:color="auto"/>
            </w:tcBorders>
          </w:tcPr>
          <w:p w14:paraId="7219A62D" w14:textId="77777777" w:rsidR="00D45BA0" w:rsidRPr="007A5EBE" w:rsidRDefault="00D45BA0" w:rsidP="004B1269">
            <w:pPr>
              <w:pStyle w:val="ConsPlusNormal"/>
              <w:jc w:val="center"/>
              <w:rPr>
                <w:rFonts w:ascii="Times New Roman" w:hAnsi="Times New Roman" w:cs="Times New Roman"/>
                <w:sz w:val="28"/>
                <w:szCs w:val="28"/>
              </w:rPr>
            </w:pPr>
          </w:p>
        </w:tc>
        <w:tc>
          <w:tcPr>
            <w:tcW w:w="4659" w:type="dxa"/>
            <w:vMerge/>
            <w:tcBorders>
              <w:top w:val="single" w:sz="4" w:space="0" w:color="auto"/>
              <w:left w:val="single" w:sz="4" w:space="0" w:color="auto"/>
              <w:bottom w:val="single" w:sz="4" w:space="0" w:color="auto"/>
              <w:right w:val="single" w:sz="4" w:space="0" w:color="auto"/>
            </w:tcBorders>
          </w:tcPr>
          <w:p w14:paraId="5D08F373" w14:textId="77777777" w:rsidR="00D45BA0" w:rsidRPr="007A5EBE" w:rsidRDefault="00D45BA0" w:rsidP="004B1269">
            <w:pPr>
              <w:pStyle w:val="ConsPlusNormal"/>
              <w:jc w:val="center"/>
              <w:rPr>
                <w:rFonts w:ascii="Times New Roman" w:hAnsi="Times New Roman" w:cs="Times New Roman"/>
                <w:sz w:val="28"/>
                <w:szCs w:val="28"/>
              </w:rPr>
            </w:pPr>
          </w:p>
        </w:tc>
      </w:tr>
    </w:tbl>
    <w:p w14:paraId="4381B346" w14:textId="6E12218F" w:rsidR="008A7A67" w:rsidRPr="009B79F6" w:rsidRDefault="008A7A67" w:rsidP="00D45BA0">
      <w:pPr>
        <w:pStyle w:val="ConsPlusNormal"/>
        <w:ind w:left="9072"/>
        <w:jc w:val="right"/>
        <w:outlineLvl w:val="1"/>
        <w:rPr>
          <w:rFonts w:ascii="Times New Roman" w:hAnsi="Times New Roman" w:cs="Times New Roman"/>
          <w:sz w:val="28"/>
          <w:szCs w:val="28"/>
        </w:rPr>
      </w:pPr>
    </w:p>
    <w:p w14:paraId="23029E19" w14:textId="77777777" w:rsidR="008A7A67" w:rsidRPr="009B79F6" w:rsidRDefault="008A7A67" w:rsidP="008A7A67">
      <w:pPr>
        <w:rPr>
          <w:sz w:val="28"/>
          <w:szCs w:val="28"/>
        </w:rPr>
        <w:sectPr w:rsidR="008A7A67" w:rsidRPr="009B79F6" w:rsidSect="00464EAD">
          <w:pgSz w:w="16838" w:h="11905" w:orient="landscape"/>
          <w:pgMar w:top="567" w:right="1134" w:bottom="850" w:left="1134" w:header="0" w:footer="0" w:gutter="0"/>
          <w:cols w:space="720"/>
        </w:sectPr>
      </w:pPr>
      <w:bookmarkStart w:id="12" w:name="P468"/>
      <w:bookmarkEnd w:id="12"/>
    </w:p>
    <w:p w14:paraId="5B58028C" w14:textId="6D988BA6" w:rsidR="008A7A67" w:rsidRPr="009B79F6" w:rsidRDefault="008A7A67" w:rsidP="008532FA">
      <w:pPr>
        <w:pStyle w:val="ConsPlusNormal"/>
        <w:ind w:left="4536"/>
        <w:outlineLvl w:val="1"/>
        <w:rPr>
          <w:rFonts w:ascii="Times New Roman" w:hAnsi="Times New Roman" w:cs="Times New Roman"/>
          <w:sz w:val="28"/>
          <w:szCs w:val="28"/>
        </w:rPr>
      </w:pPr>
      <w:r w:rsidRPr="009B79F6">
        <w:rPr>
          <w:rFonts w:ascii="Times New Roman" w:hAnsi="Times New Roman" w:cs="Times New Roman"/>
          <w:sz w:val="28"/>
          <w:szCs w:val="28"/>
        </w:rPr>
        <w:lastRenderedPageBreak/>
        <w:t xml:space="preserve">Приложение </w:t>
      </w:r>
      <w:r w:rsidR="00D45BA0">
        <w:rPr>
          <w:rFonts w:ascii="Times New Roman" w:hAnsi="Times New Roman" w:cs="Times New Roman"/>
          <w:sz w:val="28"/>
          <w:szCs w:val="28"/>
        </w:rPr>
        <w:t>2</w:t>
      </w:r>
    </w:p>
    <w:p w14:paraId="5A668BB3" w14:textId="77777777" w:rsidR="008A7A67" w:rsidRPr="009B79F6" w:rsidRDefault="008A7A67" w:rsidP="008532FA">
      <w:pPr>
        <w:pStyle w:val="ConsPlusNormal"/>
        <w:ind w:left="4536"/>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2B0A3FE0" w14:textId="77777777" w:rsidR="008A7A67" w:rsidRPr="009B79F6" w:rsidRDefault="008A7A67" w:rsidP="008532FA">
      <w:pPr>
        <w:pStyle w:val="ConsPlusNormal"/>
        <w:ind w:left="4536"/>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374654FD" w14:textId="2CD53062" w:rsidR="008A7A67" w:rsidRPr="009B79F6" w:rsidRDefault="00ED678C" w:rsidP="008532FA">
      <w:pPr>
        <w:pStyle w:val="ConsPlusNormal"/>
        <w:ind w:left="4536"/>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 xml:space="preserve">Присвоение </w:t>
      </w:r>
      <w:r w:rsidR="00D45BA0">
        <w:rPr>
          <w:rFonts w:ascii="Times New Roman" w:hAnsi="Times New Roman" w:cs="Times New Roman"/>
          <w:sz w:val="28"/>
          <w:szCs w:val="28"/>
        </w:rPr>
        <w:t>спортивных разрядов</w:t>
      </w:r>
      <w:r>
        <w:rPr>
          <w:rFonts w:ascii="Times New Roman" w:hAnsi="Times New Roman" w:cs="Times New Roman"/>
          <w:sz w:val="28"/>
          <w:szCs w:val="28"/>
        </w:rPr>
        <w:t>»</w:t>
      </w:r>
    </w:p>
    <w:p w14:paraId="20372D14" w14:textId="77777777" w:rsidR="008A7A67" w:rsidRPr="009B79F6" w:rsidRDefault="008A7A67" w:rsidP="008532F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8A7A67" w:rsidRPr="009B79F6" w14:paraId="34701A3E" w14:textId="77777777" w:rsidTr="000073A2">
        <w:tc>
          <w:tcPr>
            <w:tcW w:w="9985" w:type="dxa"/>
            <w:tcBorders>
              <w:top w:val="nil"/>
              <w:left w:val="nil"/>
              <w:bottom w:val="nil"/>
              <w:right w:val="nil"/>
            </w:tcBorders>
          </w:tcPr>
          <w:p w14:paraId="7FC91075" w14:textId="77777777" w:rsidR="008A7A67" w:rsidRPr="009B79F6" w:rsidRDefault="008A7A67" w:rsidP="008A7A67">
            <w:pPr>
              <w:pStyle w:val="ConsPlusNormal"/>
              <w:jc w:val="center"/>
              <w:rPr>
                <w:rFonts w:ascii="Times New Roman" w:hAnsi="Times New Roman" w:cs="Times New Roman"/>
                <w:sz w:val="28"/>
                <w:szCs w:val="28"/>
              </w:rPr>
            </w:pPr>
            <w:bookmarkStart w:id="13" w:name="P765"/>
            <w:bookmarkEnd w:id="13"/>
            <w:r w:rsidRPr="009B79F6">
              <w:rPr>
                <w:rFonts w:ascii="Times New Roman" w:hAnsi="Times New Roman" w:cs="Times New Roman"/>
                <w:sz w:val="28"/>
                <w:szCs w:val="28"/>
              </w:rPr>
              <w:t>СОГЛАСИЕ</w:t>
            </w:r>
          </w:p>
          <w:p w14:paraId="5F89618C"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на обработку персональных данных</w:t>
            </w:r>
          </w:p>
        </w:tc>
      </w:tr>
      <w:tr w:rsidR="008A7A67" w:rsidRPr="009B79F6" w14:paraId="0DCBC0F5" w14:textId="77777777" w:rsidTr="000073A2">
        <w:tc>
          <w:tcPr>
            <w:tcW w:w="9985" w:type="dxa"/>
            <w:tcBorders>
              <w:top w:val="nil"/>
              <w:left w:val="nil"/>
              <w:bottom w:val="nil"/>
              <w:right w:val="nil"/>
            </w:tcBorders>
          </w:tcPr>
          <w:p w14:paraId="4BAB82F5"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653CDA79" w14:textId="77777777" w:rsidTr="000073A2">
        <w:tc>
          <w:tcPr>
            <w:tcW w:w="9985" w:type="dxa"/>
            <w:tcBorders>
              <w:top w:val="nil"/>
              <w:left w:val="nil"/>
              <w:bottom w:val="nil"/>
              <w:right w:val="nil"/>
            </w:tcBorders>
          </w:tcPr>
          <w:p w14:paraId="5CB62336" w14:textId="4BA99E82"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Я,______________________________________________________________</w:t>
            </w:r>
            <w:r w:rsidR="000073A2">
              <w:rPr>
                <w:rFonts w:ascii="Times New Roman" w:hAnsi="Times New Roman" w:cs="Times New Roman"/>
                <w:sz w:val="28"/>
                <w:szCs w:val="28"/>
              </w:rPr>
              <w:t>______</w:t>
            </w:r>
          </w:p>
          <w:p w14:paraId="5271AEE6" w14:textId="77777777" w:rsidR="008A7A67" w:rsidRPr="000073A2" w:rsidRDefault="008A7A67" w:rsidP="008A7A67">
            <w:pPr>
              <w:pStyle w:val="ConsPlusNormal"/>
              <w:jc w:val="center"/>
              <w:rPr>
                <w:rFonts w:ascii="Times New Roman" w:hAnsi="Times New Roman" w:cs="Times New Roman"/>
                <w:i/>
                <w:iCs/>
                <w:sz w:val="18"/>
                <w:szCs w:val="18"/>
              </w:rPr>
            </w:pPr>
            <w:r w:rsidRPr="000073A2">
              <w:rPr>
                <w:rFonts w:ascii="Times New Roman" w:hAnsi="Times New Roman" w:cs="Times New Roman"/>
                <w:i/>
                <w:iCs/>
                <w:sz w:val="18"/>
                <w:szCs w:val="18"/>
              </w:rPr>
              <w:t>(Фамилия, имя, отчество субъекта персональных данных)</w:t>
            </w:r>
          </w:p>
          <w:p w14:paraId="6E4F970D" w14:textId="0A50A900"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_____________________________________________________________________,</w:t>
            </w:r>
          </w:p>
          <w:p w14:paraId="47BCC431" w14:textId="28EF862D" w:rsidR="00436DB5"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в соответствии с</w:t>
            </w:r>
            <w:r w:rsidR="00B645C9">
              <w:rPr>
                <w:rFonts w:ascii="Times New Roman" w:hAnsi="Times New Roman" w:cs="Times New Roman"/>
                <w:sz w:val="28"/>
                <w:szCs w:val="28"/>
              </w:rPr>
              <w:t xml:space="preserve"> п. 4 ст. 9</w:t>
            </w:r>
            <w:r w:rsidRPr="009B79F6">
              <w:rPr>
                <w:rFonts w:ascii="Times New Roman" w:hAnsi="Times New Roman" w:cs="Times New Roman"/>
                <w:sz w:val="28"/>
                <w:szCs w:val="28"/>
              </w:rPr>
              <w:t xml:space="preserve"> Федераль</w:t>
            </w:r>
            <w:r w:rsidR="0056288E">
              <w:rPr>
                <w:rFonts w:ascii="Times New Roman" w:hAnsi="Times New Roman" w:cs="Times New Roman"/>
                <w:sz w:val="28"/>
                <w:szCs w:val="28"/>
              </w:rPr>
              <w:t>ного закона от 27 июля 2006 г. №</w:t>
            </w:r>
            <w:r w:rsidRPr="009B79F6">
              <w:rPr>
                <w:rFonts w:ascii="Times New Roman" w:hAnsi="Times New Roman" w:cs="Times New Roman"/>
                <w:sz w:val="28"/>
                <w:szCs w:val="28"/>
              </w:rPr>
              <w:t xml:space="preserve"> 152-ФЗ </w:t>
            </w:r>
            <w:r w:rsidR="00B06BBE">
              <w:rPr>
                <w:rFonts w:ascii="Times New Roman" w:hAnsi="Times New Roman" w:cs="Times New Roman"/>
                <w:sz w:val="28"/>
                <w:szCs w:val="28"/>
              </w:rPr>
              <w:t>«</w:t>
            </w:r>
            <w:r w:rsidRPr="009B79F6">
              <w:rPr>
                <w:rFonts w:ascii="Times New Roman" w:hAnsi="Times New Roman" w:cs="Times New Roman"/>
                <w:sz w:val="28"/>
                <w:szCs w:val="28"/>
              </w:rPr>
              <w:t>О персональных данных</w:t>
            </w:r>
            <w:r w:rsidR="00B06BBE">
              <w:rPr>
                <w:rFonts w:ascii="Times New Roman" w:hAnsi="Times New Roman" w:cs="Times New Roman"/>
                <w:sz w:val="28"/>
                <w:szCs w:val="28"/>
              </w:rPr>
              <w:t>»</w:t>
            </w:r>
            <w:r w:rsidRPr="009B79F6">
              <w:rPr>
                <w:rFonts w:ascii="Times New Roman" w:hAnsi="Times New Roman" w:cs="Times New Roman"/>
                <w:sz w:val="28"/>
                <w:szCs w:val="28"/>
              </w:rPr>
              <w:t>,</w:t>
            </w:r>
            <w:r w:rsidR="00436DB5">
              <w:rPr>
                <w:rFonts w:ascii="Times New Roman" w:hAnsi="Times New Roman" w:cs="Times New Roman"/>
                <w:sz w:val="28"/>
                <w:szCs w:val="28"/>
              </w:rPr>
              <w:t xml:space="preserve"> </w:t>
            </w:r>
            <w:r w:rsidRPr="009B79F6">
              <w:rPr>
                <w:rFonts w:ascii="Times New Roman" w:hAnsi="Times New Roman" w:cs="Times New Roman"/>
                <w:sz w:val="28"/>
                <w:szCs w:val="28"/>
              </w:rPr>
              <w:t>зарегистрирован</w:t>
            </w:r>
            <w:r w:rsidR="00436DB5">
              <w:rPr>
                <w:rFonts w:ascii="Times New Roman" w:hAnsi="Times New Roman" w:cs="Times New Roman"/>
                <w:sz w:val="28"/>
                <w:szCs w:val="28"/>
              </w:rPr>
              <w:t xml:space="preserve"> </w:t>
            </w:r>
            <w:r w:rsidRPr="009B79F6">
              <w:rPr>
                <w:rFonts w:ascii="Times New Roman" w:hAnsi="Times New Roman" w:cs="Times New Roman"/>
                <w:sz w:val="28"/>
                <w:szCs w:val="28"/>
              </w:rPr>
              <w:t>____</w:t>
            </w:r>
            <w:r w:rsidR="00436DB5">
              <w:rPr>
                <w:rFonts w:ascii="Times New Roman" w:hAnsi="Times New Roman" w:cs="Times New Roman"/>
                <w:sz w:val="28"/>
                <w:szCs w:val="28"/>
              </w:rPr>
              <w:t xml:space="preserve">____ </w:t>
            </w:r>
            <w:r w:rsidRPr="009B79F6">
              <w:rPr>
                <w:rFonts w:ascii="Times New Roman" w:hAnsi="Times New Roman" w:cs="Times New Roman"/>
                <w:sz w:val="28"/>
                <w:szCs w:val="28"/>
              </w:rPr>
              <w:t>по адресу</w:t>
            </w:r>
            <w:r w:rsidR="00436DB5">
              <w:rPr>
                <w:rFonts w:ascii="Times New Roman" w:hAnsi="Times New Roman" w:cs="Times New Roman"/>
                <w:sz w:val="28"/>
                <w:szCs w:val="28"/>
              </w:rPr>
              <w:t xml:space="preserve"> </w:t>
            </w:r>
            <w:r w:rsidRPr="009B79F6">
              <w:rPr>
                <w:rFonts w:ascii="Times New Roman" w:hAnsi="Times New Roman" w:cs="Times New Roman"/>
                <w:sz w:val="28"/>
                <w:szCs w:val="28"/>
              </w:rPr>
              <w:t>__________________________________________________________________________________________________</w:t>
            </w:r>
            <w:r w:rsidR="00436DB5">
              <w:rPr>
                <w:rFonts w:ascii="Times New Roman" w:hAnsi="Times New Roman" w:cs="Times New Roman"/>
                <w:sz w:val="28"/>
                <w:szCs w:val="28"/>
              </w:rPr>
              <w:t xml:space="preserve"> </w:t>
            </w:r>
          </w:p>
          <w:p w14:paraId="251122E6" w14:textId="662A1883" w:rsidR="008A7A67" w:rsidRPr="009B79F6" w:rsidRDefault="008A7A67" w:rsidP="00436DB5">
            <w:pPr>
              <w:pStyle w:val="ConsPlusNormal"/>
              <w:rPr>
                <w:rFonts w:ascii="Times New Roman" w:hAnsi="Times New Roman" w:cs="Times New Roman"/>
                <w:sz w:val="28"/>
                <w:szCs w:val="28"/>
              </w:rPr>
            </w:pPr>
            <w:r w:rsidRPr="009B79F6">
              <w:rPr>
                <w:rFonts w:ascii="Times New Roman" w:hAnsi="Times New Roman" w:cs="Times New Roman"/>
                <w:sz w:val="28"/>
                <w:szCs w:val="28"/>
              </w:rPr>
              <w:t>документ, удостоверяющий личность:</w:t>
            </w:r>
            <w:r w:rsidR="00436DB5">
              <w:rPr>
                <w:rFonts w:ascii="Times New Roman" w:hAnsi="Times New Roman" w:cs="Times New Roman"/>
                <w:sz w:val="28"/>
                <w:szCs w:val="28"/>
              </w:rPr>
              <w:t xml:space="preserve"> </w:t>
            </w:r>
            <w:r w:rsidRPr="009B79F6">
              <w:rPr>
                <w:rFonts w:ascii="Times New Roman" w:hAnsi="Times New Roman" w:cs="Times New Roman"/>
                <w:sz w:val="28"/>
                <w:szCs w:val="28"/>
              </w:rPr>
              <w:t>____________________________________</w:t>
            </w:r>
          </w:p>
          <w:p w14:paraId="1D74990A" w14:textId="05870FE6" w:rsidR="008A7A67" w:rsidRPr="00436DB5" w:rsidRDefault="00436DB5" w:rsidP="008A7A67">
            <w:pPr>
              <w:pStyle w:val="ConsPlusNormal"/>
              <w:ind w:left="3962"/>
              <w:rPr>
                <w:rFonts w:ascii="Times New Roman" w:hAnsi="Times New Roman" w:cs="Times New Roman"/>
                <w:i/>
                <w:iCs/>
              </w:rPr>
            </w:pPr>
            <w:r>
              <w:rPr>
                <w:rFonts w:ascii="Times New Roman" w:hAnsi="Times New Roman" w:cs="Times New Roman"/>
                <w:i/>
                <w:iCs/>
              </w:rPr>
              <w:t xml:space="preserve">                 </w:t>
            </w:r>
            <w:r w:rsidR="008A7A67" w:rsidRPr="00436DB5">
              <w:rPr>
                <w:rFonts w:ascii="Times New Roman" w:hAnsi="Times New Roman" w:cs="Times New Roman"/>
                <w:i/>
                <w:iCs/>
              </w:rPr>
              <w:t>(наименование документа, N, сведения о дате</w:t>
            </w:r>
          </w:p>
          <w:p w14:paraId="1D1FD30D" w14:textId="5B1867E3" w:rsidR="008A7A67" w:rsidRPr="00436DB5" w:rsidRDefault="00436DB5" w:rsidP="008A7A67">
            <w:pPr>
              <w:pStyle w:val="ConsPlusNormal"/>
              <w:ind w:left="4245"/>
              <w:rPr>
                <w:rFonts w:ascii="Times New Roman" w:hAnsi="Times New Roman" w:cs="Times New Roman"/>
                <w:i/>
                <w:iCs/>
              </w:rPr>
            </w:pPr>
            <w:r>
              <w:rPr>
                <w:rFonts w:ascii="Times New Roman" w:hAnsi="Times New Roman" w:cs="Times New Roman"/>
                <w:i/>
                <w:iCs/>
              </w:rPr>
              <w:t xml:space="preserve">                     </w:t>
            </w:r>
            <w:r w:rsidR="008A7A67" w:rsidRPr="00436DB5">
              <w:rPr>
                <w:rFonts w:ascii="Times New Roman" w:hAnsi="Times New Roman" w:cs="Times New Roman"/>
                <w:i/>
                <w:iCs/>
              </w:rPr>
              <w:t>выдачи документа и выдавшем его органе)</w:t>
            </w:r>
          </w:p>
          <w:p w14:paraId="68F058F6" w14:textId="475E1D54"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_________________________________________________________________________</w:t>
            </w:r>
            <w:r w:rsidR="00436DB5">
              <w:rPr>
                <w:rFonts w:ascii="Times New Roman" w:hAnsi="Times New Roman" w:cs="Times New Roman"/>
                <w:sz w:val="28"/>
                <w:szCs w:val="28"/>
              </w:rPr>
              <w:t>___________________________________________</w:t>
            </w:r>
          </w:p>
          <w:p w14:paraId="6791BAE5" w14:textId="3267C947" w:rsidR="008A7A67" w:rsidRPr="009B79F6" w:rsidRDefault="008A7A67" w:rsidP="008A7A67">
            <w:pPr>
              <w:pStyle w:val="ConsPlusNormal"/>
              <w:ind w:firstLine="283"/>
              <w:jc w:val="both"/>
              <w:rPr>
                <w:rFonts w:ascii="Times New Roman" w:hAnsi="Times New Roman" w:cs="Times New Roman"/>
                <w:sz w:val="28"/>
                <w:szCs w:val="28"/>
              </w:rPr>
            </w:pPr>
            <w:r w:rsidRPr="009B79F6">
              <w:rPr>
                <w:rFonts w:ascii="Times New Roman" w:hAnsi="Times New Roman" w:cs="Times New Roman"/>
                <w:sz w:val="28"/>
                <w:szCs w:val="28"/>
              </w:rPr>
              <w:t xml:space="preserve">в целях получения муниципальной услуги </w:t>
            </w:r>
            <w:r w:rsidR="00B06BBE">
              <w:rPr>
                <w:rFonts w:ascii="Times New Roman" w:hAnsi="Times New Roman" w:cs="Times New Roman"/>
                <w:sz w:val="28"/>
                <w:szCs w:val="28"/>
              </w:rPr>
              <w:t>«</w:t>
            </w:r>
            <w:r w:rsidRPr="009B79F6">
              <w:rPr>
                <w:rFonts w:ascii="Times New Roman" w:hAnsi="Times New Roman" w:cs="Times New Roman"/>
                <w:sz w:val="28"/>
                <w:szCs w:val="28"/>
              </w:rPr>
              <w:t>Присвоение квалификационных категорий спортивных судей</w:t>
            </w:r>
            <w:r w:rsidR="00B06BBE">
              <w:rPr>
                <w:rFonts w:ascii="Times New Roman" w:hAnsi="Times New Roman" w:cs="Times New Roman"/>
                <w:sz w:val="28"/>
                <w:szCs w:val="28"/>
              </w:rPr>
              <w:t>»</w:t>
            </w:r>
          </w:p>
          <w:p w14:paraId="5CBBC1C0" w14:textId="63AE4085" w:rsidR="008A7A67" w:rsidRPr="009B79F6" w:rsidRDefault="008A7A67" w:rsidP="008A7A67">
            <w:pPr>
              <w:pStyle w:val="ConsPlusNormal"/>
              <w:ind w:firstLine="283"/>
              <w:jc w:val="both"/>
              <w:rPr>
                <w:rFonts w:ascii="Times New Roman" w:hAnsi="Times New Roman" w:cs="Times New Roman"/>
                <w:sz w:val="28"/>
                <w:szCs w:val="28"/>
              </w:rPr>
            </w:pPr>
            <w:r w:rsidRPr="009B79F6">
              <w:rPr>
                <w:rFonts w:ascii="Times New Roman" w:hAnsi="Times New Roman" w:cs="Times New Roman"/>
                <w:sz w:val="28"/>
                <w:szCs w:val="28"/>
              </w:rPr>
              <w:t xml:space="preserve">даю согласие администрации </w:t>
            </w:r>
            <w:r w:rsidR="00B06BBE">
              <w:rPr>
                <w:rFonts w:ascii="Times New Roman" w:hAnsi="Times New Roman" w:cs="Times New Roman"/>
                <w:sz w:val="28"/>
                <w:szCs w:val="28"/>
              </w:rPr>
              <w:t>Кудымкарского муниципального</w:t>
            </w:r>
            <w:r w:rsidRPr="009B79F6">
              <w:rPr>
                <w:rFonts w:ascii="Times New Roman" w:hAnsi="Times New Roman" w:cs="Times New Roman"/>
                <w:sz w:val="28"/>
                <w:szCs w:val="28"/>
              </w:rPr>
              <w:t xml:space="preserve"> округа</w:t>
            </w:r>
            <w:r w:rsidR="00B06BBE">
              <w:rPr>
                <w:rFonts w:ascii="Times New Roman" w:hAnsi="Times New Roman" w:cs="Times New Roman"/>
                <w:sz w:val="28"/>
                <w:szCs w:val="28"/>
              </w:rPr>
              <w:t xml:space="preserve"> Пермского края</w:t>
            </w:r>
            <w:r w:rsidRPr="009B79F6">
              <w:rPr>
                <w:rFonts w:ascii="Times New Roman" w:hAnsi="Times New Roman" w:cs="Times New Roman"/>
                <w:sz w:val="28"/>
                <w:szCs w:val="28"/>
              </w:rPr>
              <w:t xml:space="preserve">, находящемуся по адресу: Пермский край, г. </w:t>
            </w:r>
            <w:r w:rsidR="009C0BD2">
              <w:rPr>
                <w:rFonts w:ascii="Times New Roman" w:hAnsi="Times New Roman" w:cs="Times New Roman"/>
                <w:sz w:val="28"/>
                <w:szCs w:val="28"/>
              </w:rPr>
              <w:t>Кудымкар</w:t>
            </w:r>
            <w:r w:rsidRPr="009B79F6">
              <w:rPr>
                <w:rFonts w:ascii="Times New Roman" w:hAnsi="Times New Roman" w:cs="Times New Roman"/>
                <w:sz w:val="28"/>
                <w:szCs w:val="28"/>
              </w:rPr>
              <w:t xml:space="preserve">, ул. </w:t>
            </w:r>
            <w:r w:rsidR="009C0BD2">
              <w:rPr>
                <w:rFonts w:ascii="Times New Roman" w:hAnsi="Times New Roman" w:cs="Times New Roman"/>
                <w:sz w:val="28"/>
                <w:szCs w:val="28"/>
              </w:rPr>
              <w:t>Пермяцкая</w:t>
            </w:r>
            <w:r w:rsidRPr="009B79F6">
              <w:rPr>
                <w:rFonts w:ascii="Times New Roman" w:hAnsi="Times New Roman" w:cs="Times New Roman"/>
                <w:sz w:val="28"/>
                <w:szCs w:val="28"/>
              </w:rPr>
              <w:t xml:space="preserve">, д. </w:t>
            </w:r>
            <w:r w:rsidR="009C0BD2">
              <w:rPr>
                <w:rFonts w:ascii="Times New Roman" w:hAnsi="Times New Roman" w:cs="Times New Roman"/>
                <w:sz w:val="28"/>
                <w:szCs w:val="28"/>
              </w:rPr>
              <w:t>47</w:t>
            </w:r>
            <w:r w:rsidRPr="009B79F6">
              <w:rPr>
                <w:rFonts w:ascii="Times New Roman" w:hAnsi="Times New Roman" w:cs="Times New Roman"/>
                <w:sz w:val="28"/>
                <w:szCs w:val="28"/>
              </w:rPr>
              <w:t>,</w:t>
            </w:r>
          </w:p>
          <w:p w14:paraId="2A04C56F" w14:textId="77777777" w:rsidR="008A7A67" w:rsidRPr="009B79F6" w:rsidRDefault="008A7A67" w:rsidP="008A7A67">
            <w:pPr>
              <w:pStyle w:val="ConsPlusNormal"/>
              <w:ind w:firstLine="283"/>
              <w:jc w:val="both"/>
              <w:rPr>
                <w:rFonts w:ascii="Times New Roman" w:hAnsi="Times New Roman" w:cs="Times New Roman"/>
                <w:sz w:val="28"/>
                <w:szCs w:val="28"/>
              </w:rPr>
            </w:pPr>
            <w:r w:rsidRPr="009B79F6">
              <w:rPr>
                <w:rFonts w:ascii="Times New Roman" w:hAnsi="Times New Roman" w:cs="Times New Roman"/>
                <w:sz w:val="28"/>
                <w:szCs w:val="28"/>
              </w:rPr>
              <w:t>на обработку моих персональных данных, а именно: фамилия, имя, отчество; дата рождения; тип документа, удостоверяющего личность; данные документа, удостоверяющего личность; адрес регистрации, контактный телефон, образование; место учебы (работы)</w:t>
            </w:r>
          </w:p>
          <w:p w14:paraId="1416EF45" w14:textId="087E9898" w:rsidR="008A7A67" w:rsidRPr="009B79F6" w:rsidRDefault="008A7A67" w:rsidP="008A7A67">
            <w:pPr>
              <w:pStyle w:val="ConsPlusNormal"/>
              <w:ind w:firstLine="283"/>
              <w:jc w:val="both"/>
              <w:rPr>
                <w:rFonts w:ascii="Times New Roman" w:hAnsi="Times New Roman" w:cs="Times New Roman"/>
                <w:sz w:val="28"/>
                <w:szCs w:val="28"/>
              </w:rPr>
            </w:pPr>
            <w:r w:rsidRPr="009B79F6">
              <w:rPr>
                <w:rFonts w:ascii="Times New Roman" w:hAnsi="Times New Roman" w:cs="Times New Roman"/>
                <w:sz w:val="28"/>
                <w:szCs w:val="28"/>
              </w:rPr>
              <w:t>то есть на совершение действий, предусмотренных</w:t>
            </w:r>
            <w:r w:rsidR="00B645C9">
              <w:rPr>
                <w:rFonts w:ascii="Times New Roman" w:hAnsi="Times New Roman" w:cs="Times New Roman"/>
                <w:sz w:val="28"/>
                <w:szCs w:val="28"/>
              </w:rPr>
              <w:t xml:space="preserve"> п.3 ст. 3</w:t>
            </w:r>
            <w:r w:rsidRPr="009B79F6">
              <w:rPr>
                <w:rFonts w:ascii="Times New Roman" w:hAnsi="Times New Roman" w:cs="Times New Roman"/>
                <w:sz w:val="28"/>
                <w:szCs w:val="28"/>
              </w:rPr>
              <w:t xml:space="preserve"> Федераль</w:t>
            </w:r>
            <w:r w:rsidR="0056288E">
              <w:rPr>
                <w:rFonts w:ascii="Times New Roman" w:hAnsi="Times New Roman" w:cs="Times New Roman"/>
                <w:sz w:val="28"/>
                <w:szCs w:val="28"/>
              </w:rPr>
              <w:t>ного закона от 27 июля 2006 г. №</w:t>
            </w:r>
            <w:r w:rsidRPr="009B79F6">
              <w:rPr>
                <w:rFonts w:ascii="Times New Roman" w:hAnsi="Times New Roman" w:cs="Times New Roman"/>
                <w:sz w:val="28"/>
                <w:szCs w:val="28"/>
              </w:rPr>
              <w:t xml:space="preserve"> 152-ФЗ </w:t>
            </w:r>
            <w:r w:rsidR="009C0BD2">
              <w:rPr>
                <w:rFonts w:ascii="Times New Roman" w:hAnsi="Times New Roman" w:cs="Times New Roman"/>
                <w:sz w:val="28"/>
                <w:szCs w:val="28"/>
              </w:rPr>
              <w:t>«</w:t>
            </w:r>
            <w:r w:rsidRPr="009B79F6">
              <w:rPr>
                <w:rFonts w:ascii="Times New Roman" w:hAnsi="Times New Roman" w:cs="Times New Roman"/>
                <w:sz w:val="28"/>
                <w:szCs w:val="28"/>
              </w:rPr>
              <w:t>О персональных данных</w:t>
            </w:r>
            <w:r w:rsidR="009C0BD2">
              <w:rPr>
                <w:rFonts w:ascii="Times New Roman" w:hAnsi="Times New Roman" w:cs="Times New Roman"/>
                <w:sz w:val="28"/>
                <w:szCs w:val="28"/>
              </w:rPr>
              <w:t>»</w:t>
            </w:r>
            <w:r w:rsidRPr="009B79F6">
              <w:rPr>
                <w:rFonts w:ascii="Times New Roman" w:hAnsi="Times New Roman" w:cs="Times New Roman"/>
                <w:sz w:val="28"/>
                <w:szCs w:val="28"/>
              </w:rPr>
              <w:t>.</w:t>
            </w:r>
          </w:p>
          <w:p w14:paraId="4EE5E988" w14:textId="77777777" w:rsidR="008A7A67" w:rsidRPr="009B79F6" w:rsidRDefault="008A7A67" w:rsidP="008A7A67">
            <w:pPr>
              <w:pStyle w:val="ConsPlusNormal"/>
              <w:ind w:firstLine="283"/>
              <w:jc w:val="both"/>
              <w:rPr>
                <w:rFonts w:ascii="Times New Roman" w:hAnsi="Times New Roman" w:cs="Times New Roman"/>
                <w:sz w:val="28"/>
                <w:szCs w:val="28"/>
              </w:rPr>
            </w:pPr>
            <w:r w:rsidRPr="009B79F6">
              <w:rPr>
                <w:rFonts w:ascii="Times New Roman" w:hAnsi="Times New Roman" w:cs="Times New Roman"/>
                <w:sz w:val="28"/>
                <w:szCs w:val="28"/>
              </w:rPr>
              <w:t>Настоящее согласие действует со дня его подписания до дня отзыва в письменной форме.</w:t>
            </w:r>
          </w:p>
        </w:tc>
      </w:tr>
    </w:tbl>
    <w:p w14:paraId="4E24566A" w14:textId="4FC507A7" w:rsidR="008A7A67" w:rsidRDefault="00436DB5" w:rsidP="008A7A67">
      <w:pPr>
        <w:pStyle w:val="ConsPlusNormal"/>
        <w:jc w:val="both"/>
        <w:rPr>
          <w:rFonts w:ascii="Times New Roman" w:hAnsi="Times New Roman" w:cs="Times New Roman"/>
          <w:sz w:val="28"/>
          <w:szCs w:val="28"/>
        </w:rPr>
      </w:pPr>
      <w:r>
        <w:rPr>
          <w:rFonts w:ascii="Times New Roman" w:hAnsi="Times New Roman" w:cs="Times New Roman"/>
          <w:sz w:val="28"/>
          <w:szCs w:val="28"/>
        </w:rPr>
        <w:t>« ____» _________________20 ____ г.</w:t>
      </w:r>
    </w:p>
    <w:p w14:paraId="54C35F72" w14:textId="663177B9" w:rsidR="00436DB5" w:rsidRDefault="00436DB5" w:rsidP="008A7A67">
      <w:pPr>
        <w:pStyle w:val="ConsPlusNormal"/>
        <w:jc w:val="both"/>
        <w:rPr>
          <w:rFonts w:ascii="Times New Roman" w:hAnsi="Times New Roman" w:cs="Times New Roman"/>
          <w:sz w:val="28"/>
          <w:szCs w:val="28"/>
        </w:rPr>
      </w:pPr>
    </w:p>
    <w:p w14:paraId="27D7F44D" w14:textId="77777777" w:rsidR="00436DB5" w:rsidRDefault="00436DB5" w:rsidP="008A7A67">
      <w:pPr>
        <w:pStyle w:val="ConsPlusNormal"/>
        <w:jc w:val="both"/>
        <w:rPr>
          <w:rFonts w:ascii="Times New Roman" w:hAnsi="Times New Roman" w:cs="Times New Roman"/>
          <w:sz w:val="28"/>
          <w:szCs w:val="28"/>
        </w:rPr>
      </w:pPr>
      <w:r>
        <w:rPr>
          <w:rFonts w:ascii="Times New Roman" w:hAnsi="Times New Roman" w:cs="Times New Roman"/>
          <w:sz w:val="28"/>
          <w:szCs w:val="28"/>
        </w:rPr>
        <w:t>Субъект персональных данных</w:t>
      </w:r>
    </w:p>
    <w:p w14:paraId="512279A3" w14:textId="77777777" w:rsidR="00436DB5" w:rsidRDefault="00436DB5" w:rsidP="008A7A67">
      <w:pPr>
        <w:pStyle w:val="ConsPlusNormal"/>
        <w:jc w:val="both"/>
        <w:rPr>
          <w:rFonts w:ascii="Times New Roman" w:hAnsi="Times New Roman" w:cs="Times New Roman"/>
          <w:sz w:val="28"/>
          <w:szCs w:val="28"/>
        </w:rPr>
      </w:pPr>
    </w:p>
    <w:p w14:paraId="49D9FF84" w14:textId="77777777" w:rsidR="00436DB5" w:rsidRDefault="00436DB5" w:rsidP="008A7A6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w:t>
      </w:r>
    </w:p>
    <w:p w14:paraId="12CACFD9" w14:textId="00AED7E1" w:rsidR="00436DB5" w:rsidRDefault="00436DB5" w:rsidP="008A7A67">
      <w:pPr>
        <w:pStyle w:val="ConsPlusNormal"/>
        <w:jc w:val="both"/>
        <w:rPr>
          <w:rFonts w:ascii="Times New Roman" w:hAnsi="Times New Roman" w:cs="Times New Roman"/>
          <w:i/>
          <w:iCs/>
        </w:rPr>
      </w:pPr>
      <w:r>
        <w:rPr>
          <w:rFonts w:ascii="Times New Roman" w:hAnsi="Times New Roman" w:cs="Times New Roman"/>
          <w:i/>
          <w:iCs/>
        </w:rPr>
        <w:t xml:space="preserve">                 </w:t>
      </w:r>
      <w:r w:rsidRPr="00436DB5">
        <w:rPr>
          <w:rFonts w:ascii="Times New Roman" w:hAnsi="Times New Roman" w:cs="Times New Roman"/>
          <w:i/>
          <w:iCs/>
        </w:rPr>
        <w:t xml:space="preserve">(подпись)                     (Ф.И.О.) </w:t>
      </w:r>
    </w:p>
    <w:p w14:paraId="4E9C731B" w14:textId="62F8BEA1" w:rsidR="00436DB5" w:rsidRDefault="00436DB5" w:rsidP="008A7A67">
      <w:pPr>
        <w:pStyle w:val="ConsPlusNormal"/>
        <w:jc w:val="both"/>
        <w:rPr>
          <w:rFonts w:ascii="Times New Roman" w:hAnsi="Times New Roman" w:cs="Times New Roman"/>
          <w:i/>
          <w:iCs/>
        </w:rPr>
      </w:pPr>
    </w:p>
    <w:p w14:paraId="7BB61A66" w14:textId="141FBB2F" w:rsidR="00436DB5" w:rsidRDefault="00436DB5" w:rsidP="008A7A67">
      <w:pPr>
        <w:pStyle w:val="ConsPlusNormal"/>
        <w:jc w:val="both"/>
        <w:rPr>
          <w:rFonts w:ascii="Times New Roman" w:hAnsi="Times New Roman" w:cs="Times New Roman"/>
          <w:i/>
          <w:iCs/>
        </w:rPr>
      </w:pPr>
    </w:p>
    <w:p w14:paraId="205CC4EE" w14:textId="21FBA38C" w:rsidR="00436DB5" w:rsidRDefault="00436DB5" w:rsidP="008A7A67">
      <w:pPr>
        <w:pStyle w:val="ConsPlusNormal"/>
        <w:jc w:val="both"/>
        <w:rPr>
          <w:rFonts w:ascii="Times New Roman" w:hAnsi="Times New Roman" w:cs="Times New Roman"/>
          <w:i/>
          <w:iCs/>
        </w:rPr>
      </w:pPr>
    </w:p>
    <w:p w14:paraId="4DBDF778" w14:textId="0BCB869F" w:rsidR="00436DB5" w:rsidRDefault="00436DB5" w:rsidP="008A7A67">
      <w:pPr>
        <w:pStyle w:val="ConsPlusNormal"/>
        <w:jc w:val="both"/>
        <w:rPr>
          <w:rFonts w:ascii="Times New Roman" w:hAnsi="Times New Roman" w:cs="Times New Roman"/>
          <w:i/>
          <w:iCs/>
        </w:rPr>
      </w:pPr>
    </w:p>
    <w:p w14:paraId="19F834F1" w14:textId="5FAF1AA6" w:rsidR="00436DB5" w:rsidRDefault="00436DB5" w:rsidP="008A7A67">
      <w:pPr>
        <w:pStyle w:val="ConsPlusNormal"/>
        <w:jc w:val="both"/>
        <w:rPr>
          <w:rFonts w:ascii="Times New Roman" w:hAnsi="Times New Roman" w:cs="Times New Roman"/>
          <w:i/>
          <w:iCs/>
        </w:rPr>
      </w:pPr>
    </w:p>
    <w:p w14:paraId="5B9E2F11" w14:textId="77777777" w:rsidR="0018391E" w:rsidRDefault="0018391E" w:rsidP="008A7A67">
      <w:pPr>
        <w:pStyle w:val="ConsPlusNormal"/>
        <w:jc w:val="both"/>
        <w:rPr>
          <w:rFonts w:ascii="Times New Roman" w:hAnsi="Times New Roman" w:cs="Times New Roman"/>
          <w:i/>
          <w:iCs/>
        </w:rPr>
      </w:pPr>
    </w:p>
    <w:p w14:paraId="14FFF307" w14:textId="10325731" w:rsidR="00436DB5" w:rsidRDefault="00436DB5" w:rsidP="008A7A67">
      <w:pPr>
        <w:pStyle w:val="ConsPlusNormal"/>
        <w:jc w:val="both"/>
        <w:rPr>
          <w:rFonts w:ascii="Times New Roman" w:hAnsi="Times New Roman" w:cs="Times New Roman"/>
          <w:i/>
          <w:iCs/>
        </w:rPr>
      </w:pPr>
    </w:p>
    <w:p w14:paraId="7647BE40" w14:textId="395A9A15" w:rsidR="00D45BA0" w:rsidRDefault="00D45BA0" w:rsidP="008A7A67">
      <w:pPr>
        <w:pStyle w:val="ConsPlusNormal"/>
        <w:jc w:val="both"/>
        <w:rPr>
          <w:rFonts w:ascii="Times New Roman" w:hAnsi="Times New Roman" w:cs="Times New Roman"/>
          <w:i/>
          <w:iCs/>
        </w:rPr>
      </w:pPr>
    </w:p>
    <w:p w14:paraId="63D5E2C8" w14:textId="77777777" w:rsidR="00D45BA0" w:rsidRPr="00436DB5" w:rsidRDefault="00D45BA0" w:rsidP="008A7A67">
      <w:pPr>
        <w:pStyle w:val="ConsPlusNormal"/>
        <w:jc w:val="both"/>
        <w:rPr>
          <w:rFonts w:ascii="Times New Roman" w:hAnsi="Times New Roman" w:cs="Times New Roman"/>
          <w:i/>
          <w:iCs/>
        </w:rPr>
      </w:pPr>
    </w:p>
    <w:p w14:paraId="73975138" w14:textId="77777777" w:rsidR="004C45AD" w:rsidRDefault="004C45AD" w:rsidP="00204865">
      <w:pPr>
        <w:pStyle w:val="ConsPlusNormal"/>
        <w:ind w:left="4820"/>
        <w:jc w:val="right"/>
        <w:outlineLvl w:val="1"/>
        <w:rPr>
          <w:rFonts w:ascii="Times New Roman" w:hAnsi="Times New Roman" w:cs="Times New Roman"/>
          <w:sz w:val="28"/>
          <w:szCs w:val="28"/>
        </w:rPr>
      </w:pPr>
    </w:p>
    <w:p w14:paraId="039A795F" w14:textId="77777777" w:rsidR="004C45AD" w:rsidRDefault="004C45AD" w:rsidP="00204865">
      <w:pPr>
        <w:pStyle w:val="ConsPlusNormal"/>
        <w:ind w:left="4820"/>
        <w:jc w:val="right"/>
        <w:outlineLvl w:val="1"/>
        <w:rPr>
          <w:rFonts w:ascii="Times New Roman" w:hAnsi="Times New Roman" w:cs="Times New Roman"/>
          <w:sz w:val="28"/>
          <w:szCs w:val="28"/>
        </w:rPr>
      </w:pPr>
    </w:p>
    <w:p w14:paraId="1152702E" w14:textId="0F13BF31" w:rsidR="008A7A67" w:rsidRPr="009B79F6" w:rsidRDefault="008A7A67" w:rsidP="008532FA">
      <w:pPr>
        <w:pStyle w:val="ConsPlusNormal"/>
        <w:ind w:left="4820"/>
        <w:outlineLvl w:val="1"/>
        <w:rPr>
          <w:rFonts w:ascii="Times New Roman" w:hAnsi="Times New Roman" w:cs="Times New Roman"/>
          <w:sz w:val="28"/>
          <w:szCs w:val="28"/>
        </w:rPr>
      </w:pPr>
      <w:r w:rsidRPr="009B79F6">
        <w:rPr>
          <w:rFonts w:ascii="Times New Roman" w:hAnsi="Times New Roman" w:cs="Times New Roman"/>
          <w:sz w:val="28"/>
          <w:szCs w:val="28"/>
        </w:rPr>
        <w:lastRenderedPageBreak/>
        <w:t xml:space="preserve">Приложение </w:t>
      </w:r>
      <w:r w:rsidR="00D45BA0">
        <w:rPr>
          <w:rFonts w:ascii="Times New Roman" w:hAnsi="Times New Roman" w:cs="Times New Roman"/>
          <w:sz w:val="28"/>
          <w:szCs w:val="28"/>
        </w:rPr>
        <w:t>3</w:t>
      </w:r>
    </w:p>
    <w:p w14:paraId="22A64172" w14:textId="77777777" w:rsidR="008A7A67" w:rsidRPr="009B79F6" w:rsidRDefault="008A7A67" w:rsidP="008532FA">
      <w:pPr>
        <w:pStyle w:val="ConsPlusNormal"/>
        <w:ind w:left="4820"/>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5F2976BF" w14:textId="77777777" w:rsidR="008A7A67" w:rsidRPr="009B79F6" w:rsidRDefault="008A7A67" w:rsidP="008532FA">
      <w:pPr>
        <w:pStyle w:val="ConsPlusNormal"/>
        <w:ind w:left="4820"/>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028DF24B" w14:textId="507870B5" w:rsidR="008A7A67" w:rsidRPr="009B79F6" w:rsidRDefault="00ED678C" w:rsidP="008532FA">
      <w:pPr>
        <w:pStyle w:val="ConsPlusNormal"/>
        <w:ind w:left="4820"/>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 xml:space="preserve">Присвоение </w:t>
      </w:r>
      <w:r w:rsidR="00D45BA0">
        <w:rPr>
          <w:rFonts w:ascii="Times New Roman" w:hAnsi="Times New Roman" w:cs="Times New Roman"/>
          <w:sz w:val="28"/>
          <w:szCs w:val="28"/>
        </w:rPr>
        <w:t>спортивных разрядов</w:t>
      </w:r>
      <w:r>
        <w:rPr>
          <w:rFonts w:ascii="Times New Roman" w:hAnsi="Times New Roman" w:cs="Times New Roman"/>
          <w:sz w:val="28"/>
          <w:szCs w:val="28"/>
        </w:rPr>
        <w:t>»</w:t>
      </w:r>
    </w:p>
    <w:p w14:paraId="1A94D6AE" w14:textId="77777777" w:rsidR="008A7A67" w:rsidRPr="009B79F6" w:rsidRDefault="008A7A67" w:rsidP="00ED678C">
      <w:pPr>
        <w:pStyle w:val="ConsPlusNormal"/>
        <w:ind w:left="4820"/>
        <w:jc w:val="both"/>
        <w:rPr>
          <w:rFonts w:ascii="Times New Roman" w:hAnsi="Times New Roman" w:cs="Times New Roman"/>
          <w:sz w:val="28"/>
          <w:szCs w:val="28"/>
        </w:rPr>
      </w:pPr>
    </w:p>
    <w:p w14:paraId="5AFC83DD" w14:textId="77777777" w:rsidR="008A7A67" w:rsidRPr="009B79F6" w:rsidRDefault="008A7A67" w:rsidP="008A7A67">
      <w:pPr>
        <w:pStyle w:val="ConsPlusTitle"/>
        <w:jc w:val="center"/>
        <w:rPr>
          <w:rFonts w:ascii="Times New Roman" w:hAnsi="Times New Roman" w:cs="Times New Roman"/>
          <w:sz w:val="28"/>
          <w:szCs w:val="28"/>
        </w:rPr>
      </w:pPr>
      <w:bookmarkStart w:id="14" w:name="P801"/>
      <w:bookmarkEnd w:id="14"/>
      <w:r w:rsidRPr="009B79F6">
        <w:rPr>
          <w:rFonts w:ascii="Times New Roman" w:hAnsi="Times New Roman" w:cs="Times New Roman"/>
          <w:sz w:val="28"/>
          <w:szCs w:val="28"/>
        </w:rPr>
        <w:t>Блок-схема</w:t>
      </w:r>
    </w:p>
    <w:p w14:paraId="245B9E09" w14:textId="77777777" w:rsidR="008A7A67" w:rsidRPr="009B79F6" w:rsidRDefault="008A7A67" w:rsidP="008A7A67">
      <w:pPr>
        <w:pStyle w:val="ConsPlusTitle"/>
        <w:jc w:val="center"/>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69CA968F" w14:textId="1CBFEDF3" w:rsidR="008A7A67" w:rsidRPr="009B79F6" w:rsidRDefault="00ED678C" w:rsidP="008A7A6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Присвоение квалификационных категорий спортивных судей</w:t>
      </w:r>
      <w:r>
        <w:rPr>
          <w:rFonts w:ascii="Times New Roman" w:hAnsi="Times New Roman" w:cs="Times New Roman"/>
          <w:sz w:val="28"/>
          <w:szCs w:val="28"/>
        </w:rPr>
        <w:t>»</w:t>
      </w:r>
    </w:p>
    <w:p w14:paraId="1BFEDD3E" w14:textId="77777777" w:rsidR="008A7A67" w:rsidRPr="009B79F6" w:rsidRDefault="008A7A67" w:rsidP="008A7A6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34"/>
        <w:gridCol w:w="3969"/>
      </w:tblGrid>
      <w:tr w:rsidR="008A7A67" w:rsidRPr="009B79F6" w14:paraId="40B17241" w14:textId="77777777" w:rsidTr="008A7A67">
        <w:tc>
          <w:tcPr>
            <w:tcW w:w="9072" w:type="dxa"/>
            <w:gridSpan w:val="3"/>
            <w:tcBorders>
              <w:left w:val="single" w:sz="4" w:space="0" w:color="auto"/>
              <w:right w:val="single" w:sz="4" w:space="0" w:color="auto"/>
            </w:tcBorders>
          </w:tcPr>
          <w:p w14:paraId="1B7A5F94"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Прием представления о предоставлении муниципальной услуги и документов</w:t>
            </w:r>
          </w:p>
        </w:tc>
      </w:tr>
      <w:tr w:rsidR="008A7A67" w:rsidRPr="009B79F6" w14:paraId="25CF611C" w14:textId="77777777" w:rsidTr="008A7A67">
        <w:tblPrEx>
          <w:tblBorders>
            <w:left w:val="nil"/>
            <w:right w:val="nil"/>
          </w:tblBorders>
        </w:tblPrEx>
        <w:tc>
          <w:tcPr>
            <w:tcW w:w="9072" w:type="dxa"/>
            <w:gridSpan w:val="3"/>
            <w:tcBorders>
              <w:left w:val="nil"/>
              <w:right w:val="nil"/>
            </w:tcBorders>
          </w:tcPr>
          <w:p w14:paraId="7278F802" w14:textId="71DA74CE"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5ABA9B29" wp14:editId="361C2C40">
                  <wp:extent cx="161925" cy="219075"/>
                  <wp:effectExtent l="0" t="0" r="0" b="952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8A7A67" w:rsidRPr="009B79F6" w14:paraId="1EB96952" w14:textId="77777777" w:rsidTr="008A7A67">
        <w:tc>
          <w:tcPr>
            <w:tcW w:w="9072" w:type="dxa"/>
            <w:gridSpan w:val="3"/>
            <w:tcBorders>
              <w:left w:val="single" w:sz="4" w:space="0" w:color="auto"/>
              <w:right w:val="single" w:sz="4" w:space="0" w:color="auto"/>
            </w:tcBorders>
          </w:tcPr>
          <w:p w14:paraId="1FCD36BB"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Проверка соответствия представления и прилагаемых документов требованиям административного регламента</w:t>
            </w:r>
          </w:p>
        </w:tc>
      </w:tr>
      <w:tr w:rsidR="008A7A67" w:rsidRPr="009B79F6" w14:paraId="7198FB9C" w14:textId="77777777" w:rsidTr="008A7A67">
        <w:tblPrEx>
          <w:tblBorders>
            <w:left w:val="nil"/>
            <w:right w:val="nil"/>
          </w:tblBorders>
        </w:tblPrEx>
        <w:tc>
          <w:tcPr>
            <w:tcW w:w="3969" w:type="dxa"/>
            <w:tcBorders>
              <w:left w:val="nil"/>
              <w:right w:val="nil"/>
            </w:tcBorders>
          </w:tcPr>
          <w:p w14:paraId="4A0A29E8" w14:textId="7F6299EC"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43DF4AF6" wp14:editId="5C4287DA">
                  <wp:extent cx="161925" cy="219075"/>
                  <wp:effectExtent l="0" t="0" r="0" b="952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134" w:type="dxa"/>
            <w:tcBorders>
              <w:left w:val="nil"/>
              <w:bottom w:val="nil"/>
              <w:right w:val="nil"/>
            </w:tcBorders>
          </w:tcPr>
          <w:p w14:paraId="02F68F30" w14:textId="77777777" w:rsidR="008A7A67" w:rsidRPr="009B79F6" w:rsidRDefault="008A7A67" w:rsidP="008A7A67">
            <w:pPr>
              <w:pStyle w:val="ConsPlusNormal"/>
              <w:rPr>
                <w:rFonts w:ascii="Times New Roman" w:hAnsi="Times New Roman" w:cs="Times New Roman"/>
                <w:sz w:val="28"/>
                <w:szCs w:val="28"/>
              </w:rPr>
            </w:pPr>
          </w:p>
        </w:tc>
        <w:tc>
          <w:tcPr>
            <w:tcW w:w="3969" w:type="dxa"/>
            <w:tcBorders>
              <w:left w:val="nil"/>
              <w:right w:val="nil"/>
            </w:tcBorders>
          </w:tcPr>
          <w:p w14:paraId="47DFD91D" w14:textId="3427E15D"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684B9BC0" wp14:editId="0078C4F0">
                  <wp:extent cx="161925" cy="219075"/>
                  <wp:effectExtent l="0" t="0" r="0" b="952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8A7A67" w:rsidRPr="009B79F6" w14:paraId="701B0D63" w14:textId="77777777" w:rsidTr="008A7A67">
        <w:tblPrEx>
          <w:tblBorders>
            <w:insideV w:val="single" w:sz="4" w:space="0" w:color="auto"/>
          </w:tblBorders>
        </w:tblPrEx>
        <w:tc>
          <w:tcPr>
            <w:tcW w:w="3969" w:type="dxa"/>
          </w:tcPr>
          <w:p w14:paraId="14F98ADB"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Регистрация представления и документов, необходимых для предоставления муниципальной услуги</w:t>
            </w:r>
          </w:p>
        </w:tc>
        <w:tc>
          <w:tcPr>
            <w:tcW w:w="1134" w:type="dxa"/>
            <w:tcBorders>
              <w:top w:val="nil"/>
              <w:bottom w:val="nil"/>
            </w:tcBorders>
          </w:tcPr>
          <w:p w14:paraId="4450BEB6" w14:textId="77777777" w:rsidR="008A7A67" w:rsidRPr="009B79F6" w:rsidRDefault="008A7A67" w:rsidP="008A7A67">
            <w:pPr>
              <w:pStyle w:val="ConsPlusNormal"/>
              <w:rPr>
                <w:rFonts w:ascii="Times New Roman" w:hAnsi="Times New Roman" w:cs="Times New Roman"/>
                <w:sz w:val="28"/>
                <w:szCs w:val="28"/>
              </w:rPr>
            </w:pPr>
          </w:p>
        </w:tc>
        <w:tc>
          <w:tcPr>
            <w:tcW w:w="3969" w:type="dxa"/>
          </w:tcPr>
          <w:p w14:paraId="68B12D12"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Отказ в приеме документов</w:t>
            </w:r>
          </w:p>
        </w:tc>
      </w:tr>
      <w:tr w:rsidR="008A7A67" w:rsidRPr="009B79F6" w14:paraId="40B4D8EF" w14:textId="77777777" w:rsidTr="008A7A67">
        <w:tblPrEx>
          <w:tblBorders>
            <w:left w:val="nil"/>
            <w:right w:val="nil"/>
          </w:tblBorders>
        </w:tblPrEx>
        <w:tc>
          <w:tcPr>
            <w:tcW w:w="3969" w:type="dxa"/>
            <w:tcBorders>
              <w:left w:val="nil"/>
              <w:right w:val="nil"/>
            </w:tcBorders>
          </w:tcPr>
          <w:p w14:paraId="58DD86D9" w14:textId="35AAFB7B"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37A31388" wp14:editId="5E4FC7A5">
                  <wp:extent cx="161925" cy="219075"/>
                  <wp:effectExtent l="0" t="0" r="0" b="952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134" w:type="dxa"/>
            <w:tcBorders>
              <w:top w:val="nil"/>
              <w:left w:val="nil"/>
              <w:right w:val="nil"/>
            </w:tcBorders>
          </w:tcPr>
          <w:p w14:paraId="458B24A6" w14:textId="77777777" w:rsidR="008A7A67" w:rsidRPr="009B79F6" w:rsidRDefault="008A7A67" w:rsidP="008A7A67">
            <w:pPr>
              <w:pStyle w:val="ConsPlusNormal"/>
              <w:rPr>
                <w:rFonts w:ascii="Times New Roman" w:hAnsi="Times New Roman" w:cs="Times New Roman"/>
                <w:sz w:val="28"/>
                <w:szCs w:val="28"/>
              </w:rPr>
            </w:pPr>
          </w:p>
        </w:tc>
        <w:tc>
          <w:tcPr>
            <w:tcW w:w="3969" w:type="dxa"/>
            <w:tcBorders>
              <w:left w:val="nil"/>
              <w:right w:val="nil"/>
            </w:tcBorders>
          </w:tcPr>
          <w:p w14:paraId="0609CAC7"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2D801133" w14:textId="77777777" w:rsidTr="008A7A67">
        <w:tc>
          <w:tcPr>
            <w:tcW w:w="9072" w:type="dxa"/>
            <w:gridSpan w:val="3"/>
            <w:tcBorders>
              <w:left w:val="single" w:sz="4" w:space="0" w:color="auto"/>
              <w:right w:val="single" w:sz="4" w:space="0" w:color="auto"/>
            </w:tcBorders>
          </w:tcPr>
          <w:p w14:paraId="74F31BD8"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 межведомственных запросов)</w:t>
            </w:r>
          </w:p>
        </w:tc>
      </w:tr>
      <w:tr w:rsidR="008A7A67" w:rsidRPr="009B79F6" w14:paraId="30666C2E" w14:textId="77777777" w:rsidTr="008A7A67">
        <w:tblPrEx>
          <w:tblBorders>
            <w:left w:val="nil"/>
            <w:right w:val="nil"/>
          </w:tblBorders>
        </w:tblPrEx>
        <w:tc>
          <w:tcPr>
            <w:tcW w:w="3969" w:type="dxa"/>
            <w:tcBorders>
              <w:left w:val="nil"/>
              <w:right w:val="nil"/>
            </w:tcBorders>
          </w:tcPr>
          <w:p w14:paraId="2520A260" w14:textId="3B94979E"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063108C6" wp14:editId="2175B45A">
                  <wp:extent cx="161925" cy="219075"/>
                  <wp:effectExtent l="0" t="0" r="0" b="952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134" w:type="dxa"/>
            <w:tcBorders>
              <w:left w:val="nil"/>
              <w:bottom w:val="nil"/>
              <w:right w:val="nil"/>
            </w:tcBorders>
          </w:tcPr>
          <w:p w14:paraId="70021656" w14:textId="77777777" w:rsidR="008A7A67" w:rsidRPr="009B79F6" w:rsidRDefault="008A7A67" w:rsidP="008A7A67">
            <w:pPr>
              <w:pStyle w:val="ConsPlusNormal"/>
              <w:rPr>
                <w:rFonts w:ascii="Times New Roman" w:hAnsi="Times New Roman" w:cs="Times New Roman"/>
                <w:sz w:val="28"/>
                <w:szCs w:val="28"/>
              </w:rPr>
            </w:pPr>
          </w:p>
        </w:tc>
        <w:tc>
          <w:tcPr>
            <w:tcW w:w="3969" w:type="dxa"/>
            <w:tcBorders>
              <w:left w:val="nil"/>
              <w:right w:val="nil"/>
            </w:tcBorders>
          </w:tcPr>
          <w:p w14:paraId="1B1FDCCD" w14:textId="5FE04231"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222A4888" wp14:editId="74258EB2">
                  <wp:extent cx="161925" cy="219075"/>
                  <wp:effectExtent l="0" t="0" r="0" b="95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8A7A67" w:rsidRPr="009B79F6" w14:paraId="0EC806B7" w14:textId="77777777" w:rsidTr="008A7A67">
        <w:tblPrEx>
          <w:tblBorders>
            <w:insideV w:val="single" w:sz="4" w:space="0" w:color="auto"/>
          </w:tblBorders>
        </w:tblPrEx>
        <w:tc>
          <w:tcPr>
            <w:tcW w:w="3969" w:type="dxa"/>
          </w:tcPr>
          <w:p w14:paraId="6450F408"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Принятие решения о предоставлении муниципальной услуги</w:t>
            </w:r>
          </w:p>
        </w:tc>
        <w:tc>
          <w:tcPr>
            <w:tcW w:w="1134" w:type="dxa"/>
            <w:tcBorders>
              <w:top w:val="nil"/>
              <w:bottom w:val="nil"/>
            </w:tcBorders>
          </w:tcPr>
          <w:p w14:paraId="10AEB026" w14:textId="77777777" w:rsidR="008A7A67" w:rsidRPr="009B79F6" w:rsidRDefault="008A7A67" w:rsidP="008A7A67">
            <w:pPr>
              <w:pStyle w:val="ConsPlusNormal"/>
              <w:rPr>
                <w:rFonts w:ascii="Times New Roman" w:hAnsi="Times New Roman" w:cs="Times New Roman"/>
                <w:sz w:val="28"/>
                <w:szCs w:val="28"/>
              </w:rPr>
            </w:pPr>
          </w:p>
        </w:tc>
        <w:tc>
          <w:tcPr>
            <w:tcW w:w="3969" w:type="dxa"/>
          </w:tcPr>
          <w:p w14:paraId="18A86219"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Принятие решения об отказе в предоставлении муниципальной услуги</w:t>
            </w:r>
          </w:p>
        </w:tc>
      </w:tr>
      <w:tr w:rsidR="008A7A67" w:rsidRPr="009B79F6" w14:paraId="6B1279A9" w14:textId="77777777" w:rsidTr="008A7A67">
        <w:tblPrEx>
          <w:tblBorders>
            <w:left w:val="nil"/>
            <w:right w:val="nil"/>
          </w:tblBorders>
        </w:tblPrEx>
        <w:tc>
          <w:tcPr>
            <w:tcW w:w="3969" w:type="dxa"/>
            <w:tcBorders>
              <w:left w:val="nil"/>
              <w:right w:val="nil"/>
            </w:tcBorders>
          </w:tcPr>
          <w:p w14:paraId="2AB665B6" w14:textId="0791FB0D"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4B2D5083" wp14:editId="6AE8FF2B">
                  <wp:extent cx="161925" cy="219075"/>
                  <wp:effectExtent l="0" t="0" r="0" b="952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134" w:type="dxa"/>
            <w:tcBorders>
              <w:top w:val="nil"/>
              <w:left w:val="nil"/>
              <w:right w:val="nil"/>
            </w:tcBorders>
          </w:tcPr>
          <w:p w14:paraId="3268B8AE" w14:textId="77777777" w:rsidR="008A7A67" w:rsidRPr="009B79F6" w:rsidRDefault="008A7A67" w:rsidP="008A7A67">
            <w:pPr>
              <w:pStyle w:val="ConsPlusNormal"/>
              <w:rPr>
                <w:rFonts w:ascii="Times New Roman" w:hAnsi="Times New Roman" w:cs="Times New Roman"/>
                <w:sz w:val="28"/>
                <w:szCs w:val="28"/>
              </w:rPr>
            </w:pPr>
          </w:p>
        </w:tc>
        <w:tc>
          <w:tcPr>
            <w:tcW w:w="3969" w:type="dxa"/>
            <w:tcBorders>
              <w:left w:val="nil"/>
              <w:right w:val="nil"/>
            </w:tcBorders>
          </w:tcPr>
          <w:p w14:paraId="7681C293" w14:textId="64E460E9"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247699E4" wp14:editId="637043C2">
                  <wp:extent cx="161925" cy="2190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8A7A67" w:rsidRPr="009B79F6" w14:paraId="218BC61C" w14:textId="77777777" w:rsidTr="008A7A67">
        <w:tc>
          <w:tcPr>
            <w:tcW w:w="9072" w:type="dxa"/>
            <w:gridSpan w:val="3"/>
            <w:tcBorders>
              <w:left w:val="single" w:sz="4" w:space="0" w:color="auto"/>
              <w:right w:val="single" w:sz="4" w:space="0" w:color="auto"/>
            </w:tcBorders>
          </w:tcPr>
          <w:p w14:paraId="3ED236C4"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Направление заявителю решения о предоставлении (об отказе в предоставлении) муниципальной услуги</w:t>
            </w:r>
          </w:p>
        </w:tc>
      </w:tr>
    </w:tbl>
    <w:p w14:paraId="0A3BEFE6" w14:textId="77777777" w:rsidR="008A7A67" w:rsidRPr="009B79F6" w:rsidRDefault="008A7A67" w:rsidP="008A7A67">
      <w:pPr>
        <w:pStyle w:val="ConsPlusNormal"/>
        <w:jc w:val="both"/>
        <w:rPr>
          <w:rFonts w:ascii="Times New Roman" w:hAnsi="Times New Roman" w:cs="Times New Roman"/>
          <w:sz w:val="28"/>
          <w:szCs w:val="28"/>
        </w:rPr>
      </w:pPr>
    </w:p>
    <w:p w14:paraId="386F0839" w14:textId="77777777" w:rsidR="008A7A67" w:rsidRPr="009B79F6" w:rsidRDefault="008A7A67" w:rsidP="008A7A67">
      <w:pPr>
        <w:pStyle w:val="ConsPlusNormal"/>
        <w:jc w:val="both"/>
        <w:rPr>
          <w:rFonts w:ascii="Times New Roman" w:hAnsi="Times New Roman" w:cs="Times New Roman"/>
          <w:sz w:val="28"/>
          <w:szCs w:val="28"/>
        </w:rPr>
      </w:pPr>
    </w:p>
    <w:p w14:paraId="169B38FE" w14:textId="3A1AFEED" w:rsidR="008A7A67" w:rsidRDefault="008A7A67" w:rsidP="008A7A67">
      <w:pPr>
        <w:pStyle w:val="ConsPlusNormal"/>
        <w:jc w:val="both"/>
        <w:rPr>
          <w:rFonts w:ascii="Times New Roman" w:hAnsi="Times New Roman" w:cs="Times New Roman"/>
          <w:sz w:val="28"/>
          <w:szCs w:val="28"/>
        </w:rPr>
      </w:pPr>
    </w:p>
    <w:p w14:paraId="38B2AA75" w14:textId="3942149C" w:rsidR="00436DB5" w:rsidRDefault="00436DB5" w:rsidP="008A7A67">
      <w:pPr>
        <w:pStyle w:val="ConsPlusNormal"/>
        <w:jc w:val="both"/>
        <w:rPr>
          <w:rFonts w:ascii="Times New Roman" w:hAnsi="Times New Roman" w:cs="Times New Roman"/>
          <w:sz w:val="28"/>
          <w:szCs w:val="28"/>
        </w:rPr>
      </w:pPr>
    </w:p>
    <w:p w14:paraId="371D70CD" w14:textId="7F7D30ED" w:rsidR="00436DB5" w:rsidRDefault="00436DB5" w:rsidP="008A7A67">
      <w:pPr>
        <w:pStyle w:val="ConsPlusNormal"/>
        <w:jc w:val="both"/>
        <w:rPr>
          <w:rFonts w:ascii="Times New Roman" w:hAnsi="Times New Roman" w:cs="Times New Roman"/>
          <w:sz w:val="28"/>
          <w:szCs w:val="28"/>
        </w:rPr>
      </w:pPr>
    </w:p>
    <w:p w14:paraId="00CAE6BE" w14:textId="327A8B00" w:rsidR="00436DB5" w:rsidRDefault="00436DB5" w:rsidP="008A7A67">
      <w:pPr>
        <w:pStyle w:val="ConsPlusNormal"/>
        <w:jc w:val="both"/>
        <w:rPr>
          <w:rFonts w:ascii="Times New Roman" w:hAnsi="Times New Roman" w:cs="Times New Roman"/>
          <w:sz w:val="28"/>
          <w:szCs w:val="28"/>
        </w:rPr>
      </w:pPr>
    </w:p>
    <w:p w14:paraId="22336009" w14:textId="27F7F55D" w:rsidR="0018391E" w:rsidRDefault="0018391E" w:rsidP="008A7A67">
      <w:pPr>
        <w:pStyle w:val="ConsPlusNormal"/>
        <w:jc w:val="both"/>
        <w:rPr>
          <w:rFonts w:ascii="Times New Roman" w:hAnsi="Times New Roman" w:cs="Times New Roman"/>
          <w:sz w:val="28"/>
          <w:szCs w:val="28"/>
        </w:rPr>
      </w:pPr>
    </w:p>
    <w:p w14:paraId="6E8CBE2F" w14:textId="37889FA1" w:rsidR="0018391E" w:rsidRDefault="0018391E" w:rsidP="008A7A67">
      <w:pPr>
        <w:pStyle w:val="ConsPlusNormal"/>
        <w:jc w:val="both"/>
        <w:rPr>
          <w:rFonts w:ascii="Times New Roman" w:hAnsi="Times New Roman" w:cs="Times New Roman"/>
          <w:sz w:val="28"/>
          <w:szCs w:val="28"/>
        </w:rPr>
      </w:pPr>
    </w:p>
    <w:p w14:paraId="0F60AF18" w14:textId="77777777" w:rsidR="00D45BA0" w:rsidRPr="009B79F6" w:rsidRDefault="00D45BA0" w:rsidP="008A7A67">
      <w:pPr>
        <w:pStyle w:val="ConsPlusNormal"/>
        <w:jc w:val="both"/>
        <w:rPr>
          <w:rFonts w:ascii="Times New Roman" w:hAnsi="Times New Roman" w:cs="Times New Roman"/>
          <w:sz w:val="28"/>
          <w:szCs w:val="28"/>
        </w:rPr>
      </w:pPr>
    </w:p>
    <w:p w14:paraId="5BE62A49" w14:textId="77777777" w:rsidR="008A7A67" w:rsidRPr="009B79F6" w:rsidRDefault="008A7A67" w:rsidP="008A7A67">
      <w:pPr>
        <w:pStyle w:val="ConsPlusNormal"/>
        <w:jc w:val="both"/>
        <w:rPr>
          <w:rFonts w:ascii="Times New Roman" w:hAnsi="Times New Roman" w:cs="Times New Roman"/>
          <w:sz w:val="28"/>
          <w:szCs w:val="28"/>
        </w:rPr>
      </w:pPr>
    </w:p>
    <w:p w14:paraId="65995569" w14:textId="61F9A099" w:rsidR="008A7A67" w:rsidRPr="009B79F6" w:rsidRDefault="008A7A67" w:rsidP="008532FA">
      <w:pPr>
        <w:pStyle w:val="ConsPlusNormal"/>
        <w:ind w:left="4678"/>
        <w:outlineLvl w:val="1"/>
        <w:rPr>
          <w:rFonts w:ascii="Times New Roman" w:hAnsi="Times New Roman" w:cs="Times New Roman"/>
          <w:sz w:val="28"/>
          <w:szCs w:val="28"/>
        </w:rPr>
      </w:pPr>
      <w:r w:rsidRPr="009B79F6">
        <w:rPr>
          <w:rFonts w:ascii="Times New Roman" w:hAnsi="Times New Roman" w:cs="Times New Roman"/>
          <w:sz w:val="28"/>
          <w:szCs w:val="28"/>
        </w:rPr>
        <w:lastRenderedPageBreak/>
        <w:t xml:space="preserve">Приложение </w:t>
      </w:r>
      <w:r w:rsidR="00D45BA0">
        <w:rPr>
          <w:rFonts w:ascii="Times New Roman" w:hAnsi="Times New Roman" w:cs="Times New Roman"/>
          <w:sz w:val="28"/>
          <w:szCs w:val="28"/>
        </w:rPr>
        <w:t>4</w:t>
      </w:r>
    </w:p>
    <w:p w14:paraId="466E8DB0" w14:textId="77777777" w:rsidR="008A7A67" w:rsidRPr="009B79F6" w:rsidRDefault="008A7A67" w:rsidP="008532FA">
      <w:pPr>
        <w:pStyle w:val="ConsPlusNormal"/>
        <w:ind w:left="4678"/>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1A3E6C09" w14:textId="77777777" w:rsidR="008A7A67" w:rsidRPr="009B79F6" w:rsidRDefault="008A7A67" w:rsidP="008532FA">
      <w:pPr>
        <w:pStyle w:val="ConsPlusNormal"/>
        <w:ind w:left="4678"/>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4C515BF6" w14:textId="1BD81B1B" w:rsidR="008A7A67" w:rsidRDefault="00ED678C" w:rsidP="008532FA">
      <w:pPr>
        <w:pStyle w:val="ConsPlusNormal"/>
        <w:ind w:left="4678"/>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 xml:space="preserve">Присвоение </w:t>
      </w:r>
      <w:r w:rsidR="00D45BA0">
        <w:rPr>
          <w:rFonts w:ascii="Times New Roman" w:hAnsi="Times New Roman" w:cs="Times New Roman"/>
          <w:sz w:val="28"/>
          <w:szCs w:val="28"/>
        </w:rPr>
        <w:t>спортивных разрядов</w:t>
      </w:r>
      <w:r>
        <w:rPr>
          <w:rFonts w:ascii="Times New Roman" w:hAnsi="Times New Roman" w:cs="Times New Roman"/>
          <w:sz w:val="28"/>
          <w:szCs w:val="28"/>
        </w:rPr>
        <w:t>»</w:t>
      </w:r>
    </w:p>
    <w:p w14:paraId="3CCF5015" w14:textId="77777777" w:rsidR="0018391E" w:rsidRPr="009B79F6" w:rsidRDefault="0018391E" w:rsidP="008532FA">
      <w:pPr>
        <w:pStyle w:val="ConsPlusNormal"/>
        <w:ind w:left="4678"/>
        <w:rPr>
          <w:rFonts w:ascii="Times New Roman" w:hAnsi="Times New Roman" w:cs="Times New Roman"/>
          <w:sz w:val="28"/>
          <w:szCs w:val="28"/>
        </w:rPr>
      </w:pPr>
    </w:p>
    <w:p w14:paraId="6841BF3C" w14:textId="77777777" w:rsidR="008A7A67" w:rsidRPr="009B79F6" w:rsidRDefault="008A7A67" w:rsidP="008A7A67">
      <w:pPr>
        <w:pStyle w:val="ConsPlusNormal"/>
        <w:jc w:val="both"/>
        <w:rPr>
          <w:rFonts w:ascii="Times New Roman" w:hAnsi="Times New Roman" w:cs="Times New Roman"/>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2660"/>
        <w:gridCol w:w="2222"/>
        <w:gridCol w:w="2555"/>
        <w:gridCol w:w="2548"/>
      </w:tblGrid>
      <w:tr w:rsidR="00436DB5" w:rsidRPr="009B79F6" w14:paraId="1BC4D5A8" w14:textId="77777777" w:rsidTr="009F1BE2">
        <w:tc>
          <w:tcPr>
            <w:tcW w:w="9985" w:type="dxa"/>
            <w:gridSpan w:val="4"/>
            <w:tcBorders>
              <w:top w:val="nil"/>
              <w:left w:val="nil"/>
              <w:bottom w:val="nil"/>
              <w:right w:val="nil"/>
            </w:tcBorders>
          </w:tcPr>
          <w:p w14:paraId="3D525CF4" w14:textId="49961787" w:rsidR="00436DB5" w:rsidRPr="009B79F6" w:rsidRDefault="00436DB5" w:rsidP="00436DB5">
            <w:pPr>
              <w:pStyle w:val="ConsPlusNormal"/>
              <w:jc w:val="center"/>
              <w:rPr>
                <w:rFonts w:ascii="Times New Roman" w:hAnsi="Times New Roman" w:cs="Times New Roman"/>
                <w:sz w:val="28"/>
                <w:szCs w:val="28"/>
              </w:rPr>
            </w:pPr>
            <w:r w:rsidRPr="000173B2">
              <w:rPr>
                <w:noProof/>
              </w:rPr>
              <w:drawing>
                <wp:inline distT="0" distB="0" distL="0" distR="0" wp14:anchorId="1E1165FE" wp14:editId="1C8293D9">
                  <wp:extent cx="514350" cy="647700"/>
                  <wp:effectExtent l="0" t="0" r="0" b="0"/>
                  <wp:docPr id="3" name="Рисунок 3"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tc>
      </w:tr>
      <w:tr w:rsidR="00436DB5" w:rsidRPr="009B79F6" w14:paraId="257835A7" w14:textId="77777777" w:rsidTr="009F1BE2">
        <w:tc>
          <w:tcPr>
            <w:tcW w:w="9985" w:type="dxa"/>
            <w:gridSpan w:val="4"/>
            <w:tcBorders>
              <w:top w:val="nil"/>
              <w:left w:val="nil"/>
              <w:bottom w:val="nil"/>
              <w:right w:val="nil"/>
            </w:tcBorders>
          </w:tcPr>
          <w:p w14:paraId="69455FC7" w14:textId="27D9A040" w:rsidR="00436DB5" w:rsidRPr="00436DB5" w:rsidRDefault="00436DB5" w:rsidP="00436DB5">
            <w:pPr>
              <w:pStyle w:val="ConsPlusNormal"/>
              <w:jc w:val="center"/>
              <w:rPr>
                <w:rFonts w:ascii="Times New Roman" w:hAnsi="Times New Roman" w:cs="Times New Roman"/>
                <w:sz w:val="28"/>
                <w:szCs w:val="28"/>
              </w:rPr>
            </w:pPr>
            <w:r w:rsidRPr="00436DB5">
              <w:rPr>
                <w:rFonts w:ascii="Times New Roman" w:hAnsi="Times New Roman" w:cs="Times New Roman"/>
                <w:b/>
                <w:caps/>
                <w:spacing w:val="4"/>
                <w:sz w:val="28"/>
                <w:szCs w:val="28"/>
              </w:rPr>
              <w:t>П О С Т А Н О В Л Е Н И Е</w:t>
            </w:r>
          </w:p>
        </w:tc>
      </w:tr>
      <w:tr w:rsidR="00436DB5" w:rsidRPr="009B79F6" w14:paraId="4A49A50E" w14:textId="77777777" w:rsidTr="009F1BE2">
        <w:tc>
          <w:tcPr>
            <w:tcW w:w="9985" w:type="dxa"/>
            <w:gridSpan w:val="4"/>
            <w:tcBorders>
              <w:top w:val="nil"/>
              <w:left w:val="nil"/>
              <w:bottom w:val="nil"/>
              <w:right w:val="nil"/>
            </w:tcBorders>
          </w:tcPr>
          <w:p w14:paraId="3C3B0F38" w14:textId="77777777" w:rsidR="00A212B7" w:rsidRDefault="00436DB5" w:rsidP="00436DB5">
            <w:pPr>
              <w:pStyle w:val="ConsPlusNormal"/>
              <w:jc w:val="center"/>
              <w:rPr>
                <w:rFonts w:ascii="Times New Roman" w:hAnsi="Times New Roman" w:cs="Times New Roman"/>
                <w:b/>
                <w:bCs/>
                <w:sz w:val="22"/>
                <w:szCs w:val="22"/>
              </w:rPr>
            </w:pPr>
            <w:bookmarkStart w:id="15" w:name="P841"/>
            <w:bookmarkEnd w:id="15"/>
            <w:r w:rsidRPr="00A212B7">
              <w:rPr>
                <w:rFonts w:ascii="Times New Roman" w:hAnsi="Times New Roman" w:cs="Times New Roman"/>
                <w:b/>
                <w:bCs/>
                <w:sz w:val="22"/>
                <w:szCs w:val="22"/>
              </w:rPr>
              <w:t>АДМИНИСТРАЦИИ КУДЫ</w:t>
            </w:r>
            <w:r w:rsidR="00A212B7" w:rsidRPr="00A212B7">
              <w:rPr>
                <w:rFonts w:ascii="Times New Roman" w:hAnsi="Times New Roman" w:cs="Times New Roman"/>
                <w:b/>
                <w:bCs/>
                <w:sz w:val="22"/>
                <w:szCs w:val="22"/>
              </w:rPr>
              <w:t xml:space="preserve">МКАРСКОГО МУНИЦИПАЛЬНОГО ОКРУГА </w:t>
            </w:r>
          </w:p>
          <w:p w14:paraId="0FAF11C6" w14:textId="7063B59C" w:rsidR="00436DB5" w:rsidRPr="00A212B7" w:rsidRDefault="00A212B7" w:rsidP="00436DB5">
            <w:pPr>
              <w:pStyle w:val="ConsPlusNormal"/>
              <w:jc w:val="center"/>
              <w:rPr>
                <w:rFonts w:ascii="Times New Roman" w:hAnsi="Times New Roman" w:cs="Times New Roman"/>
                <w:b/>
                <w:bCs/>
                <w:sz w:val="22"/>
                <w:szCs w:val="22"/>
              </w:rPr>
            </w:pPr>
            <w:r w:rsidRPr="00A212B7">
              <w:rPr>
                <w:rFonts w:ascii="Times New Roman" w:hAnsi="Times New Roman" w:cs="Times New Roman"/>
                <w:b/>
                <w:bCs/>
                <w:sz w:val="22"/>
                <w:szCs w:val="22"/>
              </w:rPr>
              <w:t>ПЕРМСКОГО КРАЯ</w:t>
            </w:r>
          </w:p>
        </w:tc>
      </w:tr>
      <w:tr w:rsidR="008A7A67" w:rsidRPr="009B79F6" w14:paraId="7852A88E" w14:textId="77777777" w:rsidTr="009F1BE2">
        <w:tc>
          <w:tcPr>
            <w:tcW w:w="9985" w:type="dxa"/>
            <w:gridSpan w:val="4"/>
            <w:tcBorders>
              <w:top w:val="nil"/>
              <w:left w:val="nil"/>
              <w:bottom w:val="nil"/>
              <w:right w:val="nil"/>
            </w:tcBorders>
          </w:tcPr>
          <w:p w14:paraId="064DF8E9"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08AE2D61" w14:textId="77777777" w:rsidTr="009F1BE2">
        <w:tc>
          <w:tcPr>
            <w:tcW w:w="7437" w:type="dxa"/>
            <w:gridSpan w:val="3"/>
            <w:tcBorders>
              <w:top w:val="nil"/>
              <w:left w:val="nil"/>
              <w:bottom w:val="nil"/>
              <w:right w:val="nil"/>
            </w:tcBorders>
          </w:tcPr>
          <w:p w14:paraId="16194C58" w14:textId="77777777" w:rsidR="008A7A67" w:rsidRPr="00A212B7" w:rsidRDefault="008A7A67" w:rsidP="008A7A67">
            <w:pPr>
              <w:pStyle w:val="ConsPlusNormal"/>
              <w:rPr>
                <w:rFonts w:ascii="Times New Roman" w:hAnsi="Times New Roman" w:cs="Times New Roman"/>
                <w:b/>
                <w:bCs/>
                <w:sz w:val="28"/>
                <w:szCs w:val="28"/>
              </w:rPr>
            </w:pPr>
            <w:r w:rsidRPr="00A212B7">
              <w:rPr>
                <w:rFonts w:ascii="Times New Roman" w:hAnsi="Times New Roman" w:cs="Times New Roman"/>
                <w:b/>
                <w:bCs/>
                <w:sz w:val="28"/>
                <w:szCs w:val="28"/>
              </w:rPr>
              <w:t>Дата</w:t>
            </w:r>
          </w:p>
        </w:tc>
        <w:tc>
          <w:tcPr>
            <w:tcW w:w="2548" w:type="dxa"/>
            <w:tcBorders>
              <w:top w:val="nil"/>
              <w:left w:val="nil"/>
              <w:bottom w:val="nil"/>
              <w:right w:val="nil"/>
            </w:tcBorders>
          </w:tcPr>
          <w:p w14:paraId="63929014" w14:textId="383D73DD" w:rsidR="008A7A67" w:rsidRPr="00A212B7" w:rsidRDefault="00B150BA" w:rsidP="008A7A67">
            <w:pPr>
              <w:pStyle w:val="ConsPlusNormal"/>
              <w:rPr>
                <w:rFonts w:ascii="Times New Roman" w:hAnsi="Times New Roman" w:cs="Times New Roman"/>
                <w:b/>
                <w:bCs/>
                <w:sz w:val="28"/>
                <w:szCs w:val="28"/>
              </w:rPr>
            </w:pPr>
            <w:r>
              <w:rPr>
                <w:rFonts w:ascii="Times New Roman" w:hAnsi="Times New Roman" w:cs="Times New Roman"/>
                <w:b/>
                <w:bCs/>
                <w:sz w:val="28"/>
                <w:szCs w:val="28"/>
              </w:rPr>
              <w:t>№</w:t>
            </w:r>
            <w:r w:rsidR="008A7A67" w:rsidRPr="00A212B7">
              <w:rPr>
                <w:rFonts w:ascii="Times New Roman" w:hAnsi="Times New Roman" w:cs="Times New Roman"/>
                <w:b/>
                <w:bCs/>
                <w:sz w:val="28"/>
                <w:szCs w:val="28"/>
              </w:rPr>
              <w:t xml:space="preserve"> </w:t>
            </w:r>
          </w:p>
        </w:tc>
      </w:tr>
      <w:tr w:rsidR="008A7A67" w:rsidRPr="009B79F6" w14:paraId="7ABE55D6" w14:textId="77777777" w:rsidTr="009F1BE2">
        <w:tc>
          <w:tcPr>
            <w:tcW w:w="9985" w:type="dxa"/>
            <w:gridSpan w:val="4"/>
            <w:tcBorders>
              <w:top w:val="nil"/>
              <w:left w:val="nil"/>
              <w:bottom w:val="nil"/>
              <w:right w:val="nil"/>
            </w:tcBorders>
          </w:tcPr>
          <w:p w14:paraId="1D0F9B1C"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36E99C9D" w14:textId="77777777" w:rsidTr="009F1BE2">
        <w:tc>
          <w:tcPr>
            <w:tcW w:w="4882" w:type="dxa"/>
            <w:gridSpan w:val="2"/>
            <w:tcBorders>
              <w:top w:val="nil"/>
              <w:left w:val="nil"/>
              <w:bottom w:val="nil"/>
              <w:right w:val="nil"/>
            </w:tcBorders>
          </w:tcPr>
          <w:p w14:paraId="4C1041D1" w14:textId="1AF96C83" w:rsidR="00A212B7" w:rsidRPr="00A212B7" w:rsidRDefault="009A2674" w:rsidP="00A212B7">
            <w:pPr>
              <w:pStyle w:val="ConsPlusNormal"/>
              <w:ind w:right="-348"/>
              <w:rPr>
                <w:rFonts w:ascii="Times New Roman" w:hAnsi="Times New Roman" w:cs="Times New Roman"/>
                <w:b/>
                <w:bCs/>
                <w:sz w:val="28"/>
                <w:szCs w:val="28"/>
              </w:rPr>
            </w:pPr>
            <w:r>
              <w:rPr>
                <w:rFonts w:ascii="Times New Roman" w:hAnsi="Times New Roman" w:cs="Times New Roman"/>
                <w:b/>
                <w:bCs/>
                <w:sz w:val="28"/>
                <w:szCs w:val="28"/>
              </w:rPr>
              <w:t>О подтверждении</w:t>
            </w:r>
            <w:r w:rsidR="00D7445A">
              <w:rPr>
                <w:rFonts w:ascii="Times New Roman" w:hAnsi="Times New Roman" w:cs="Times New Roman"/>
                <w:b/>
                <w:bCs/>
                <w:sz w:val="28"/>
                <w:szCs w:val="28"/>
              </w:rPr>
              <w:t xml:space="preserve"> и</w:t>
            </w:r>
            <w:r w:rsidR="00A212B7" w:rsidRPr="00A212B7">
              <w:rPr>
                <w:rFonts w:ascii="Times New Roman" w:hAnsi="Times New Roman" w:cs="Times New Roman"/>
                <w:b/>
                <w:bCs/>
                <w:sz w:val="28"/>
                <w:szCs w:val="28"/>
              </w:rPr>
              <w:t xml:space="preserve"> </w:t>
            </w:r>
            <w:r w:rsidR="00D45BA0">
              <w:rPr>
                <w:rFonts w:ascii="Times New Roman" w:hAnsi="Times New Roman" w:cs="Times New Roman"/>
                <w:b/>
                <w:bCs/>
                <w:sz w:val="28"/>
                <w:szCs w:val="28"/>
              </w:rPr>
              <w:t>присвоени</w:t>
            </w:r>
            <w:r w:rsidR="00D7445A">
              <w:rPr>
                <w:rFonts w:ascii="Times New Roman" w:hAnsi="Times New Roman" w:cs="Times New Roman"/>
                <w:b/>
                <w:bCs/>
                <w:sz w:val="28"/>
                <w:szCs w:val="28"/>
              </w:rPr>
              <w:t>и</w:t>
            </w:r>
            <w:r w:rsidR="00D45BA0">
              <w:rPr>
                <w:rFonts w:ascii="Times New Roman" w:hAnsi="Times New Roman" w:cs="Times New Roman"/>
                <w:b/>
                <w:bCs/>
                <w:sz w:val="28"/>
                <w:szCs w:val="28"/>
              </w:rPr>
              <w:t xml:space="preserve"> спортивных разрядов</w:t>
            </w:r>
          </w:p>
          <w:p w14:paraId="72EFFCAF" w14:textId="1B63191D" w:rsidR="00A212B7" w:rsidRPr="00A212B7" w:rsidRDefault="00A212B7" w:rsidP="008A7A67">
            <w:pPr>
              <w:pStyle w:val="ConsPlusNormal"/>
              <w:rPr>
                <w:rFonts w:ascii="Times New Roman" w:hAnsi="Times New Roman" w:cs="Times New Roman"/>
                <w:sz w:val="28"/>
                <w:szCs w:val="28"/>
              </w:rPr>
            </w:pPr>
          </w:p>
        </w:tc>
        <w:tc>
          <w:tcPr>
            <w:tcW w:w="5103" w:type="dxa"/>
            <w:gridSpan w:val="2"/>
            <w:tcBorders>
              <w:top w:val="nil"/>
              <w:left w:val="nil"/>
              <w:bottom w:val="nil"/>
              <w:right w:val="nil"/>
            </w:tcBorders>
          </w:tcPr>
          <w:p w14:paraId="7BBDAED8"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577BFC33" w14:textId="77777777" w:rsidTr="009F1BE2">
        <w:tc>
          <w:tcPr>
            <w:tcW w:w="9985" w:type="dxa"/>
            <w:gridSpan w:val="4"/>
            <w:tcBorders>
              <w:top w:val="nil"/>
              <w:left w:val="nil"/>
              <w:bottom w:val="nil"/>
              <w:right w:val="nil"/>
            </w:tcBorders>
          </w:tcPr>
          <w:p w14:paraId="3B2A0E86" w14:textId="0EC4F471" w:rsidR="008A7A67" w:rsidRPr="009B79F6" w:rsidRDefault="00D45BA0" w:rsidP="008A7A67">
            <w:pPr>
              <w:pStyle w:val="ConsPlusNormal"/>
              <w:ind w:firstLine="283"/>
              <w:jc w:val="both"/>
              <w:rPr>
                <w:rFonts w:ascii="Times New Roman" w:hAnsi="Times New Roman" w:cs="Times New Roman"/>
                <w:sz w:val="28"/>
                <w:szCs w:val="28"/>
              </w:rPr>
            </w:pPr>
            <w:r w:rsidRPr="006B3F03">
              <w:rPr>
                <w:rFonts w:ascii="Times New Roman" w:hAnsi="Times New Roman" w:cs="Times New Roman"/>
                <w:sz w:val="28"/>
                <w:szCs w:val="28"/>
              </w:rPr>
              <w:t xml:space="preserve">В соответствии с Положением о </w:t>
            </w:r>
            <w:r>
              <w:rPr>
                <w:rFonts w:ascii="Times New Roman" w:hAnsi="Times New Roman" w:cs="Times New Roman"/>
                <w:sz w:val="28"/>
                <w:szCs w:val="28"/>
              </w:rPr>
              <w:t>Единой всероссийской спортивной классификации,</w:t>
            </w:r>
            <w:r w:rsidRPr="006B3F03">
              <w:rPr>
                <w:rFonts w:ascii="Times New Roman" w:hAnsi="Times New Roman" w:cs="Times New Roman"/>
                <w:sz w:val="28"/>
                <w:szCs w:val="28"/>
              </w:rPr>
              <w:t xml:space="preserve"> утвержденным приказом Министерства спорта Российской Ф</w:t>
            </w:r>
            <w:r>
              <w:rPr>
                <w:rFonts w:ascii="Times New Roman" w:hAnsi="Times New Roman" w:cs="Times New Roman"/>
                <w:sz w:val="28"/>
                <w:szCs w:val="28"/>
              </w:rPr>
              <w:t>едерации от 20 февраля 2017 г. №</w:t>
            </w:r>
            <w:r w:rsidRPr="006B3F03">
              <w:rPr>
                <w:rFonts w:ascii="Times New Roman" w:hAnsi="Times New Roman" w:cs="Times New Roman"/>
                <w:sz w:val="28"/>
                <w:szCs w:val="28"/>
              </w:rPr>
              <w:t xml:space="preserve"> 1</w:t>
            </w:r>
            <w:r>
              <w:rPr>
                <w:rFonts w:ascii="Times New Roman" w:hAnsi="Times New Roman" w:cs="Times New Roman"/>
                <w:sz w:val="28"/>
                <w:szCs w:val="28"/>
              </w:rPr>
              <w:t>08</w:t>
            </w:r>
            <w:r w:rsidR="00132647">
              <w:rPr>
                <w:rFonts w:ascii="Times New Roman" w:hAnsi="Times New Roman" w:cs="Times New Roman"/>
                <w:sz w:val="28"/>
                <w:szCs w:val="28"/>
              </w:rPr>
              <w:t xml:space="preserve"> администрация Кудымкарского муниципального округа Пермского края</w:t>
            </w:r>
          </w:p>
        </w:tc>
      </w:tr>
      <w:tr w:rsidR="008A7A67" w:rsidRPr="009B79F6" w14:paraId="76A973B0" w14:textId="77777777" w:rsidTr="009F1BE2">
        <w:tc>
          <w:tcPr>
            <w:tcW w:w="2660" w:type="dxa"/>
            <w:tcBorders>
              <w:top w:val="nil"/>
              <w:left w:val="nil"/>
              <w:bottom w:val="nil"/>
              <w:right w:val="nil"/>
            </w:tcBorders>
          </w:tcPr>
          <w:p w14:paraId="4A872258" w14:textId="3E1AD9F2"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П</w:t>
            </w:r>
            <w:r w:rsidR="009F1BE2">
              <w:rPr>
                <w:rFonts w:ascii="Times New Roman" w:hAnsi="Times New Roman" w:cs="Times New Roman"/>
                <w:sz w:val="28"/>
                <w:szCs w:val="28"/>
              </w:rPr>
              <w:t>ОСТАНОВЛЯЕТ</w:t>
            </w:r>
            <w:r w:rsidRPr="009B79F6">
              <w:rPr>
                <w:rFonts w:ascii="Times New Roman" w:hAnsi="Times New Roman" w:cs="Times New Roman"/>
                <w:sz w:val="28"/>
                <w:szCs w:val="28"/>
              </w:rPr>
              <w:t>:</w:t>
            </w:r>
          </w:p>
        </w:tc>
        <w:tc>
          <w:tcPr>
            <w:tcW w:w="7325" w:type="dxa"/>
            <w:gridSpan w:val="3"/>
            <w:tcBorders>
              <w:top w:val="nil"/>
              <w:left w:val="nil"/>
              <w:bottom w:val="nil"/>
              <w:right w:val="nil"/>
            </w:tcBorders>
          </w:tcPr>
          <w:p w14:paraId="3D3D6070"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2E87B8B8" w14:textId="77777777" w:rsidTr="009F1BE2">
        <w:tc>
          <w:tcPr>
            <w:tcW w:w="9985" w:type="dxa"/>
            <w:gridSpan w:val="4"/>
            <w:tcBorders>
              <w:top w:val="nil"/>
              <w:left w:val="nil"/>
              <w:bottom w:val="nil"/>
              <w:right w:val="nil"/>
            </w:tcBorders>
          </w:tcPr>
          <w:p w14:paraId="5DC82052" w14:textId="5BEF71EC" w:rsidR="008A7A67" w:rsidRPr="009B79F6"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 xml:space="preserve">1. Присвоить </w:t>
            </w:r>
            <w:r w:rsidR="00D45BA0">
              <w:rPr>
                <w:rFonts w:ascii="Times New Roman" w:hAnsi="Times New Roman" w:cs="Times New Roman"/>
                <w:sz w:val="28"/>
                <w:szCs w:val="28"/>
              </w:rPr>
              <w:t>спортивный разряд</w:t>
            </w:r>
            <w:r w:rsidRPr="009B79F6">
              <w:rPr>
                <w:rFonts w:ascii="Times New Roman" w:hAnsi="Times New Roman" w:cs="Times New Roman"/>
                <w:sz w:val="28"/>
                <w:szCs w:val="28"/>
              </w:rPr>
              <w:t xml:space="preserve"> </w:t>
            </w:r>
            <w:r w:rsidR="00ED678C">
              <w:rPr>
                <w:rFonts w:ascii="Times New Roman" w:hAnsi="Times New Roman" w:cs="Times New Roman"/>
                <w:sz w:val="28"/>
                <w:szCs w:val="28"/>
              </w:rPr>
              <w:t>«</w:t>
            </w:r>
            <w:r w:rsidRPr="009B79F6">
              <w:rPr>
                <w:rFonts w:ascii="Times New Roman" w:hAnsi="Times New Roman" w:cs="Times New Roman"/>
                <w:sz w:val="28"/>
                <w:szCs w:val="28"/>
              </w:rPr>
              <w:t>............</w:t>
            </w:r>
            <w:r w:rsidR="00ED678C">
              <w:rPr>
                <w:rFonts w:ascii="Times New Roman" w:hAnsi="Times New Roman" w:cs="Times New Roman"/>
                <w:sz w:val="28"/>
                <w:szCs w:val="28"/>
              </w:rPr>
              <w:t>»</w:t>
            </w:r>
            <w:r w:rsidRPr="009B79F6">
              <w:rPr>
                <w:rFonts w:ascii="Times New Roman" w:hAnsi="Times New Roman" w:cs="Times New Roman"/>
                <w:sz w:val="28"/>
                <w:szCs w:val="28"/>
              </w:rPr>
              <w:t>:</w:t>
            </w:r>
          </w:p>
          <w:p w14:paraId="618CCD84" w14:textId="77777777" w:rsidR="008A7A67" w:rsidRPr="009B79F6"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 xml:space="preserve">1.1. </w:t>
            </w:r>
            <w:r w:rsidRPr="00A212B7">
              <w:rPr>
                <w:rFonts w:ascii="Times New Roman" w:hAnsi="Times New Roman" w:cs="Times New Roman"/>
                <w:i/>
                <w:iCs/>
                <w:sz w:val="28"/>
                <w:szCs w:val="28"/>
              </w:rPr>
              <w:t>Фамилия имя отчество, год рождения претендента на присвоение квалификационной категории</w:t>
            </w:r>
          </w:p>
          <w:p w14:paraId="71B53816" w14:textId="77777777" w:rsidR="008A7A67" w:rsidRPr="009B79F6"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1.2.</w:t>
            </w:r>
          </w:p>
          <w:p w14:paraId="50359CDA" w14:textId="7C6DB08B" w:rsidR="008A7A67" w:rsidRPr="009B79F6"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 xml:space="preserve">2. </w:t>
            </w:r>
            <w:r w:rsidR="0018391E">
              <w:rPr>
                <w:rFonts w:ascii="Times New Roman" w:hAnsi="Times New Roman" w:cs="Times New Roman"/>
                <w:sz w:val="28"/>
                <w:szCs w:val="28"/>
              </w:rPr>
              <w:t xml:space="preserve">Настоящее постановление вступает в силу после его официального опубликования </w:t>
            </w:r>
            <w:proofErr w:type="gramStart"/>
            <w:r w:rsidR="0018391E">
              <w:rPr>
                <w:rFonts w:ascii="Times New Roman" w:hAnsi="Times New Roman" w:cs="Times New Roman"/>
                <w:sz w:val="28"/>
                <w:szCs w:val="28"/>
              </w:rPr>
              <w:t>в</w:t>
            </w:r>
            <w:proofErr w:type="gramEnd"/>
            <w:r w:rsidR="0018391E">
              <w:rPr>
                <w:rFonts w:ascii="Times New Roman" w:hAnsi="Times New Roman" w:cs="Times New Roman"/>
                <w:sz w:val="28"/>
                <w:szCs w:val="28"/>
              </w:rPr>
              <w:t xml:space="preserve"> «…………………..».</w:t>
            </w:r>
          </w:p>
          <w:p w14:paraId="66FCE611" w14:textId="214637C0" w:rsidR="008A7A67"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 xml:space="preserve">3. Контроль за исполнением </w:t>
            </w:r>
            <w:r w:rsidR="0018391E">
              <w:rPr>
                <w:rFonts w:ascii="Times New Roman" w:hAnsi="Times New Roman" w:cs="Times New Roman"/>
                <w:sz w:val="28"/>
                <w:szCs w:val="28"/>
              </w:rPr>
              <w:t xml:space="preserve">настоящего постановления возложить </w:t>
            </w:r>
            <w:proofErr w:type="gramStart"/>
            <w:r w:rsidR="0018391E">
              <w:rPr>
                <w:rFonts w:ascii="Times New Roman" w:hAnsi="Times New Roman" w:cs="Times New Roman"/>
                <w:sz w:val="28"/>
                <w:szCs w:val="28"/>
              </w:rPr>
              <w:t>на</w:t>
            </w:r>
            <w:proofErr w:type="gramEnd"/>
            <w:r w:rsidR="0018391E">
              <w:rPr>
                <w:rFonts w:ascii="Times New Roman" w:hAnsi="Times New Roman" w:cs="Times New Roman"/>
                <w:sz w:val="28"/>
                <w:szCs w:val="28"/>
              </w:rPr>
              <w:t xml:space="preserve"> </w:t>
            </w:r>
            <w:r w:rsidR="00FA3215">
              <w:rPr>
                <w:rFonts w:ascii="Times New Roman" w:hAnsi="Times New Roman" w:cs="Times New Roman"/>
                <w:sz w:val="28"/>
                <w:szCs w:val="28"/>
              </w:rPr>
              <w:t>«…………………..»</w:t>
            </w:r>
            <w:r w:rsidR="0018391E">
              <w:rPr>
                <w:rFonts w:ascii="Times New Roman" w:hAnsi="Times New Roman" w:cs="Times New Roman"/>
                <w:sz w:val="28"/>
                <w:szCs w:val="28"/>
              </w:rPr>
              <w:t>.</w:t>
            </w:r>
          </w:p>
          <w:p w14:paraId="68FDC7DA" w14:textId="77777777" w:rsidR="00A212B7" w:rsidRDefault="00A212B7" w:rsidP="00A212B7">
            <w:pPr>
              <w:pStyle w:val="ConsPlusNormal"/>
              <w:jc w:val="both"/>
              <w:rPr>
                <w:rFonts w:ascii="Times New Roman" w:hAnsi="Times New Roman" w:cs="Times New Roman"/>
                <w:sz w:val="28"/>
                <w:szCs w:val="28"/>
              </w:rPr>
            </w:pPr>
          </w:p>
          <w:p w14:paraId="33CF3096" w14:textId="154D49CF" w:rsidR="009F1BE2" w:rsidRPr="009B79F6" w:rsidRDefault="009F1BE2" w:rsidP="00A212B7">
            <w:pPr>
              <w:pStyle w:val="ConsPlusNormal"/>
              <w:jc w:val="both"/>
              <w:rPr>
                <w:rFonts w:ascii="Times New Roman" w:hAnsi="Times New Roman" w:cs="Times New Roman"/>
                <w:sz w:val="28"/>
                <w:szCs w:val="28"/>
              </w:rPr>
            </w:pPr>
          </w:p>
        </w:tc>
      </w:tr>
    </w:tbl>
    <w:p w14:paraId="57A68840" w14:textId="77777777" w:rsidR="00A212B7" w:rsidRPr="000346BA" w:rsidRDefault="00A212B7" w:rsidP="00A212B7">
      <w:pPr>
        <w:jc w:val="both"/>
        <w:rPr>
          <w:sz w:val="28"/>
          <w:szCs w:val="28"/>
        </w:rPr>
      </w:pPr>
      <w:r w:rsidRPr="000346BA">
        <w:rPr>
          <w:sz w:val="28"/>
          <w:szCs w:val="28"/>
        </w:rPr>
        <w:t xml:space="preserve">Глава муниципального округа – </w:t>
      </w:r>
    </w:p>
    <w:p w14:paraId="2AC5D9FD" w14:textId="77777777" w:rsidR="00A212B7" w:rsidRPr="000346BA" w:rsidRDefault="00A212B7" w:rsidP="00A212B7">
      <w:pPr>
        <w:jc w:val="both"/>
        <w:rPr>
          <w:sz w:val="28"/>
          <w:szCs w:val="28"/>
        </w:rPr>
      </w:pPr>
      <w:r w:rsidRPr="000346BA">
        <w:rPr>
          <w:sz w:val="28"/>
          <w:szCs w:val="28"/>
        </w:rPr>
        <w:t>глава администрации Кудымкарского</w:t>
      </w:r>
    </w:p>
    <w:p w14:paraId="0348977B" w14:textId="1DD576DA" w:rsidR="00A212B7" w:rsidRDefault="00A212B7" w:rsidP="00A212B7">
      <w:pPr>
        <w:jc w:val="both"/>
        <w:rPr>
          <w:sz w:val="28"/>
          <w:szCs w:val="28"/>
        </w:rPr>
      </w:pPr>
      <w:r w:rsidRPr="000346BA">
        <w:rPr>
          <w:sz w:val="28"/>
          <w:szCs w:val="28"/>
        </w:rPr>
        <w:t>муниципального округа Пермского края</w:t>
      </w:r>
      <w:r w:rsidRPr="000346BA">
        <w:rPr>
          <w:sz w:val="28"/>
          <w:szCs w:val="28"/>
        </w:rPr>
        <w:tab/>
      </w:r>
      <w:r w:rsidRPr="000346BA">
        <w:rPr>
          <w:sz w:val="28"/>
          <w:szCs w:val="28"/>
        </w:rPr>
        <w:tab/>
        <w:t xml:space="preserve">       </w:t>
      </w:r>
      <w:r>
        <w:rPr>
          <w:sz w:val="28"/>
          <w:szCs w:val="28"/>
        </w:rPr>
        <w:t xml:space="preserve"> </w:t>
      </w:r>
      <w:r w:rsidRPr="000346BA">
        <w:rPr>
          <w:sz w:val="28"/>
          <w:szCs w:val="28"/>
        </w:rPr>
        <w:t xml:space="preserve">            </w:t>
      </w:r>
      <w:r>
        <w:rPr>
          <w:sz w:val="28"/>
          <w:szCs w:val="28"/>
        </w:rPr>
        <w:t xml:space="preserve">              </w:t>
      </w:r>
      <w:r w:rsidRPr="000346BA">
        <w:rPr>
          <w:sz w:val="28"/>
          <w:szCs w:val="28"/>
        </w:rPr>
        <w:t xml:space="preserve">    </w:t>
      </w:r>
      <w:r>
        <w:rPr>
          <w:sz w:val="28"/>
          <w:szCs w:val="28"/>
        </w:rPr>
        <w:t xml:space="preserve">   Ф.И.О.</w:t>
      </w:r>
    </w:p>
    <w:p w14:paraId="213D4238" w14:textId="77777777" w:rsidR="00FA3215" w:rsidRDefault="00FA3215" w:rsidP="00A212B7">
      <w:pPr>
        <w:jc w:val="both"/>
        <w:rPr>
          <w:sz w:val="26"/>
          <w:szCs w:val="26"/>
        </w:rPr>
      </w:pPr>
    </w:p>
    <w:p w14:paraId="1203AA97" w14:textId="0BF25224" w:rsidR="008A7A67" w:rsidRDefault="00A212B7" w:rsidP="008A7A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6A45D5AA" w14:textId="1422C981" w:rsidR="00D45BA0" w:rsidRDefault="00D45BA0" w:rsidP="008A7A67">
      <w:pPr>
        <w:pStyle w:val="ConsPlusNormal"/>
        <w:jc w:val="both"/>
        <w:rPr>
          <w:rFonts w:ascii="Times New Roman" w:hAnsi="Times New Roman" w:cs="Times New Roman"/>
          <w:sz w:val="28"/>
          <w:szCs w:val="28"/>
        </w:rPr>
      </w:pPr>
    </w:p>
    <w:p w14:paraId="15991F2D" w14:textId="2E4DB580" w:rsidR="00D45BA0" w:rsidRDefault="00D45BA0" w:rsidP="008A7A67">
      <w:pPr>
        <w:pStyle w:val="ConsPlusNormal"/>
        <w:jc w:val="both"/>
        <w:rPr>
          <w:rFonts w:ascii="Times New Roman" w:hAnsi="Times New Roman" w:cs="Times New Roman"/>
          <w:sz w:val="28"/>
          <w:szCs w:val="28"/>
        </w:rPr>
      </w:pPr>
    </w:p>
    <w:p w14:paraId="7638B328" w14:textId="783E068E" w:rsidR="00D45BA0" w:rsidRDefault="00D45BA0" w:rsidP="008A7A67">
      <w:pPr>
        <w:pStyle w:val="ConsPlusNormal"/>
        <w:jc w:val="both"/>
        <w:rPr>
          <w:rFonts w:ascii="Times New Roman" w:hAnsi="Times New Roman" w:cs="Times New Roman"/>
          <w:sz w:val="28"/>
          <w:szCs w:val="28"/>
        </w:rPr>
      </w:pPr>
    </w:p>
    <w:p w14:paraId="7E8E6DB1" w14:textId="77777777" w:rsidR="00D45BA0" w:rsidRPr="009B79F6" w:rsidRDefault="00D45BA0" w:rsidP="008A7A67">
      <w:pPr>
        <w:pStyle w:val="ConsPlusNormal"/>
        <w:jc w:val="both"/>
        <w:rPr>
          <w:rFonts w:ascii="Times New Roman" w:hAnsi="Times New Roman" w:cs="Times New Roman"/>
          <w:sz w:val="28"/>
          <w:szCs w:val="28"/>
        </w:rPr>
      </w:pPr>
    </w:p>
    <w:p w14:paraId="31B41F66" w14:textId="2EA95E3B" w:rsidR="008A7A67" w:rsidRPr="009B79F6" w:rsidRDefault="008A7A67" w:rsidP="008532FA">
      <w:pPr>
        <w:pStyle w:val="ConsPlusNormal"/>
        <w:ind w:left="4536"/>
        <w:outlineLvl w:val="1"/>
        <w:rPr>
          <w:rFonts w:ascii="Times New Roman" w:hAnsi="Times New Roman" w:cs="Times New Roman"/>
          <w:sz w:val="28"/>
          <w:szCs w:val="28"/>
        </w:rPr>
      </w:pPr>
      <w:r w:rsidRPr="009B79F6">
        <w:rPr>
          <w:rFonts w:ascii="Times New Roman" w:hAnsi="Times New Roman" w:cs="Times New Roman"/>
          <w:sz w:val="28"/>
          <w:szCs w:val="28"/>
        </w:rPr>
        <w:lastRenderedPageBreak/>
        <w:t xml:space="preserve">Приложение </w:t>
      </w:r>
      <w:r w:rsidR="00D45BA0">
        <w:rPr>
          <w:rFonts w:ascii="Times New Roman" w:hAnsi="Times New Roman" w:cs="Times New Roman"/>
          <w:sz w:val="28"/>
          <w:szCs w:val="28"/>
        </w:rPr>
        <w:t>5</w:t>
      </w:r>
    </w:p>
    <w:p w14:paraId="66255CE6" w14:textId="77777777" w:rsidR="008A7A67" w:rsidRPr="009B79F6" w:rsidRDefault="008A7A67" w:rsidP="008532FA">
      <w:pPr>
        <w:pStyle w:val="ConsPlusNormal"/>
        <w:ind w:left="4536"/>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4269E362" w14:textId="77777777" w:rsidR="008A7A67" w:rsidRPr="009B79F6" w:rsidRDefault="008A7A67" w:rsidP="008532FA">
      <w:pPr>
        <w:pStyle w:val="ConsPlusNormal"/>
        <w:ind w:left="4536"/>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387C88BE" w14:textId="4C3BD14D" w:rsidR="008A7A67" w:rsidRPr="009B79F6" w:rsidRDefault="009C0BD2" w:rsidP="008532FA">
      <w:pPr>
        <w:pStyle w:val="ConsPlusNormal"/>
        <w:ind w:left="4536"/>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 xml:space="preserve">Присвоение </w:t>
      </w:r>
      <w:r w:rsidR="00B56578">
        <w:rPr>
          <w:rFonts w:ascii="Times New Roman" w:hAnsi="Times New Roman" w:cs="Times New Roman"/>
          <w:sz w:val="28"/>
          <w:szCs w:val="28"/>
        </w:rPr>
        <w:t>спортивных разрядов</w:t>
      </w:r>
      <w:r>
        <w:rPr>
          <w:rFonts w:ascii="Times New Roman" w:hAnsi="Times New Roman" w:cs="Times New Roman"/>
          <w:sz w:val="28"/>
          <w:szCs w:val="28"/>
        </w:rPr>
        <w:t>»</w:t>
      </w:r>
    </w:p>
    <w:p w14:paraId="1C96AD61" w14:textId="77777777" w:rsidR="008A7A67" w:rsidRPr="009B79F6" w:rsidRDefault="008A7A67" w:rsidP="00204865">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87"/>
        <w:gridCol w:w="4498"/>
      </w:tblGrid>
      <w:tr w:rsidR="008A7A67" w:rsidRPr="009B79F6" w14:paraId="759A59B4" w14:textId="77777777" w:rsidTr="009F1BE2">
        <w:tc>
          <w:tcPr>
            <w:tcW w:w="9985" w:type="dxa"/>
            <w:gridSpan w:val="2"/>
          </w:tcPr>
          <w:p w14:paraId="5B86193C" w14:textId="77777777" w:rsidR="008A7A67" w:rsidRPr="0018391E" w:rsidRDefault="008A7A67" w:rsidP="008A7A67">
            <w:pPr>
              <w:pStyle w:val="ConsPlusNormal"/>
              <w:jc w:val="center"/>
              <w:rPr>
                <w:rFonts w:ascii="Times New Roman" w:hAnsi="Times New Roman" w:cs="Times New Roman"/>
                <w:b/>
                <w:bCs/>
                <w:sz w:val="28"/>
                <w:szCs w:val="28"/>
              </w:rPr>
            </w:pPr>
            <w:bookmarkStart w:id="16" w:name="P869"/>
            <w:bookmarkStart w:id="17" w:name="_Hlk94185828"/>
            <w:bookmarkEnd w:id="16"/>
            <w:r w:rsidRPr="0018391E">
              <w:rPr>
                <w:rFonts w:ascii="Times New Roman" w:hAnsi="Times New Roman" w:cs="Times New Roman"/>
                <w:b/>
                <w:bCs/>
                <w:sz w:val="28"/>
                <w:szCs w:val="28"/>
              </w:rPr>
              <w:t>Уведомление</w:t>
            </w:r>
          </w:p>
          <w:p w14:paraId="359A256B" w14:textId="1896F4F3" w:rsidR="008A7A67" w:rsidRPr="009B79F6" w:rsidRDefault="008A7A67" w:rsidP="00B56578">
            <w:pPr>
              <w:pStyle w:val="ConsPlusNormal"/>
              <w:jc w:val="center"/>
              <w:rPr>
                <w:rFonts w:ascii="Times New Roman" w:hAnsi="Times New Roman" w:cs="Times New Roman"/>
                <w:sz w:val="28"/>
                <w:szCs w:val="28"/>
              </w:rPr>
            </w:pPr>
            <w:r w:rsidRPr="0018391E">
              <w:rPr>
                <w:rFonts w:ascii="Times New Roman" w:hAnsi="Times New Roman" w:cs="Times New Roman"/>
                <w:b/>
                <w:bCs/>
                <w:sz w:val="28"/>
                <w:szCs w:val="28"/>
              </w:rPr>
              <w:t xml:space="preserve">об отказе в присвоении </w:t>
            </w:r>
            <w:r w:rsidR="00B56578">
              <w:rPr>
                <w:rFonts w:ascii="Times New Roman" w:hAnsi="Times New Roman" w:cs="Times New Roman"/>
                <w:b/>
                <w:bCs/>
                <w:sz w:val="28"/>
                <w:szCs w:val="28"/>
              </w:rPr>
              <w:t>спортивных разрядов</w:t>
            </w:r>
          </w:p>
        </w:tc>
      </w:tr>
      <w:tr w:rsidR="008A7A67" w:rsidRPr="009B79F6" w14:paraId="1498BC2E" w14:textId="77777777" w:rsidTr="009F1BE2">
        <w:tc>
          <w:tcPr>
            <w:tcW w:w="9985" w:type="dxa"/>
            <w:gridSpan w:val="2"/>
          </w:tcPr>
          <w:p w14:paraId="3D703472"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6E4E846B" w14:textId="77777777" w:rsidTr="009F1BE2">
        <w:tc>
          <w:tcPr>
            <w:tcW w:w="9985" w:type="dxa"/>
            <w:gridSpan w:val="2"/>
          </w:tcPr>
          <w:p w14:paraId="49861145" w14:textId="14383D48" w:rsidR="009F1BE2" w:rsidRDefault="008A7A67" w:rsidP="009F1BE2">
            <w:pPr>
              <w:pStyle w:val="ConsPlusNormal"/>
              <w:ind w:firstLine="851"/>
              <w:jc w:val="both"/>
              <w:rPr>
                <w:rFonts w:ascii="Times New Roman" w:hAnsi="Times New Roman" w:cs="Times New Roman"/>
                <w:sz w:val="28"/>
                <w:szCs w:val="28"/>
              </w:rPr>
            </w:pPr>
            <w:bookmarkStart w:id="18" w:name="_Hlk94185767"/>
            <w:r w:rsidRPr="009B79F6">
              <w:rPr>
                <w:rFonts w:ascii="Times New Roman" w:hAnsi="Times New Roman" w:cs="Times New Roman"/>
                <w:sz w:val="28"/>
                <w:szCs w:val="28"/>
              </w:rPr>
              <w:t xml:space="preserve">На </w:t>
            </w:r>
            <w:r w:rsidRPr="00CF5D01">
              <w:rPr>
                <w:rFonts w:ascii="Times New Roman" w:hAnsi="Times New Roman" w:cs="Times New Roman"/>
                <w:sz w:val="28"/>
                <w:szCs w:val="28"/>
              </w:rPr>
              <w:t>основании</w:t>
            </w:r>
            <w:r w:rsidR="00CF5D01">
              <w:rPr>
                <w:rFonts w:ascii="Times New Roman" w:hAnsi="Times New Roman" w:cs="Times New Roman"/>
                <w:sz w:val="28"/>
                <w:szCs w:val="28"/>
              </w:rPr>
              <w:t xml:space="preserve"> пункта 3.5.6</w:t>
            </w:r>
            <w:r w:rsidRPr="00CF5D01">
              <w:rPr>
                <w:rFonts w:ascii="Times New Roman" w:hAnsi="Times New Roman" w:cs="Times New Roman"/>
                <w:sz w:val="28"/>
                <w:szCs w:val="28"/>
              </w:rPr>
              <w:t xml:space="preserve"> административного</w:t>
            </w:r>
            <w:r w:rsidRPr="009B79F6">
              <w:rPr>
                <w:rFonts w:ascii="Times New Roman" w:hAnsi="Times New Roman" w:cs="Times New Roman"/>
                <w:sz w:val="28"/>
                <w:szCs w:val="28"/>
              </w:rPr>
              <w:t xml:space="preserve"> регламента предоставления муниципальной услуги </w:t>
            </w:r>
            <w:r w:rsidR="009C0BD2">
              <w:rPr>
                <w:rFonts w:ascii="Times New Roman" w:hAnsi="Times New Roman" w:cs="Times New Roman"/>
                <w:sz w:val="28"/>
                <w:szCs w:val="28"/>
              </w:rPr>
              <w:t>«</w:t>
            </w:r>
            <w:r w:rsidRPr="009B79F6">
              <w:rPr>
                <w:rFonts w:ascii="Times New Roman" w:hAnsi="Times New Roman" w:cs="Times New Roman"/>
                <w:sz w:val="28"/>
                <w:szCs w:val="28"/>
              </w:rPr>
              <w:t xml:space="preserve">Присвоение </w:t>
            </w:r>
            <w:r w:rsidR="00D45BA0">
              <w:rPr>
                <w:rFonts w:ascii="Times New Roman" w:hAnsi="Times New Roman" w:cs="Times New Roman"/>
                <w:sz w:val="28"/>
                <w:szCs w:val="28"/>
              </w:rPr>
              <w:t>спортивных разрядов</w:t>
            </w:r>
            <w:r w:rsidR="009C0BD2">
              <w:rPr>
                <w:rFonts w:ascii="Times New Roman" w:hAnsi="Times New Roman" w:cs="Times New Roman"/>
                <w:sz w:val="28"/>
                <w:szCs w:val="28"/>
              </w:rPr>
              <w:t>»</w:t>
            </w:r>
            <w:r w:rsidRPr="009B79F6">
              <w:rPr>
                <w:rFonts w:ascii="Times New Roman" w:hAnsi="Times New Roman" w:cs="Times New Roman"/>
                <w:sz w:val="28"/>
                <w:szCs w:val="28"/>
              </w:rPr>
              <w:t xml:space="preserve">, утвержденного постановлением администрации </w:t>
            </w:r>
            <w:r w:rsidR="009F1BE2">
              <w:rPr>
                <w:rFonts w:ascii="Times New Roman" w:hAnsi="Times New Roman" w:cs="Times New Roman"/>
                <w:sz w:val="28"/>
                <w:szCs w:val="28"/>
              </w:rPr>
              <w:t>Кудымкарского муниципального округа Пермского края</w:t>
            </w:r>
            <w:r w:rsidR="007751A6">
              <w:rPr>
                <w:rFonts w:ascii="Times New Roman" w:hAnsi="Times New Roman" w:cs="Times New Roman"/>
                <w:sz w:val="28"/>
                <w:szCs w:val="28"/>
              </w:rPr>
              <w:t xml:space="preserve"> от (дата постановления) №</w:t>
            </w:r>
            <w:r w:rsidRPr="009B79F6">
              <w:rPr>
                <w:rFonts w:ascii="Times New Roman" w:hAnsi="Times New Roman" w:cs="Times New Roman"/>
                <w:sz w:val="28"/>
                <w:szCs w:val="28"/>
              </w:rPr>
              <w:t xml:space="preserve"> (номер постановления) </w:t>
            </w:r>
            <w:r w:rsidR="00132647">
              <w:rPr>
                <w:rFonts w:ascii="Times New Roman" w:hAnsi="Times New Roman" w:cs="Times New Roman"/>
                <w:sz w:val="28"/>
                <w:szCs w:val="28"/>
              </w:rPr>
              <w:t>а</w:t>
            </w:r>
            <w:r w:rsidR="009F1BE2">
              <w:rPr>
                <w:rFonts w:ascii="Times New Roman" w:hAnsi="Times New Roman" w:cs="Times New Roman"/>
                <w:sz w:val="28"/>
                <w:szCs w:val="28"/>
              </w:rPr>
              <w:t>дминистрация Кудымкарского муниципального округа Пермского края</w:t>
            </w:r>
            <w:r w:rsidRPr="009B79F6">
              <w:rPr>
                <w:rFonts w:ascii="Times New Roman" w:hAnsi="Times New Roman" w:cs="Times New Roman"/>
                <w:sz w:val="28"/>
                <w:szCs w:val="28"/>
              </w:rPr>
              <w:t xml:space="preserve"> уведомляет</w:t>
            </w:r>
          </w:p>
          <w:p w14:paraId="4277DE1E" w14:textId="2C68570B" w:rsidR="008A7A67" w:rsidRPr="009B79F6" w:rsidRDefault="008A7A67" w:rsidP="009F1BE2">
            <w:pPr>
              <w:pStyle w:val="ConsPlusNormal"/>
              <w:ind w:firstLine="851"/>
              <w:jc w:val="both"/>
              <w:rPr>
                <w:rFonts w:ascii="Times New Roman" w:hAnsi="Times New Roman" w:cs="Times New Roman"/>
                <w:sz w:val="28"/>
                <w:szCs w:val="28"/>
              </w:rPr>
            </w:pPr>
            <w:r w:rsidRPr="009B79F6">
              <w:rPr>
                <w:rFonts w:ascii="Times New Roman" w:hAnsi="Times New Roman" w:cs="Times New Roman"/>
                <w:sz w:val="28"/>
                <w:szCs w:val="28"/>
              </w:rPr>
              <w:t>___________________________________________________________</w:t>
            </w:r>
            <w:r w:rsidR="009F1BE2">
              <w:rPr>
                <w:rFonts w:ascii="Times New Roman" w:hAnsi="Times New Roman" w:cs="Times New Roman"/>
                <w:sz w:val="28"/>
                <w:szCs w:val="28"/>
              </w:rPr>
              <w:t>_</w:t>
            </w:r>
            <w:r w:rsidRPr="009B79F6">
              <w:rPr>
                <w:rFonts w:ascii="Times New Roman" w:hAnsi="Times New Roman" w:cs="Times New Roman"/>
                <w:sz w:val="28"/>
                <w:szCs w:val="28"/>
              </w:rPr>
              <w:t>____</w:t>
            </w:r>
          </w:p>
          <w:p w14:paraId="0B910197" w14:textId="77777777" w:rsidR="008A7A67" w:rsidRPr="009F1BE2" w:rsidRDefault="008A7A67" w:rsidP="008A7A67">
            <w:pPr>
              <w:pStyle w:val="ConsPlusNormal"/>
              <w:jc w:val="center"/>
              <w:rPr>
                <w:rFonts w:ascii="Times New Roman" w:hAnsi="Times New Roman" w:cs="Times New Roman"/>
                <w:i/>
                <w:iCs/>
                <w:sz w:val="24"/>
                <w:szCs w:val="24"/>
              </w:rPr>
            </w:pPr>
            <w:r w:rsidRPr="009F1BE2">
              <w:rPr>
                <w:rFonts w:ascii="Times New Roman" w:hAnsi="Times New Roman" w:cs="Times New Roman"/>
                <w:i/>
                <w:iCs/>
                <w:sz w:val="24"/>
                <w:szCs w:val="24"/>
              </w:rPr>
              <w:t>(наименование заявителя)</w:t>
            </w:r>
          </w:p>
          <w:p w14:paraId="2A07A743" w14:textId="77777777" w:rsidR="009F1BE2" w:rsidRDefault="009F1BE2" w:rsidP="008A7A67">
            <w:pPr>
              <w:pStyle w:val="ConsPlusNormal"/>
              <w:jc w:val="both"/>
              <w:rPr>
                <w:rFonts w:ascii="Times New Roman" w:hAnsi="Times New Roman" w:cs="Times New Roman"/>
                <w:sz w:val="28"/>
                <w:szCs w:val="28"/>
              </w:rPr>
            </w:pPr>
          </w:p>
          <w:p w14:paraId="54F6A56B" w14:textId="4F9C87E6"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 xml:space="preserve">об отказе в присвоении </w:t>
            </w:r>
            <w:r w:rsidR="00D45BA0" w:rsidRPr="009B79F6">
              <w:rPr>
                <w:rFonts w:ascii="Times New Roman" w:hAnsi="Times New Roman" w:cs="Times New Roman"/>
                <w:sz w:val="28"/>
                <w:szCs w:val="28"/>
              </w:rPr>
              <w:t xml:space="preserve">об отказе в присвоении </w:t>
            </w:r>
            <w:r w:rsidR="00D45BA0">
              <w:rPr>
                <w:rFonts w:ascii="Times New Roman" w:hAnsi="Times New Roman" w:cs="Times New Roman"/>
                <w:sz w:val="28"/>
                <w:szCs w:val="28"/>
              </w:rPr>
              <w:t xml:space="preserve">(подтверждении) «второго спортивного разряда» и (или) «третьего спортивного разряда» </w:t>
            </w:r>
            <w:r w:rsidRPr="009B79F6">
              <w:rPr>
                <w:rFonts w:ascii="Times New Roman" w:hAnsi="Times New Roman" w:cs="Times New Roman"/>
                <w:sz w:val="28"/>
                <w:szCs w:val="28"/>
              </w:rPr>
              <w:t>______________________________________________________________________</w:t>
            </w:r>
          </w:p>
          <w:p w14:paraId="1534D01E" w14:textId="77777777" w:rsidR="008A7A67" w:rsidRPr="009F1BE2" w:rsidRDefault="008A7A67" w:rsidP="008A7A67">
            <w:pPr>
              <w:pStyle w:val="ConsPlusNormal"/>
              <w:jc w:val="center"/>
              <w:rPr>
                <w:rFonts w:ascii="Times New Roman" w:hAnsi="Times New Roman" w:cs="Times New Roman"/>
              </w:rPr>
            </w:pPr>
            <w:r w:rsidRPr="009F1BE2">
              <w:rPr>
                <w:rFonts w:ascii="Times New Roman" w:hAnsi="Times New Roman" w:cs="Times New Roman"/>
              </w:rPr>
              <w:t>(ФИО, год рождения кандидата(</w:t>
            </w:r>
            <w:proofErr w:type="spellStart"/>
            <w:r w:rsidRPr="009F1BE2">
              <w:rPr>
                <w:rFonts w:ascii="Times New Roman" w:hAnsi="Times New Roman" w:cs="Times New Roman"/>
              </w:rPr>
              <w:t>ов</w:t>
            </w:r>
            <w:proofErr w:type="spellEnd"/>
            <w:r w:rsidRPr="009F1BE2">
              <w:rPr>
                <w:rFonts w:ascii="Times New Roman" w:hAnsi="Times New Roman" w:cs="Times New Roman"/>
              </w:rPr>
              <w:t>) на присвоение квалификационной</w:t>
            </w:r>
          </w:p>
          <w:p w14:paraId="2620C500" w14:textId="77777777" w:rsidR="008A7A67" w:rsidRPr="009F1BE2" w:rsidRDefault="008A7A67" w:rsidP="008A7A67">
            <w:pPr>
              <w:pStyle w:val="ConsPlusNormal"/>
              <w:jc w:val="center"/>
              <w:rPr>
                <w:rFonts w:ascii="Times New Roman" w:hAnsi="Times New Roman" w:cs="Times New Roman"/>
              </w:rPr>
            </w:pPr>
            <w:r w:rsidRPr="009F1BE2">
              <w:rPr>
                <w:rFonts w:ascii="Times New Roman" w:hAnsi="Times New Roman" w:cs="Times New Roman"/>
              </w:rPr>
              <w:t>категории спортивного судьи)</w:t>
            </w:r>
          </w:p>
          <w:p w14:paraId="52324A05" w14:textId="229770B0" w:rsidR="008A7A67" w:rsidRPr="009B79F6" w:rsidRDefault="008A7A67" w:rsidP="009F1BE2">
            <w:pPr>
              <w:pStyle w:val="ConsPlusNormal"/>
              <w:rPr>
                <w:rFonts w:ascii="Times New Roman" w:hAnsi="Times New Roman" w:cs="Times New Roman"/>
                <w:sz w:val="28"/>
                <w:szCs w:val="28"/>
              </w:rPr>
            </w:pPr>
            <w:r w:rsidRPr="009B79F6">
              <w:rPr>
                <w:rFonts w:ascii="Times New Roman" w:hAnsi="Times New Roman" w:cs="Times New Roman"/>
                <w:sz w:val="28"/>
                <w:szCs w:val="28"/>
              </w:rPr>
              <w:t>Основание для отказа:</w:t>
            </w:r>
            <w:r w:rsidR="009F1BE2">
              <w:rPr>
                <w:rFonts w:ascii="Times New Roman" w:hAnsi="Times New Roman" w:cs="Times New Roman"/>
                <w:sz w:val="28"/>
                <w:szCs w:val="28"/>
              </w:rPr>
              <w:t xml:space="preserve"> _________________________</w:t>
            </w:r>
            <w:r w:rsidRPr="009B79F6">
              <w:rPr>
                <w:rFonts w:ascii="Times New Roman" w:hAnsi="Times New Roman" w:cs="Times New Roman"/>
                <w:sz w:val="28"/>
                <w:szCs w:val="28"/>
              </w:rPr>
              <w:t>_____________________________________________</w:t>
            </w:r>
          </w:p>
        </w:tc>
      </w:tr>
      <w:tr w:rsidR="008A7A67" w:rsidRPr="009B79F6" w14:paraId="53451110" w14:textId="77777777" w:rsidTr="009F1BE2">
        <w:tc>
          <w:tcPr>
            <w:tcW w:w="9985" w:type="dxa"/>
            <w:gridSpan w:val="2"/>
          </w:tcPr>
          <w:p w14:paraId="5E4F137E" w14:textId="77777777" w:rsidR="008A7A67" w:rsidRDefault="008A7A67" w:rsidP="008A7A67">
            <w:pPr>
              <w:pStyle w:val="ConsPlusNormal"/>
              <w:rPr>
                <w:rFonts w:ascii="Times New Roman" w:hAnsi="Times New Roman" w:cs="Times New Roman"/>
                <w:sz w:val="28"/>
                <w:szCs w:val="28"/>
              </w:rPr>
            </w:pPr>
          </w:p>
          <w:p w14:paraId="553AFE92" w14:textId="1AABA7A3" w:rsidR="009F1BE2" w:rsidRPr="009B79F6" w:rsidRDefault="009F1BE2" w:rsidP="008A7A67">
            <w:pPr>
              <w:pStyle w:val="ConsPlusNormal"/>
              <w:rPr>
                <w:rFonts w:ascii="Times New Roman" w:hAnsi="Times New Roman" w:cs="Times New Roman"/>
                <w:sz w:val="28"/>
                <w:szCs w:val="28"/>
              </w:rPr>
            </w:pPr>
          </w:p>
        </w:tc>
      </w:tr>
      <w:tr w:rsidR="008A7A67" w:rsidRPr="009B79F6" w14:paraId="1B5A4518" w14:textId="77777777" w:rsidTr="009F1BE2">
        <w:tc>
          <w:tcPr>
            <w:tcW w:w="5487" w:type="dxa"/>
          </w:tcPr>
          <w:p w14:paraId="62B2C8ED" w14:textId="77777777" w:rsidR="00AE5FE1" w:rsidRPr="000346BA" w:rsidRDefault="00AE5FE1" w:rsidP="00AE5FE1">
            <w:pPr>
              <w:jc w:val="both"/>
              <w:rPr>
                <w:sz w:val="28"/>
                <w:szCs w:val="28"/>
              </w:rPr>
            </w:pPr>
            <w:r w:rsidRPr="000346BA">
              <w:rPr>
                <w:sz w:val="28"/>
                <w:szCs w:val="28"/>
              </w:rPr>
              <w:t xml:space="preserve">Глава муниципального округа – </w:t>
            </w:r>
          </w:p>
          <w:p w14:paraId="7FD31BAA" w14:textId="187051BC" w:rsidR="00AE5FE1" w:rsidRDefault="00AE5FE1" w:rsidP="00AE5FE1">
            <w:pPr>
              <w:jc w:val="both"/>
              <w:rPr>
                <w:sz w:val="28"/>
                <w:szCs w:val="28"/>
              </w:rPr>
            </w:pPr>
            <w:r w:rsidRPr="000346BA">
              <w:rPr>
                <w:sz w:val="28"/>
                <w:szCs w:val="28"/>
              </w:rPr>
              <w:t>глава администрации Кудымкарского</w:t>
            </w:r>
            <w:r>
              <w:rPr>
                <w:sz w:val="28"/>
                <w:szCs w:val="28"/>
              </w:rPr>
              <w:t xml:space="preserve"> </w:t>
            </w:r>
          </w:p>
          <w:p w14:paraId="27FC5CBC" w14:textId="34C81E35" w:rsidR="00AE5FE1" w:rsidRPr="000346BA" w:rsidRDefault="00AE5FE1" w:rsidP="00AE5FE1">
            <w:pPr>
              <w:jc w:val="both"/>
              <w:rPr>
                <w:sz w:val="28"/>
                <w:szCs w:val="28"/>
              </w:rPr>
            </w:pPr>
            <w:r>
              <w:rPr>
                <w:sz w:val="28"/>
                <w:szCs w:val="28"/>
              </w:rPr>
              <w:t>муниципального округа Пермского края</w:t>
            </w:r>
          </w:p>
          <w:p w14:paraId="40F0B2EB" w14:textId="5F734979" w:rsidR="008A7A67" w:rsidRPr="009B79F6" w:rsidRDefault="00AE5FE1" w:rsidP="00AE5FE1">
            <w:pPr>
              <w:pStyle w:val="ConsPlusNormal"/>
              <w:rPr>
                <w:rFonts w:ascii="Times New Roman" w:hAnsi="Times New Roman" w:cs="Times New Roman"/>
                <w:sz w:val="28"/>
                <w:szCs w:val="28"/>
              </w:rPr>
            </w:pPr>
            <w:r w:rsidRPr="000346BA">
              <w:rPr>
                <w:sz w:val="28"/>
                <w:szCs w:val="28"/>
              </w:rPr>
              <w:tab/>
            </w:r>
          </w:p>
        </w:tc>
        <w:tc>
          <w:tcPr>
            <w:tcW w:w="4498" w:type="dxa"/>
          </w:tcPr>
          <w:p w14:paraId="6D0CB3CA" w14:textId="722E3096" w:rsidR="008A7A67" w:rsidRPr="009B79F6" w:rsidRDefault="00AE5FE1" w:rsidP="008A7A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A7A67" w:rsidRPr="009B79F6">
              <w:rPr>
                <w:rFonts w:ascii="Times New Roman" w:hAnsi="Times New Roman" w:cs="Times New Roman"/>
                <w:sz w:val="28"/>
                <w:szCs w:val="28"/>
              </w:rPr>
              <w:t>Ф.И.О.</w:t>
            </w:r>
          </w:p>
        </w:tc>
      </w:tr>
      <w:bookmarkEnd w:id="17"/>
      <w:bookmarkEnd w:id="18"/>
    </w:tbl>
    <w:p w14:paraId="241B1E48" w14:textId="77777777" w:rsidR="008A7A67" w:rsidRPr="009B79F6" w:rsidRDefault="008A7A67" w:rsidP="008A7A67">
      <w:pPr>
        <w:rPr>
          <w:sz w:val="28"/>
          <w:szCs w:val="28"/>
        </w:rPr>
      </w:pPr>
    </w:p>
    <w:bookmarkEnd w:id="0"/>
    <w:p w14:paraId="24A1AD80" w14:textId="77777777" w:rsidR="00F16BAA" w:rsidRDefault="00F16BAA" w:rsidP="00F21523">
      <w:pPr>
        <w:ind w:left="4962"/>
        <w:jc w:val="both"/>
        <w:rPr>
          <w:sz w:val="28"/>
          <w:szCs w:val="28"/>
        </w:rPr>
      </w:pPr>
    </w:p>
    <w:sectPr w:rsidR="00F16BAA" w:rsidSect="0018391E">
      <w:pgSz w:w="11906" w:h="16838"/>
      <w:pgMar w:top="363"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D2EFC" w14:textId="77777777" w:rsidR="00B901A8" w:rsidRDefault="00B901A8" w:rsidP="00400C31">
      <w:r>
        <w:separator/>
      </w:r>
    </w:p>
  </w:endnote>
  <w:endnote w:type="continuationSeparator" w:id="0">
    <w:p w14:paraId="77830383" w14:textId="77777777" w:rsidR="00B901A8" w:rsidRDefault="00B901A8" w:rsidP="0040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2FCF6" w14:textId="77777777" w:rsidR="00B901A8" w:rsidRDefault="00B901A8" w:rsidP="00400C31">
      <w:r>
        <w:separator/>
      </w:r>
    </w:p>
  </w:footnote>
  <w:footnote w:type="continuationSeparator" w:id="0">
    <w:p w14:paraId="0F369B8C" w14:textId="77777777" w:rsidR="00B901A8" w:rsidRDefault="00B901A8" w:rsidP="0040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018"/>
    <w:multiLevelType w:val="hybridMultilevel"/>
    <w:tmpl w:val="2D36DF7E"/>
    <w:lvl w:ilvl="0" w:tplc="4948D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434717"/>
    <w:multiLevelType w:val="multilevel"/>
    <w:tmpl w:val="12D014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3D2FF9"/>
    <w:multiLevelType w:val="hybridMultilevel"/>
    <w:tmpl w:val="F244BB3C"/>
    <w:lvl w:ilvl="0" w:tplc="3306BDEE">
      <w:start w:val="5"/>
      <w:numFmt w:val="upperRoman"/>
      <w:lvlText w:val="%1."/>
      <w:lvlJc w:val="left"/>
      <w:pPr>
        <w:ind w:left="1288" w:hanging="72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3F640E66"/>
    <w:multiLevelType w:val="hybridMultilevel"/>
    <w:tmpl w:val="E6BC780A"/>
    <w:lvl w:ilvl="0" w:tplc="D1FE8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5E"/>
    <w:rsid w:val="000073A2"/>
    <w:rsid w:val="00010FC5"/>
    <w:rsid w:val="000346BA"/>
    <w:rsid w:val="000434C8"/>
    <w:rsid w:val="00055E1E"/>
    <w:rsid w:val="00061CF5"/>
    <w:rsid w:val="0006503D"/>
    <w:rsid w:val="00066670"/>
    <w:rsid w:val="00072A82"/>
    <w:rsid w:val="00077AB6"/>
    <w:rsid w:val="000B364F"/>
    <w:rsid w:val="000B73E9"/>
    <w:rsid w:val="000C2129"/>
    <w:rsid w:val="000C7582"/>
    <w:rsid w:val="000D00F5"/>
    <w:rsid w:val="00125AB8"/>
    <w:rsid w:val="00131518"/>
    <w:rsid w:val="00132647"/>
    <w:rsid w:val="0014352F"/>
    <w:rsid w:val="00151F3B"/>
    <w:rsid w:val="00154CBA"/>
    <w:rsid w:val="00163EE0"/>
    <w:rsid w:val="00170F9A"/>
    <w:rsid w:val="00171844"/>
    <w:rsid w:val="00182631"/>
    <w:rsid w:val="0018391E"/>
    <w:rsid w:val="001847B7"/>
    <w:rsid w:val="0019009D"/>
    <w:rsid w:val="001A3693"/>
    <w:rsid w:val="001A7BEB"/>
    <w:rsid w:val="001F6448"/>
    <w:rsid w:val="00204865"/>
    <w:rsid w:val="00207963"/>
    <w:rsid w:val="00207E92"/>
    <w:rsid w:val="00212055"/>
    <w:rsid w:val="00212FB4"/>
    <w:rsid w:val="00214B39"/>
    <w:rsid w:val="00214E70"/>
    <w:rsid w:val="00216E93"/>
    <w:rsid w:val="0022494E"/>
    <w:rsid w:val="00234ACC"/>
    <w:rsid w:val="00235604"/>
    <w:rsid w:val="00236B77"/>
    <w:rsid w:val="002405C6"/>
    <w:rsid w:val="0024367A"/>
    <w:rsid w:val="00251560"/>
    <w:rsid w:val="00251606"/>
    <w:rsid w:val="00260D22"/>
    <w:rsid w:val="00270687"/>
    <w:rsid w:val="00275298"/>
    <w:rsid w:val="00284F32"/>
    <w:rsid w:val="0029236C"/>
    <w:rsid w:val="002A1CF1"/>
    <w:rsid w:val="002B0125"/>
    <w:rsid w:val="002B3097"/>
    <w:rsid w:val="002D4761"/>
    <w:rsid w:val="002D5BA8"/>
    <w:rsid w:val="002D6E35"/>
    <w:rsid w:val="002E0A25"/>
    <w:rsid w:val="002E5152"/>
    <w:rsid w:val="002E545C"/>
    <w:rsid w:val="002F7C44"/>
    <w:rsid w:val="00300EF7"/>
    <w:rsid w:val="00322482"/>
    <w:rsid w:val="00324C33"/>
    <w:rsid w:val="00326297"/>
    <w:rsid w:val="00331568"/>
    <w:rsid w:val="003446C2"/>
    <w:rsid w:val="003461EC"/>
    <w:rsid w:val="00367E9A"/>
    <w:rsid w:val="00381549"/>
    <w:rsid w:val="003A5B7C"/>
    <w:rsid w:val="003A78FB"/>
    <w:rsid w:val="003B7EAF"/>
    <w:rsid w:val="003C1D32"/>
    <w:rsid w:val="003D2835"/>
    <w:rsid w:val="003D5063"/>
    <w:rsid w:val="003F03C5"/>
    <w:rsid w:val="003F055C"/>
    <w:rsid w:val="00400C31"/>
    <w:rsid w:val="0041358F"/>
    <w:rsid w:val="00414B59"/>
    <w:rsid w:val="00425B1B"/>
    <w:rsid w:val="00433D62"/>
    <w:rsid w:val="00436A16"/>
    <w:rsid w:val="00436DB5"/>
    <w:rsid w:val="004447A9"/>
    <w:rsid w:val="00464EAD"/>
    <w:rsid w:val="00471DB1"/>
    <w:rsid w:val="00472AB1"/>
    <w:rsid w:val="00473B11"/>
    <w:rsid w:val="00481063"/>
    <w:rsid w:val="00482989"/>
    <w:rsid w:val="0048696A"/>
    <w:rsid w:val="004963E2"/>
    <w:rsid w:val="004B1269"/>
    <w:rsid w:val="004B184D"/>
    <w:rsid w:val="004B4DFE"/>
    <w:rsid w:val="004C2090"/>
    <w:rsid w:val="004C45AD"/>
    <w:rsid w:val="004C649C"/>
    <w:rsid w:val="004D1640"/>
    <w:rsid w:val="004E07C6"/>
    <w:rsid w:val="004E7F42"/>
    <w:rsid w:val="004F47D0"/>
    <w:rsid w:val="004F4921"/>
    <w:rsid w:val="005119A6"/>
    <w:rsid w:val="00523D88"/>
    <w:rsid w:val="0054265C"/>
    <w:rsid w:val="005439CB"/>
    <w:rsid w:val="00555C93"/>
    <w:rsid w:val="0056178B"/>
    <w:rsid w:val="0056288E"/>
    <w:rsid w:val="005751E3"/>
    <w:rsid w:val="00590869"/>
    <w:rsid w:val="00595130"/>
    <w:rsid w:val="00597033"/>
    <w:rsid w:val="005A3236"/>
    <w:rsid w:val="005B14CF"/>
    <w:rsid w:val="005C4FA6"/>
    <w:rsid w:val="005D38D5"/>
    <w:rsid w:val="005E4330"/>
    <w:rsid w:val="005E6B34"/>
    <w:rsid w:val="005F161B"/>
    <w:rsid w:val="005F1629"/>
    <w:rsid w:val="00603084"/>
    <w:rsid w:val="00610C73"/>
    <w:rsid w:val="00611C46"/>
    <w:rsid w:val="0063705D"/>
    <w:rsid w:val="0064093B"/>
    <w:rsid w:val="00651708"/>
    <w:rsid w:val="0065535F"/>
    <w:rsid w:val="00656E53"/>
    <w:rsid w:val="00662DA0"/>
    <w:rsid w:val="006913B7"/>
    <w:rsid w:val="006928E4"/>
    <w:rsid w:val="00693A5B"/>
    <w:rsid w:val="0069533C"/>
    <w:rsid w:val="00695C05"/>
    <w:rsid w:val="006B346F"/>
    <w:rsid w:val="006C088D"/>
    <w:rsid w:val="006C2654"/>
    <w:rsid w:val="006C685F"/>
    <w:rsid w:val="006D7BB2"/>
    <w:rsid w:val="006E2B2F"/>
    <w:rsid w:val="006E3048"/>
    <w:rsid w:val="00700496"/>
    <w:rsid w:val="00733E33"/>
    <w:rsid w:val="007377DF"/>
    <w:rsid w:val="0074223E"/>
    <w:rsid w:val="0074751C"/>
    <w:rsid w:val="007618F5"/>
    <w:rsid w:val="007746EA"/>
    <w:rsid w:val="007751A6"/>
    <w:rsid w:val="007873EA"/>
    <w:rsid w:val="00794985"/>
    <w:rsid w:val="00795347"/>
    <w:rsid w:val="007A67B6"/>
    <w:rsid w:val="007D16CE"/>
    <w:rsid w:val="007D33E1"/>
    <w:rsid w:val="007F2B9F"/>
    <w:rsid w:val="007F5DDD"/>
    <w:rsid w:val="00806701"/>
    <w:rsid w:val="00811549"/>
    <w:rsid w:val="00816CDD"/>
    <w:rsid w:val="008175A9"/>
    <w:rsid w:val="008202FE"/>
    <w:rsid w:val="00827087"/>
    <w:rsid w:val="00835E04"/>
    <w:rsid w:val="00835E7F"/>
    <w:rsid w:val="0084479E"/>
    <w:rsid w:val="008507D4"/>
    <w:rsid w:val="008532FA"/>
    <w:rsid w:val="00853867"/>
    <w:rsid w:val="00861BED"/>
    <w:rsid w:val="008820CA"/>
    <w:rsid w:val="0088799A"/>
    <w:rsid w:val="008A4B14"/>
    <w:rsid w:val="008A6EFC"/>
    <w:rsid w:val="008A7A67"/>
    <w:rsid w:val="008F672F"/>
    <w:rsid w:val="00902DD7"/>
    <w:rsid w:val="00911FF8"/>
    <w:rsid w:val="00917C9E"/>
    <w:rsid w:val="00925138"/>
    <w:rsid w:val="00932D55"/>
    <w:rsid w:val="00950F9F"/>
    <w:rsid w:val="0095295E"/>
    <w:rsid w:val="00954D83"/>
    <w:rsid w:val="00970251"/>
    <w:rsid w:val="009839E4"/>
    <w:rsid w:val="009A2674"/>
    <w:rsid w:val="009B5E0B"/>
    <w:rsid w:val="009B79F6"/>
    <w:rsid w:val="009C0BD2"/>
    <w:rsid w:val="009E2655"/>
    <w:rsid w:val="009E63D8"/>
    <w:rsid w:val="009F1BE2"/>
    <w:rsid w:val="009F561A"/>
    <w:rsid w:val="00A118E5"/>
    <w:rsid w:val="00A212B7"/>
    <w:rsid w:val="00A33F94"/>
    <w:rsid w:val="00A41C82"/>
    <w:rsid w:val="00A45DD9"/>
    <w:rsid w:val="00A536AF"/>
    <w:rsid w:val="00A55125"/>
    <w:rsid w:val="00A713AD"/>
    <w:rsid w:val="00A85DF9"/>
    <w:rsid w:val="00AA2557"/>
    <w:rsid w:val="00AA3239"/>
    <w:rsid w:val="00AA358C"/>
    <w:rsid w:val="00AA4CDD"/>
    <w:rsid w:val="00AB5061"/>
    <w:rsid w:val="00AC2D2B"/>
    <w:rsid w:val="00AC43A6"/>
    <w:rsid w:val="00AC48FB"/>
    <w:rsid w:val="00AC51BA"/>
    <w:rsid w:val="00AE2B67"/>
    <w:rsid w:val="00AE5FE1"/>
    <w:rsid w:val="00B06BBE"/>
    <w:rsid w:val="00B150BA"/>
    <w:rsid w:val="00B15D9E"/>
    <w:rsid w:val="00B353C0"/>
    <w:rsid w:val="00B5059E"/>
    <w:rsid w:val="00B51321"/>
    <w:rsid w:val="00B51A87"/>
    <w:rsid w:val="00B56578"/>
    <w:rsid w:val="00B645C9"/>
    <w:rsid w:val="00B67E10"/>
    <w:rsid w:val="00B70A8B"/>
    <w:rsid w:val="00B74F22"/>
    <w:rsid w:val="00B8596E"/>
    <w:rsid w:val="00B871CE"/>
    <w:rsid w:val="00B901A8"/>
    <w:rsid w:val="00BB2CB5"/>
    <w:rsid w:val="00BB6298"/>
    <w:rsid w:val="00BB75BC"/>
    <w:rsid w:val="00BC1166"/>
    <w:rsid w:val="00C02D20"/>
    <w:rsid w:val="00C30338"/>
    <w:rsid w:val="00C3277B"/>
    <w:rsid w:val="00C42C96"/>
    <w:rsid w:val="00C46F5F"/>
    <w:rsid w:val="00C51BAD"/>
    <w:rsid w:val="00C77558"/>
    <w:rsid w:val="00C80BC1"/>
    <w:rsid w:val="00C94AE7"/>
    <w:rsid w:val="00CA6142"/>
    <w:rsid w:val="00CB068D"/>
    <w:rsid w:val="00CB2F18"/>
    <w:rsid w:val="00CB5463"/>
    <w:rsid w:val="00CE3627"/>
    <w:rsid w:val="00CE783C"/>
    <w:rsid w:val="00CE7F06"/>
    <w:rsid w:val="00CF1027"/>
    <w:rsid w:val="00CF5D01"/>
    <w:rsid w:val="00D0046F"/>
    <w:rsid w:val="00D067CD"/>
    <w:rsid w:val="00D1229D"/>
    <w:rsid w:val="00D2372F"/>
    <w:rsid w:val="00D2474F"/>
    <w:rsid w:val="00D326FA"/>
    <w:rsid w:val="00D37793"/>
    <w:rsid w:val="00D45BA0"/>
    <w:rsid w:val="00D64A81"/>
    <w:rsid w:val="00D65E09"/>
    <w:rsid w:val="00D7445A"/>
    <w:rsid w:val="00D74FC8"/>
    <w:rsid w:val="00D77E5C"/>
    <w:rsid w:val="00D834BD"/>
    <w:rsid w:val="00D85986"/>
    <w:rsid w:val="00D86E32"/>
    <w:rsid w:val="00DB2393"/>
    <w:rsid w:val="00DB433F"/>
    <w:rsid w:val="00DC0A50"/>
    <w:rsid w:val="00DE22A4"/>
    <w:rsid w:val="00DF5D69"/>
    <w:rsid w:val="00E02893"/>
    <w:rsid w:val="00E26D6C"/>
    <w:rsid w:val="00E30763"/>
    <w:rsid w:val="00E45CEB"/>
    <w:rsid w:val="00E76BAA"/>
    <w:rsid w:val="00E845BB"/>
    <w:rsid w:val="00E90010"/>
    <w:rsid w:val="00EA0EBF"/>
    <w:rsid w:val="00EA134F"/>
    <w:rsid w:val="00EA64A6"/>
    <w:rsid w:val="00EC1E4F"/>
    <w:rsid w:val="00ED4D6A"/>
    <w:rsid w:val="00ED678C"/>
    <w:rsid w:val="00EE0820"/>
    <w:rsid w:val="00EE0CBA"/>
    <w:rsid w:val="00F076CB"/>
    <w:rsid w:val="00F110E5"/>
    <w:rsid w:val="00F16BAA"/>
    <w:rsid w:val="00F21523"/>
    <w:rsid w:val="00F31ACB"/>
    <w:rsid w:val="00F37A57"/>
    <w:rsid w:val="00F4092D"/>
    <w:rsid w:val="00F44E39"/>
    <w:rsid w:val="00F47727"/>
    <w:rsid w:val="00F55098"/>
    <w:rsid w:val="00F67928"/>
    <w:rsid w:val="00F861D1"/>
    <w:rsid w:val="00FA3215"/>
    <w:rsid w:val="00FB16E2"/>
    <w:rsid w:val="00FB3773"/>
    <w:rsid w:val="00FB77D3"/>
    <w:rsid w:val="00FC76F3"/>
    <w:rsid w:val="00FD25D3"/>
    <w:rsid w:val="00FF3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Заголовок №2"/>
    <w:rsid w:val="00BC1166"/>
    <w:rPr>
      <w:rFonts w:ascii="Times New Roman" w:eastAsia="Times New Roman" w:hAnsi="Times New Roman" w:cs="Times New Roman"/>
      <w:b w:val="0"/>
      <w:bCs w:val="0"/>
      <w:i w:val="0"/>
      <w:iCs w:val="0"/>
      <w:smallCaps w:val="0"/>
      <w:strike w:val="0"/>
      <w:spacing w:val="20"/>
      <w:sz w:val="24"/>
      <w:szCs w:val="24"/>
    </w:rPr>
  </w:style>
  <w:style w:type="character" w:customStyle="1" w:styleId="3">
    <w:name w:val="Основной текст (3)"/>
    <w:rsid w:val="00BC1166"/>
    <w:rPr>
      <w:rFonts w:ascii="Times New Roman" w:eastAsia="Times New Roman" w:hAnsi="Times New Roman" w:cs="Times New Roman"/>
      <w:b w:val="0"/>
      <w:bCs w:val="0"/>
      <w:i w:val="0"/>
      <w:iCs w:val="0"/>
      <w:smallCaps w:val="0"/>
      <w:strike w:val="0"/>
      <w:spacing w:val="20"/>
      <w:sz w:val="24"/>
      <w:szCs w:val="24"/>
    </w:rPr>
  </w:style>
  <w:style w:type="character" w:customStyle="1" w:styleId="65">
    <w:name w:val="Основной текст65"/>
    <w:rsid w:val="00BC1166"/>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6">
    <w:name w:val="Основной текст66"/>
    <w:rsid w:val="00BC1166"/>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customStyle="1" w:styleId="a3">
    <w:name w:val="Заголовок к тексту"/>
    <w:basedOn w:val="a"/>
    <w:next w:val="a4"/>
    <w:rsid w:val="00BC1166"/>
    <w:pPr>
      <w:suppressAutoHyphens/>
      <w:spacing w:after="480" w:line="240" w:lineRule="exact"/>
    </w:pPr>
    <w:rPr>
      <w:b/>
      <w:sz w:val="28"/>
      <w:szCs w:val="20"/>
    </w:rPr>
  </w:style>
  <w:style w:type="paragraph" w:styleId="a4">
    <w:name w:val="Body Text"/>
    <w:basedOn w:val="a"/>
    <w:link w:val="a5"/>
    <w:uiPriority w:val="99"/>
    <w:semiHidden/>
    <w:unhideWhenUsed/>
    <w:rsid w:val="00BC1166"/>
    <w:pPr>
      <w:spacing w:after="120"/>
    </w:pPr>
  </w:style>
  <w:style w:type="character" w:customStyle="1" w:styleId="a5">
    <w:name w:val="Основной текст Знак"/>
    <w:basedOn w:val="a0"/>
    <w:link w:val="a4"/>
    <w:uiPriority w:val="99"/>
    <w:semiHidden/>
    <w:rsid w:val="00BC1166"/>
    <w:rPr>
      <w:rFonts w:ascii="Times New Roman" w:eastAsia="Times New Roman" w:hAnsi="Times New Roman" w:cs="Times New Roman"/>
      <w:sz w:val="24"/>
      <w:szCs w:val="24"/>
      <w:lang w:eastAsia="ru-RU"/>
    </w:rPr>
  </w:style>
  <w:style w:type="paragraph" w:customStyle="1" w:styleId="Default">
    <w:name w:val="Default"/>
    <w:rsid w:val="004829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basedOn w:val="a"/>
    <w:uiPriority w:val="1"/>
    <w:qFormat/>
    <w:rsid w:val="00F861D1"/>
    <w:rPr>
      <w:rFonts w:ascii="Calibri" w:hAnsi="Calibri"/>
      <w:szCs w:val="32"/>
      <w:lang w:eastAsia="en-US"/>
    </w:rPr>
  </w:style>
  <w:style w:type="character" w:customStyle="1" w:styleId="20">
    <w:name w:val="Подпись к таблице (2)"/>
    <w:rsid w:val="0069533C"/>
    <w:rPr>
      <w:rFonts w:ascii="Times New Roman" w:eastAsia="Times New Roman" w:hAnsi="Times New Roman" w:cs="Times New Roman"/>
      <w:b w:val="0"/>
      <w:bCs w:val="0"/>
      <w:i w:val="0"/>
      <w:iCs w:val="0"/>
      <w:smallCaps w:val="0"/>
      <w:strike w:val="0"/>
      <w:spacing w:val="20"/>
      <w:sz w:val="24"/>
      <w:szCs w:val="24"/>
    </w:rPr>
  </w:style>
  <w:style w:type="paragraph" w:styleId="a7">
    <w:name w:val="header"/>
    <w:basedOn w:val="a"/>
    <w:link w:val="a8"/>
    <w:uiPriority w:val="99"/>
    <w:unhideWhenUsed/>
    <w:rsid w:val="00400C31"/>
    <w:pPr>
      <w:tabs>
        <w:tab w:val="center" w:pos="4677"/>
        <w:tab w:val="right" w:pos="9355"/>
      </w:tabs>
    </w:pPr>
  </w:style>
  <w:style w:type="character" w:customStyle="1" w:styleId="a8">
    <w:name w:val="Верхний колонтитул Знак"/>
    <w:basedOn w:val="a0"/>
    <w:link w:val="a7"/>
    <w:uiPriority w:val="99"/>
    <w:rsid w:val="00400C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0C31"/>
    <w:pPr>
      <w:tabs>
        <w:tab w:val="center" w:pos="4677"/>
        <w:tab w:val="right" w:pos="9355"/>
      </w:tabs>
    </w:pPr>
  </w:style>
  <w:style w:type="character" w:customStyle="1" w:styleId="aa">
    <w:name w:val="Нижний колонтитул Знак"/>
    <w:basedOn w:val="a0"/>
    <w:link w:val="a9"/>
    <w:uiPriority w:val="99"/>
    <w:rsid w:val="00400C31"/>
    <w:rPr>
      <w:rFonts w:ascii="Times New Roman" w:eastAsia="Times New Roman" w:hAnsi="Times New Roman" w:cs="Times New Roman"/>
      <w:sz w:val="24"/>
      <w:szCs w:val="24"/>
      <w:lang w:eastAsia="ru-RU"/>
    </w:rPr>
  </w:style>
  <w:style w:type="paragraph" w:customStyle="1" w:styleId="ab">
    <w:name w:val="регистрационные поля"/>
    <w:basedOn w:val="a"/>
    <w:rsid w:val="005D38D5"/>
    <w:pPr>
      <w:spacing w:line="240" w:lineRule="exact"/>
      <w:jc w:val="center"/>
    </w:pPr>
    <w:rPr>
      <w:sz w:val="28"/>
      <w:szCs w:val="20"/>
      <w:lang w:val="en-US"/>
    </w:rPr>
  </w:style>
  <w:style w:type="paragraph" w:customStyle="1" w:styleId="ac">
    <w:name w:val="Исполнитель"/>
    <w:basedOn w:val="a4"/>
    <w:rsid w:val="005D38D5"/>
    <w:pPr>
      <w:suppressAutoHyphens/>
      <w:spacing w:after="0" w:line="240" w:lineRule="exact"/>
      <w:ind w:firstLine="709"/>
      <w:jc w:val="both"/>
    </w:pPr>
    <w:rPr>
      <w:sz w:val="28"/>
      <w:szCs w:val="20"/>
    </w:rPr>
  </w:style>
  <w:style w:type="paragraph" w:styleId="ad">
    <w:name w:val="Normal (Web)"/>
    <w:basedOn w:val="a"/>
    <w:uiPriority w:val="99"/>
    <w:semiHidden/>
    <w:unhideWhenUsed/>
    <w:rsid w:val="00950F9F"/>
    <w:pPr>
      <w:spacing w:before="100" w:beforeAutospacing="1" w:after="100" w:afterAutospacing="1"/>
    </w:pPr>
  </w:style>
  <w:style w:type="paragraph" w:styleId="ae">
    <w:name w:val="Balloon Text"/>
    <w:basedOn w:val="a"/>
    <w:link w:val="af"/>
    <w:uiPriority w:val="99"/>
    <w:semiHidden/>
    <w:unhideWhenUsed/>
    <w:rsid w:val="00D86E32"/>
    <w:rPr>
      <w:rFonts w:ascii="Segoe UI" w:hAnsi="Segoe UI" w:cs="Segoe UI"/>
      <w:sz w:val="18"/>
      <w:szCs w:val="18"/>
    </w:rPr>
  </w:style>
  <w:style w:type="character" w:customStyle="1" w:styleId="af">
    <w:name w:val="Текст выноски Знак"/>
    <w:basedOn w:val="a0"/>
    <w:link w:val="ae"/>
    <w:uiPriority w:val="99"/>
    <w:semiHidden/>
    <w:rsid w:val="00D86E32"/>
    <w:rPr>
      <w:rFonts w:ascii="Segoe UI" w:eastAsia="Times New Roman" w:hAnsi="Segoe UI" w:cs="Segoe UI"/>
      <w:sz w:val="18"/>
      <w:szCs w:val="18"/>
      <w:lang w:eastAsia="ru-RU"/>
    </w:rPr>
  </w:style>
  <w:style w:type="paragraph" w:styleId="af0">
    <w:name w:val="List Paragraph"/>
    <w:basedOn w:val="a"/>
    <w:uiPriority w:val="34"/>
    <w:qFormat/>
    <w:rsid w:val="00A85DF9"/>
    <w:pPr>
      <w:ind w:left="720"/>
      <w:contextualSpacing/>
    </w:pPr>
  </w:style>
  <w:style w:type="paragraph" w:customStyle="1" w:styleId="ConsPlusNonformat">
    <w:name w:val="ConsPlusNonformat"/>
    <w:rsid w:val="008A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A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A6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A7A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Заголовок №2"/>
    <w:rsid w:val="00BC1166"/>
    <w:rPr>
      <w:rFonts w:ascii="Times New Roman" w:eastAsia="Times New Roman" w:hAnsi="Times New Roman" w:cs="Times New Roman"/>
      <w:b w:val="0"/>
      <w:bCs w:val="0"/>
      <w:i w:val="0"/>
      <w:iCs w:val="0"/>
      <w:smallCaps w:val="0"/>
      <w:strike w:val="0"/>
      <w:spacing w:val="20"/>
      <w:sz w:val="24"/>
      <w:szCs w:val="24"/>
    </w:rPr>
  </w:style>
  <w:style w:type="character" w:customStyle="1" w:styleId="3">
    <w:name w:val="Основной текст (3)"/>
    <w:rsid w:val="00BC1166"/>
    <w:rPr>
      <w:rFonts w:ascii="Times New Roman" w:eastAsia="Times New Roman" w:hAnsi="Times New Roman" w:cs="Times New Roman"/>
      <w:b w:val="0"/>
      <w:bCs w:val="0"/>
      <w:i w:val="0"/>
      <w:iCs w:val="0"/>
      <w:smallCaps w:val="0"/>
      <w:strike w:val="0"/>
      <w:spacing w:val="20"/>
      <w:sz w:val="24"/>
      <w:szCs w:val="24"/>
    </w:rPr>
  </w:style>
  <w:style w:type="character" w:customStyle="1" w:styleId="65">
    <w:name w:val="Основной текст65"/>
    <w:rsid w:val="00BC1166"/>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6">
    <w:name w:val="Основной текст66"/>
    <w:rsid w:val="00BC1166"/>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customStyle="1" w:styleId="a3">
    <w:name w:val="Заголовок к тексту"/>
    <w:basedOn w:val="a"/>
    <w:next w:val="a4"/>
    <w:rsid w:val="00BC1166"/>
    <w:pPr>
      <w:suppressAutoHyphens/>
      <w:spacing w:after="480" w:line="240" w:lineRule="exact"/>
    </w:pPr>
    <w:rPr>
      <w:b/>
      <w:sz w:val="28"/>
      <w:szCs w:val="20"/>
    </w:rPr>
  </w:style>
  <w:style w:type="paragraph" w:styleId="a4">
    <w:name w:val="Body Text"/>
    <w:basedOn w:val="a"/>
    <w:link w:val="a5"/>
    <w:uiPriority w:val="99"/>
    <w:semiHidden/>
    <w:unhideWhenUsed/>
    <w:rsid w:val="00BC1166"/>
    <w:pPr>
      <w:spacing w:after="120"/>
    </w:pPr>
  </w:style>
  <w:style w:type="character" w:customStyle="1" w:styleId="a5">
    <w:name w:val="Основной текст Знак"/>
    <w:basedOn w:val="a0"/>
    <w:link w:val="a4"/>
    <w:uiPriority w:val="99"/>
    <w:semiHidden/>
    <w:rsid w:val="00BC1166"/>
    <w:rPr>
      <w:rFonts w:ascii="Times New Roman" w:eastAsia="Times New Roman" w:hAnsi="Times New Roman" w:cs="Times New Roman"/>
      <w:sz w:val="24"/>
      <w:szCs w:val="24"/>
      <w:lang w:eastAsia="ru-RU"/>
    </w:rPr>
  </w:style>
  <w:style w:type="paragraph" w:customStyle="1" w:styleId="Default">
    <w:name w:val="Default"/>
    <w:rsid w:val="004829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basedOn w:val="a"/>
    <w:uiPriority w:val="1"/>
    <w:qFormat/>
    <w:rsid w:val="00F861D1"/>
    <w:rPr>
      <w:rFonts w:ascii="Calibri" w:hAnsi="Calibri"/>
      <w:szCs w:val="32"/>
      <w:lang w:eastAsia="en-US"/>
    </w:rPr>
  </w:style>
  <w:style w:type="character" w:customStyle="1" w:styleId="20">
    <w:name w:val="Подпись к таблице (2)"/>
    <w:rsid w:val="0069533C"/>
    <w:rPr>
      <w:rFonts w:ascii="Times New Roman" w:eastAsia="Times New Roman" w:hAnsi="Times New Roman" w:cs="Times New Roman"/>
      <w:b w:val="0"/>
      <w:bCs w:val="0"/>
      <w:i w:val="0"/>
      <w:iCs w:val="0"/>
      <w:smallCaps w:val="0"/>
      <w:strike w:val="0"/>
      <w:spacing w:val="20"/>
      <w:sz w:val="24"/>
      <w:szCs w:val="24"/>
    </w:rPr>
  </w:style>
  <w:style w:type="paragraph" w:styleId="a7">
    <w:name w:val="header"/>
    <w:basedOn w:val="a"/>
    <w:link w:val="a8"/>
    <w:uiPriority w:val="99"/>
    <w:unhideWhenUsed/>
    <w:rsid w:val="00400C31"/>
    <w:pPr>
      <w:tabs>
        <w:tab w:val="center" w:pos="4677"/>
        <w:tab w:val="right" w:pos="9355"/>
      </w:tabs>
    </w:pPr>
  </w:style>
  <w:style w:type="character" w:customStyle="1" w:styleId="a8">
    <w:name w:val="Верхний колонтитул Знак"/>
    <w:basedOn w:val="a0"/>
    <w:link w:val="a7"/>
    <w:uiPriority w:val="99"/>
    <w:rsid w:val="00400C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0C31"/>
    <w:pPr>
      <w:tabs>
        <w:tab w:val="center" w:pos="4677"/>
        <w:tab w:val="right" w:pos="9355"/>
      </w:tabs>
    </w:pPr>
  </w:style>
  <w:style w:type="character" w:customStyle="1" w:styleId="aa">
    <w:name w:val="Нижний колонтитул Знак"/>
    <w:basedOn w:val="a0"/>
    <w:link w:val="a9"/>
    <w:uiPriority w:val="99"/>
    <w:rsid w:val="00400C31"/>
    <w:rPr>
      <w:rFonts w:ascii="Times New Roman" w:eastAsia="Times New Roman" w:hAnsi="Times New Roman" w:cs="Times New Roman"/>
      <w:sz w:val="24"/>
      <w:szCs w:val="24"/>
      <w:lang w:eastAsia="ru-RU"/>
    </w:rPr>
  </w:style>
  <w:style w:type="paragraph" w:customStyle="1" w:styleId="ab">
    <w:name w:val="регистрационные поля"/>
    <w:basedOn w:val="a"/>
    <w:rsid w:val="005D38D5"/>
    <w:pPr>
      <w:spacing w:line="240" w:lineRule="exact"/>
      <w:jc w:val="center"/>
    </w:pPr>
    <w:rPr>
      <w:sz w:val="28"/>
      <w:szCs w:val="20"/>
      <w:lang w:val="en-US"/>
    </w:rPr>
  </w:style>
  <w:style w:type="paragraph" w:customStyle="1" w:styleId="ac">
    <w:name w:val="Исполнитель"/>
    <w:basedOn w:val="a4"/>
    <w:rsid w:val="005D38D5"/>
    <w:pPr>
      <w:suppressAutoHyphens/>
      <w:spacing w:after="0" w:line="240" w:lineRule="exact"/>
      <w:ind w:firstLine="709"/>
      <w:jc w:val="both"/>
    </w:pPr>
    <w:rPr>
      <w:sz w:val="28"/>
      <w:szCs w:val="20"/>
    </w:rPr>
  </w:style>
  <w:style w:type="paragraph" w:styleId="ad">
    <w:name w:val="Normal (Web)"/>
    <w:basedOn w:val="a"/>
    <w:uiPriority w:val="99"/>
    <w:semiHidden/>
    <w:unhideWhenUsed/>
    <w:rsid w:val="00950F9F"/>
    <w:pPr>
      <w:spacing w:before="100" w:beforeAutospacing="1" w:after="100" w:afterAutospacing="1"/>
    </w:pPr>
  </w:style>
  <w:style w:type="paragraph" w:styleId="ae">
    <w:name w:val="Balloon Text"/>
    <w:basedOn w:val="a"/>
    <w:link w:val="af"/>
    <w:uiPriority w:val="99"/>
    <w:semiHidden/>
    <w:unhideWhenUsed/>
    <w:rsid w:val="00D86E32"/>
    <w:rPr>
      <w:rFonts w:ascii="Segoe UI" w:hAnsi="Segoe UI" w:cs="Segoe UI"/>
      <w:sz w:val="18"/>
      <w:szCs w:val="18"/>
    </w:rPr>
  </w:style>
  <w:style w:type="character" w:customStyle="1" w:styleId="af">
    <w:name w:val="Текст выноски Знак"/>
    <w:basedOn w:val="a0"/>
    <w:link w:val="ae"/>
    <w:uiPriority w:val="99"/>
    <w:semiHidden/>
    <w:rsid w:val="00D86E32"/>
    <w:rPr>
      <w:rFonts w:ascii="Segoe UI" w:eastAsia="Times New Roman" w:hAnsi="Segoe UI" w:cs="Segoe UI"/>
      <w:sz w:val="18"/>
      <w:szCs w:val="18"/>
      <w:lang w:eastAsia="ru-RU"/>
    </w:rPr>
  </w:style>
  <w:style w:type="paragraph" w:styleId="af0">
    <w:name w:val="List Paragraph"/>
    <w:basedOn w:val="a"/>
    <w:uiPriority w:val="34"/>
    <w:qFormat/>
    <w:rsid w:val="00A85DF9"/>
    <w:pPr>
      <w:ind w:left="720"/>
      <w:contextualSpacing/>
    </w:pPr>
  </w:style>
  <w:style w:type="paragraph" w:customStyle="1" w:styleId="ConsPlusNonformat">
    <w:name w:val="ConsPlusNonformat"/>
    <w:rsid w:val="008A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A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A6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A7A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57185">
      <w:bodyDiv w:val="1"/>
      <w:marLeft w:val="0"/>
      <w:marRight w:val="0"/>
      <w:marTop w:val="0"/>
      <w:marBottom w:val="0"/>
      <w:divBdr>
        <w:top w:val="none" w:sz="0" w:space="0" w:color="auto"/>
        <w:left w:val="none" w:sz="0" w:space="0" w:color="auto"/>
        <w:bottom w:val="none" w:sz="0" w:space="0" w:color="auto"/>
        <w:right w:val="none" w:sz="0" w:space="0" w:color="auto"/>
      </w:divBdr>
    </w:div>
    <w:div w:id="1622760420">
      <w:bodyDiv w:val="1"/>
      <w:marLeft w:val="0"/>
      <w:marRight w:val="0"/>
      <w:marTop w:val="0"/>
      <w:marBottom w:val="0"/>
      <w:divBdr>
        <w:top w:val="none" w:sz="0" w:space="0" w:color="auto"/>
        <w:left w:val="none" w:sz="0" w:space="0" w:color="auto"/>
        <w:bottom w:val="none" w:sz="0" w:space="0" w:color="auto"/>
        <w:right w:val="none" w:sz="0" w:space="0" w:color="auto"/>
      </w:divBdr>
    </w:div>
    <w:div w:id="19074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BE9E0B2BD4A7BF7C88A917E54B40F5B1C24FCB784D32CCBB4117207D01A74D77317F9EE56A8DA925BE74328C72AAA2170239FCCA5A915Bo2O6G" TargetMode="External"/><Relationship Id="rId18" Type="http://schemas.openxmlformats.org/officeDocument/2006/relationships/hyperlink" Target="consultantplus://offline/ref=F0EFC1463FB9E44AAF75EAB67BEAF2A2C176D898997086715E113AEE5967CDC5F60B9A6453BB65871D8EBE866CO1k1L" TargetMode="External"/><Relationship Id="rId26" Type="http://schemas.openxmlformats.org/officeDocument/2006/relationships/hyperlink" Target="consultantplus://offline/ref=F0EFC1463FB9E44AAF75EAB67BEAF2A2C176D99F937286715E113AEE5967CDC5F60B9A6453BB65871D8EBE866CO1k1L" TargetMode="External"/><Relationship Id="rId3" Type="http://schemas.openxmlformats.org/officeDocument/2006/relationships/styles" Target="styles.xml"/><Relationship Id="rId21" Type="http://schemas.openxmlformats.org/officeDocument/2006/relationships/hyperlink" Target="consultantplus://offline/ref=F0EFC1463FB9E44AAF75EAB67BEAF2A2C177D198997786715E113AEE5967CDC5F60B9A6453BB65871D8EBE866CO1k1L" TargetMode="External"/><Relationship Id="rId34" Type="http://schemas.openxmlformats.org/officeDocument/2006/relationships/hyperlink" Target="consultantplus://offline/ref=F0EFC1463FB9E44AAF75EAB67BEAF2A2C179DB90997186715E113AEE5967CDC5E40BC26851BB7B8F149BE8D72A464F36A9214E034BDA30EAOBk4L" TargetMode="External"/><Relationship Id="rId7" Type="http://schemas.openxmlformats.org/officeDocument/2006/relationships/footnotes" Target="footnotes.xml"/><Relationship Id="rId12" Type="http://schemas.openxmlformats.org/officeDocument/2006/relationships/hyperlink" Target="consultantplus://offline/ref=F0EFC1463FB9E44AAF75EAB67BEAF2A2C67FDD91937686715E113AEE5967CDC5E40BC26851BA7880149BE8D72A464F36A9214E034BDA30EAOBk4L" TargetMode="External"/><Relationship Id="rId17" Type="http://schemas.openxmlformats.org/officeDocument/2006/relationships/hyperlink" Target="consultantplus://offline/ref=F0EFC1463FB9E44AAF75EAB67BEAF2A2C077DF9C9B22D1730F4434EB513797D5F242CD694FBB7A991E90BEO8k4L" TargetMode="External"/><Relationship Id="rId25" Type="http://schemas.openxmlformats.org/officeDocument/2006/relationships/hyperlink" Target="consultantplus://offline/ref=F0EFC1463FB9E44AAF75EAB67BEAF2A2C177DD99907086715E113AEE5967CDC5F60B9A6453BB65871D8EBE866CO1k1L" TargetMode="External"/><Relationship Id="rId33" Type="http://schemas.openxmlformats.org/officeDocument/2006/relationships/hyperlink" Target="consultantplus://offline/ref=F0EFC1463FB9E44AAF75EAB67BEAF2A2C179DB90997186715E113AEE5967CDC5E40BC26851BB7B8F149BE8D72A464F36A9214E034BDA30EAOBk4L" TargetMode="External"/><Relationship Id="rId2" Type="http://schemas.openxmlformats.org/officeDocument/2006/relationships/numbering" Target="numbering.xml"/><Relationship Id="rId16" Type="http://schemas.openxmlformats.org/officeDocument/2006/relationships/hyperlink" Target="consultantplus://offline/ref=F0EFC1463FB9E44AAF75EAB67BEAF2A2C177D09E907C86715E113AEE5967CDC5E40BC26B58BB70D34DD4E98B6C135C34A8214C0257ODkAL" TargetMode="External"/><Relationship Id="rId20" Type="http://schemas.openxmlformats.org/officeDocument/2006/relationships/hyperlink" Target="consultantplus://offline/ref=F0EFC1463FB9E44AAF75EAB67BEAF2A2C67FDE98947486715E113AEE5967CDC5F60B9A6453BB65871D8EBE866CO1k1L" TargetMode="External"/><Relationship Id="rId29" Type="http://schemas.openxmlformats.org/officeDocument/2006/relationships/hyperlink" Target="consultantplus://offline/ref=F0EFC1463FB9E44AAF75F4BB6D86A5AFCA74869491718A2202453CB90637CB90A44BC43D00FF2E8A1E90A2866F0D4034ABO3k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EFC1463FB9E44AAF75EAB67BEAF2A2C177D09E907C86715E113AEE5967CDC5F60B9A6453BB65871D8EBE866CO1k1L" TargetMode="External"/><Relationship Id="rId24" Type="http://schemas.openxmlformats.org/officeDocument/2006/relationships/hyperlink" Target="consultantplus://offline/ref=F0EFC1463FB9E44AAF75EAB67BEAF2A2C179DB90997186715E113AEE5967CDC5F60B9A6453BB65871D8EBE866CO1k1L" TargetMode="External"/><Relationship Id="rId32" Type="http://schemas.openxmlformats.org/officeDocument/2006/relationships/hyperlink" Target="consultantplus://offline/ref=F0EFC1463FB9E44AAF75EAB67BEAF2A2C179DB90997186715E113AEE5967CDC5E40BC26851BB7B801F9BE8D72A464F36A9214E034BDA30EAOBk4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0EFC1463FB9E44AAF75EAB67BEAF2A2C177D09E907C86715E113AEE5967CDC5E40BC26D52B02FD658C5B1846E0D4235B73D4E00O5k7L" TargetMode="External"/><Relationship Id="rId23" Type="http://schemas.openxmlformats.org/officeDocument/2006/relationships/hyperlink" Target="consultantplus://offline/ref=F0EFC1463FB9E44AAF75EAB67BEAF2A2C177D09E907C86715E113AEE5967CDC5F60B9A6453BB65871D8EBE866CO1k1L" TargetMode="External"/><Relationship Id="rId28" Type="http://schemas.openxmlformats.org/officeDocument/2006/relationships/hyperlink" Target="consultantplus://offline/ref=F0EFC1463FB9E44AAF75EAB67BEAF2A2C177DB9D937286715E113AEE5967CDC5F60B9A6453BB65871D8EBE866CO1k1L" TargetMode="External"/><Relationship Id="rId36" Type="http://schemas.openxmlformats.org/officeDocument/2006/relationships/fontTable" Target="fontTable.xml"/><Relationship Id="rId10" Type="http://schemas.openxmlformats.org/officeDocument/2006/relationships/hyperlink" Target="consultantplus://offline/ref=F0EFC1463FB9E44AAF75EAB67BEAF2A2C67FDD91937686715E113AEE5967CDC5F60B9A6453BB65871D8EBE866CO1k1L" TargetMode="External"/><Relationship Id="rId19" Type="http://schemas.openxmlformats.org/officeDocument/2006/relationships/hyperlink" Target="consultantplus://offline/ref=F0EFC1463FB9E44AAF75EAB67BEAF2A2C67FDD91937686715E113AEE5967CDC5F60B9A6453BB65871D8EBE866CO1k1L" TargetMode="External"/><Relationship Id="rId31" Type="http://schemas.openxmlformats.org/officeDocument/2006/relationships/hyperlink" Target="consultantplus://offline/ref=F0EFC1463FB9E44AAF75EAB67BEAF2A2C179DB90997186715E113AEE5967CDC5E40BC26851BB7B8F1E9BE8D72A464F36A9214E034BDA30EAOBk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0EFC1463FB9E44AAF75EAB67BEAF2A2C177D09E907C86715E113AEE5967CDC5E40BC26851BB7B861C9BE8D72A464F36A9214E034BDA30EAOBk4L" TargetMode="External"/><Relationship Id="rId22" Type="http://schemas.openxmlformats.org/officeDocument/2006/relationships/hyperlink" Target="consultantplus://offline/ref=F0EFC1463FB9E44AAF75EAB67BEAF2A2C177D89F917286715E113AEE5967CDC5F60B9A6453BB65871D8EBE866CO1k1L" TargetMode="External"/><Relationship Id="rId27" Type="http://schemas.openxmlformats.org/officeDocument/2006/relationships/hyperlink" Target="consultantplus://offline/ref=F0EFC1463FB9E44AAF75EAB67BEAF2A2C07FD19B977C86715E113AEE5967CDC5F60B9A6453BB65871D8EBE866CO1k1L" TargetMode="External"/><Relationship Id="rId30" Type="http://schemas.openxmlformats.org/officeDocument/2006/relationships/hyperlink" Target="consultantplus://offline/ref=F0EFC1463FB9E44AAF75EAB67BEAF2A2C179DB90997186715E113AEE5967CDC5E40BC26851BB7B8F1E9BE8D72A464F36A9214E034BDA30EAOBk4L"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8D97-C100-4F94-B86A-F7BB25E1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10224</Words>
  <Characters>58281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Kultura-Sport</dc:creator>
  <cp:lastModifiedBy>Yulia</cp:lastModifiedBy>
  <cp:revision>2</cp:revision>
  <cp:lastPrinted>2022-07-27T12:44:00Z</cp:lastPrinted>
  <dcterms:created xsi:type="dcterms:W3CDTF">2022-07-27T12:44:00Z</dcterms:created>
  <dcterms:modified xsi:type="dcterms:W3CDTF">2022-07-27T12:44:00Z</dcterms:modified>
</cp:coreProperties>
</file>