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CDEB4" w14:textId="00F1AAF8" w:rsidR="00EE7BEC" w:rsidRPr="00C67CED" w:rsidRDefault="00FA7ECC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 wp14:anchorId="22907E7B" wp14:editId="1A747678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882E5" w14:textId="77777777" w:rsidR="00EE7BEC" w:rsidRPr="00676486" w:rsidRDefault="00EA7039">
      <w:pPr>
        <w:jc w:val="center"/>
        <w:rPr>
          <w:b/>
          <w:caps/>
          <w:spacing w:val="4"/>
          <w:sz w:val="28"/>
          <w:szCs w:val="28"/>
        </w:rPr>
      </w:pPr>
      <w:proofErr w:type="gramStart"/>
      <w:r>
        <w:rPr>
          <w:b/>
          <w:caps/>
          <w:spacing w:val="4"/>
          <w:sz w:val="28"/>
          <w:szCs w:val="28"/>
        </w:rPr>
        <w:t>П</w:t>
      </w:r>
      <w:proofErr w:type="gramEnd"/>
      <w:r>
        <w:rPr>
          <w:b/>
          <w:caps/>
          <w:spacing w:val="4"/>
          <w:sz w:val="28"/>
          <w:szCs w:val="28"/>
        </w:rPr>
        <w:t xml:space="preserve"> О С Т А Н О В Л Е Н И Е</w:t>
      </w:r>
    </w:p>
    <w:p w14:paraId="11A26D6D" w14:textId="77777777" w:rsidR="00EE7BEC" w:rsidRDefault="00EE7BEC">
      <w:pPr>
        <w:jc w:val="center"/>
        <w:rPr>
          <w:b/>
          <w:caps/>
        </w:rPr>
      </w:pPr>
    </w:p>
    <w:p w14:paraId="1F4CA719" w14:textId="77777777" w:rsidR="00EE7BEC" w:rsidRPr="00676486" w:rsidRDefault="00C830D5">
      <w:pPr>
        <w:jc w:val="center"/>
        <w:rPr>
          <w:b/>
          <w:caps/>
          <w:sz w:val="22"/>
          <w:szCs w:val="22"/>
        </w:rPr>
      </w:pPr>
      <w:r w:rsidRPr="00C830D5">
        <w:rPr>
          <w:b/>
          <w:caps/>
          <w:sz w:val="22"/>
          <w:szCs w:val="22"/>
        </w:rPr>
        <w:t>АДМИНИСТРАЦИИ</w:t>
      </w:r>
      <w:r w:rsidR="00EE7BEC" w:rsidRPr="00676486">
        <w:rPr>
          <w:b/>
          <w:caps/>
          <w:spacing w:val="42"/>
          <w:sz w:val="22"/>
          <w:szCs w:val="22"/>
        </w:rPr>
        <w:t xml:space="preserve"> </w:t>
      </w:r>
      <w:r w:rsidR="00496121" w:rsidRPr="00676486">
        <w:rPr>
          <w:b/>
          <w:caps/>
          <w:sz w:val="22"/>
          <w:szCs w:val="22"/>
        </w:rPr>
        <w:t xml:space="preserve">КУДЫМКАРСКОГО МУНИЦИПАЛЬНОГО </w:t>
      </w:r>
      <w:r w:rsidR="004D704E">
        <w:rPr>
          <w:b/>
          <w:caps/>
          <w:sz w:val="22"/>
          <w:szCs w:val="22"/>
        </w:rPr>
        <w:t>ОКРУГА</w:t>
      </w:r>
    </w:p>
    <w:p w14:paraId="5AB31BE8" w14:textId="77777777" w:rsidR="00496121" w:rsidRDefault="00496121">
      <w:pPr>
        <w:jc w:val="center"/>
        <w:rPr>
          <w:b/>
          <w:caps/>
          <w:sz w:val="22"/>
          <w:szCs w:val="22"/>
        </w:rPr>
      </w:pPr>
      <w:r w:rsidRPr="00676486">
        <w:rPr>
          <w:b/>
          <w:caps/>
          <w:sz w:val="22"/>
          <w:szCs w:val="22"/>
        </w:rPr>
        <w:t>ПЕРМСКОГО КРАЯ</w:t>
      </w:r>
    </w:p>
    <w:p w14:paraId="24428B78" w14:textId="77777777" w:rsidR="00B213BC" w:rsidRPr="0014407A" w:rsidRDefault="00B213BC">
      <w:pPr>
        <w:jc w:val="center"/>
        <w:rPr>
          <w:b/>
          <w:caps/>
          <w:sz w:val="28"/>
          <w:szCs w:val="28"/>
        </w:rPr>
      </w:pPr>
    </w:p>
    <w:p w14:paraId="27ED3B8F" w14:textId="20FEF3EE" w:rsidR="00B213BC" w:rsidRPr="009C3A45" w:rsidRDefault="009C3A45">
      <w:pPr>
        <w:jc w:val="center"/>
        <w:rPr>
          <w:caps/>
          <w:sz w:val="28"/>
          <w:szCs w:val="28"/>
          <w:u w:val="single"/>
        </w:rPr>
      </w:pPr>
      <w:r w:rsidRPr="009C3A45">
        <w:rPr>
          <w:caps/>
          <w:sz w:val="28"/>
          <w:szCs w:val="28"/>
          <w:u w:val="single"/>
        </w:rPr>
        <w:t>30.05.2022</w:t>
      </w:r>
      <w:r>
        <w:rPr>
          <w:b/>
          <w:caps/>
          <w:sz w:val="28"/>
          <w:szCs w:val="28"/>
        </w:rPr>
        <w:t xml:space="preserve">                                                                </w:t>
      </w:r>
      <w:r w:rsidRPr="009C3A45">
        <w:rPr>
          <w:caps/>
          <w:sz w:val="28"/>
          <w:szCs w:val="28"/>
          <w:u w:val="single"/>
        </w:rPr>
        <w:t>СЭД-260-01-06-930</w:t>
      </w:r>
    </w:p>
    <w:p w14:paraId="5312A2EE" w14:textId="77777777" w:rsidR="00B213BC" w:rsidRPr="0014407A" w:rsidRDefault="00B213BC">
      <w:pPr>
        <w:jc w:val="center"/>
        <w:rPr>
          <w:b/>
          <w:caps/>
          <w:sz w:val="28"/>
          <w:szCs w:val="28"/>
        </w:rPr>
      </w:pPr>
    </w:p>
    <w:p w14:paraId="0D017754" w14:textId="77777777" w:rsidR="00B213BC" w:rsidRDefault="00A9387F" w:rsidP="00B213BC">
      <w:pPr>
        <w:pStyle w:val="af"/>
        <w:jc w:val="both"/>
      </w:pPr>
      <w:r>
        <w:fldChar w:fldCharType="begin"/>
      </w:r>
      <w:r>
        <w:instrText xml:space="preserve"> DOCPROPERTY  doc_summary  \* MERGEFORMAT </w:instrText>
      </w:r>
      <w:r>
        <w:fldChar w:fldCharType="separate"/>
      </w:r>
      <w:r w:rsidR="00B213BC" w:rsidRPr="006C1FDC">
        <w:t>Об утверждении административного регламента</w:t>
      </w:r>
      <w:r w:rsidR="00B213BC">
        <w:t xml:space="preserve"> предоставления муниципальной услуги</w:t>
      </w:r>
      <w:r w:rsidR="00B213BC" w:rsidRPr="006C1FDC">
        <w:t xml:space="preserve"> </w:t>
      </w:r>
      <w:r w:rsidR="00B213BC" w:rsidRPr="009D20CF">
        <w:t xml:space="preserve">«Выдача разрешения на прием ребенка, не достигшего возраста шести лет шести месяцев </w:t>
      </w:r>
      <w:r w:rsidR="00974F80">
        <w:t xml:space="preserve">и старше восьми лет, </w:t>
      </w:r>
      <w:r w:rsidR="00B213BC" w:rsidRPr="009D20CF">
        <w:t>в общеобразовательн</w:t>
      </w:r>
      <w:r w:rsidR="00D3375A">
        <w:t>ы</w:t>
      </w:r>
      <w:r w:rsidR="00B213BC" w:rsidRPr="009D20CF">
        <w:t>е учреждени</w:t>
      </w:r>
      <w:r w:rsidR="00D3375A">
        <w:t>я</w:t>
      </w:r>
      <w:r w:rsidR="00B213BC" w:rsidRPr="009D20CF">
        <w:t>, реализующ</w:t>
      </w:r>
      <w:r w:rsidR="00D3375A">
        <w:t>и</w:t>
      </w:r>
      <w:r w:rsidR="00B213BC" w:rsidRPr="009D20CF">
        <w:t>е программ</w:t>
      </w:r>
      <w:r w:rsidR="009F7692">
        <w:t>ы</w:t>
      </w:r>
      <w:r w:rsidR="00B213BC" w:rsidRPr="009D20CF">
        <w:t xml:space="preserve"> начального общего образования</w:t>
      </w:r>
      <w:r w:rsidR="00B213BC" w:rsidRPr="006C1FDC">
        <w:rPr>
          <w:szCs w:val="28"/>
        </w:rPr>
        <w:t>»</w:t>
      </w:r>
      <w:r>
        <w:rPr>
          <w:szCs w:val="28"/>
        </w:rPr>
        <w:fldChar w:fldCharType="end"/>
      </w:r>
    </w:p>
    <w:p w14:paraId="0C4B9674" w14:textId="77777777" w:rsidR="00B213BC" w:rsidRDefault="00B213BC" w:rsidP="00AD629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C1FD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6C1FDC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6C1FD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C1FD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C1FDC">
        <w:rPr>
          <w:sz w:val="28"/>
          <w:szCs w:val="28"/>
        </w:rPr>
        <w:t xml:space="preserve"> от 27.07.2010 № 210-ФЗ «Об организации</w:t>
      </w:r>
      <w:r>
        <w:rPr>
          <w:sz w:val="28"/>
          <w:szCs w:val="28"/>
        </w:rPr>
        <w:t xml:space="preserve"> </w:t>
      </w:r>
      <w:r w:rsidRPr="006C1FDC">
        <w:rPr>
          <w:sz w:val="28"/>
          <w:szCs w:val="28"/>
        </w:rPr>
        <w:t>предоставления государственных и муниципальных услуг», от 29.12.2012</w:t>
      </w:r>
      <w:r>
        <w:rPr>
          <w:sz w:val="28"/>
          <w:szCs w:val="28"/>
        </w:rPr>
        <w:t xml:space="preserve"> </w:t>
      </w:r>
      <w:r w:rsidRPr="006C1FDC">
        <w:rPr>
          <w:sz w:val="28"/>
          <w:szCs w:val="28"/>
        </w:rPr>
        <w:t>№ 273-ФЗ «Об образовании в Российской Федерации», от 06.10.2003 №</w:t>
      </w:r>
      <w:r>
        <w:rPr>
          <w:sz w:val="28"/>
          <w:szCs w:val="28"/>
        </w:rPr>
        <w:t xml:space="preserve"> </w:t>
      </w:r>
      <w:r w:rsidRPr="006C1FDC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0A69D0" w:rsidRPr="00FB51FC">
        <w:rPr>
          <w:sz w:val="28"/>
          <w:szCs w:val="28"/>
        </w:rPr>
        <w:t>постановлени</w:t>
      </w:r>
      <w:r w:rsidR="000A69D0">
        <w:rPr>
          <w:sz w:val="28"/>
          <w:szCs w:val="28"/>
        </w:rPr>
        <w:t>ями</w:t>
      </w:r>
      <w:r w:rsidR="000A69D0" w:rsidRPr="00FB51FC">
        <w:rPr>
          <w:sz w:val="28"/>
          <w:szCs w:val="28"/>
        </w:rPr>
        <w:t xml:space="preserve"> администрации Кудымкарского муниципального </w:t>
      </w:r>
      <w:r w:rsidR="000A69D0">
        <w:rPr>
          <w:sz w:val="28"/>
          <w:szCs w:val="28"/>
        </w:rPr>
        <w:t>округа Пермского края</w:t>
      </w:r>
      <w:r w:rsidR="000A69D0" w:rsidRPr="00FB51FC">
        <w:rPr>
          <w:spacing w:val="-2"/>
          <w:sz w:val="28"/>
          <w:szCs w:val="28"/>
        </w:rPr>
        <w:t xml:space="preserve"> от </w:t>
      </w:r>
      <w:r w:rsidR="000A69D0">
        <w:rPr>
          <w:spacing w:val="-2"/>
          <w:sz w:val="28"/>
          <w:szCs w:val="28"/>
        </w:rPr>
        <w:t>24.07.2020</w:t>
      </w:r>
      <w:r w:rsidR="000A69D0" w:rsidRPr="00FB51FC">
        <w:rPr>
          <w:spacing w:val="-2"/>
          <w:sz w:val="28"/>
          <w:szCs w:val="28"/>
        </w:rPr>
        <w:t xml:space="preserve"> </w:t>
      </w:r>
      <w:r w:rsidR="000A69D0">
        <w:rPr>
          <w:spacing w:val="-2"/>
          <w:sz w:val="28"/>
          <w:szCs w:val="28"/>
        </w:rPr>
        <w:t>№ 731-260-01-06</w:t>
      </w:r>
      <w:r w:rsidR="000A69D0" w:rsidRPr="00FB51FC">
        <w:rPr>
          <w:spacing w:val="-2"/>
          <w:sz w:val="28"/>
          <w:szCs w:val="28"/>
        </w:rPr>
        <w:t xml:space="preserve"> </w:t>
      </w:r>
      <w:r w:rsidR="000A69D0" w:rsidRPr="008F499E">
        <w:rPr>
          <w:spacing w:val="-2"/>
          <w:sz w:val="28"/>
          <w:szCs w:val="28"/>
        </w:rPr>
        <w:t>«</w:t>
      </w:r>
      <w:r w:rsidR="000A69D0" w:rsidRPr="008F499E">
        <w:rPr>
          <w:sz w:val="28"/>
          <w:szCs w:val="28"/>
        </w:rPr>
        <w:t>О</w:t>
      </w:r>
      <w:r w:rsidR="000A69D0">
        <w:rPr>
          <w:sz w:val="28"/>
          <w:szCs w:val="28"/>
        </w:rPr>
        <w:t>б</w:t>
      </w:r>
      <w:r w:rsidR="000A69D0" w:rsidRPr="008F499E">
        <w:rPr>
          <w:sz w:val="28"/>
          <w:szCs w:val="28"/>
        </w:rPr>
        <w:t xml:space="preserve"> </w:t>
      </w:r>
      <w:r w:rsidR="000A69D0">
        <w:rPr>
          <w:sz w:val="28"/>
          <w:szCs w:val="28"/>
        </w:rPr>
        <w:t>утверждении</w:t>
      </w:r>
      <w:r w:rsidR="000A69D0" w:rsidRPr="008F499E">
        <w:rPr>
          <w:sz w:val="28"/>
          <w:szCs w:val="28"/>
        </w:rPr>
        <w:t xml:space="preserve"> Перечн</w:t>
      </w:r>
      <w:r w:rsidR="000A69D0">
        <w:rPr>
          <w:sz w:val="28"/>
          <w:szCs w:val="28"/>
        </w:rPr>
        <w:t>я</w:t>
      </w:r>
      <w:r w:rsidR="000A69D0" w:rsidRPr="008F499E">
        <w:rPr>
          <w:sz w:val="28"/>
          <w:szCs w:val="28"/>
        </w:rPr>
        <w:t xml:space="preserve"> муниципальных услуг, предоставляемых отраслевыми (функциональными) органами администрации Кудымкарского муниципального округа Пермского края</w:t>
      </w:r>
      <w:proofErr w:type="gramEnd"/>
      <w:r w:rsidR="000A69D0" w:rsidRPr="008F499E">
        <w:rPr>
          <w:sz w:val="28"/>
          <w:szCs w:val="28"/>
        </w:rPr>
        <w:t xml:space="preserve"> и муниципальными учреждениями Кудымкарского муниципального округа Пермского края</w:t>
      </w:r>
      <w:r w:rsidR="000A69D0">
        <w:rPr>
          <w:sz w:val="28"/>
          <w:szCs w:val="28"/>
        </w:rPr>
        <w:t>»</w:t>
      </w:r>
      <w:r w:rsidR="000A69D0">
        <w:rPr>
          <w:spacing w:val="-2"/>
          <w:sz w:val="28"/>
          <w:szCs w:val="28"/>
        </w:rPr>
        <w:t>,</w:t>
      </w:r>
      <w:r w:rsidRPr="00FB51FC">
        <w:rPr>
          <w:sz w:val="28"/>
          <w:szCs w:val="28"/>
        </w:rPr>
        <w:t xml:space="preserve"> </w:t>
      </w:r>
      <w:r>
        <w:rPr>
          <w:sz w:val="28"/>
          <w:szCs w:val="28"/>
        </w:rPr>
        <w:t>от 14.07.2020 № 698-260-01-06 «Об утверждении Порядка разработки и утверждения административных регламентов представления муниципальных услуг в Кудымкарском муниципальном округе Пермского края</w:t>
      </w:r>
      <w:r w:rsidR="004254A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B51FC">
        <w:rPr>
          <w:sz w:val="28"/>
          <w:szCs w:val="28"/>
        </w:rPr>
        <w:t xml:space="preserve">в целях повышения качества </w:t>
      </w:r>
      <w:r>
        <w:rPr>
          <w:sz w:val="28"/>
          <w:szCs w:val="28"/>
        </w:rPr>
        <w:t>предоставления</w:t>
      </w:r>
      <w:r w:rsidRPr="00FB51FC">
        <w:rPr>
          <w:sz w:val="28"/>
          <w:szCs w:val="28"/>
        </w:rPr>
        <w:t xml:space="preserve"> муниципальных услуг</w:t>
      </w:r>
      <w:r w:rsidRPr="006C1FD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Кудымкарского муниципального округа Пермского края</w:t>
      </w:r>
    </w:p>
    <w:p w14:paraId="4AD797D0" w14:textId="77777777" w:rsidR="00B213BC" w:rsidRPr="00AB5727" w:rsidRDefault="00B213BC" w:rsidP="00AD629C">
      <w:pPr>
        <w:widowControl w:val="0"/>
        <w:autoSpaceDE w:val="0"/>
        <w:autoSpaceDN w:val="0"/>
        <w:adjustRightInd w:val="0"/>
        <w:ind w:firstLine="851"/>
        <w:jc w:val="both"/>
        <w:rPr>
          <w:caps/>
          <w:sz w:val="28"/>
          <w:szCs w:val="28"/>
        </w:rPr>
      </w:pPr>
      <w:r w:rsidRPr="00FB51FC">
        <w:rPr>
          <w:caps/>
          <w:sz w:val="28"/>
          <w:szCs w:val="28"/>
        </w:rPr>
        <w:t>постановля</w:t>
      </w:r>
      <w:r>
        <w:rPr>
          <w:caps/>
          <w:sz w:val="28"/>
          <w:szCs w:val="28"/>
        </w:rPr>
        <w:t>ЕТ</w:t>
      </w:r>
      <w:r w:rsidRPr="00FB51FC">
        <w:rPr>
          <w:caps/>
          <w:sz w:val="28"/>
          <w:szCs w:val="28"/>
        </w:rPr>
        <w:t>:</w:t>
      </w:r>
    </w:p>
    <w:p w14:paraId="4BE7DED4" w14:textId="77777777" w:rsidR="00B213BC" w:rsidRDefault="00B213BC" w:rsidP="00AD629C">
      <w:pPr>
        <w:ind w:firstLine="851"/>
        <w:jc w:val="both"/>
        <w:outlineLvl w:val="2"/>
        <w:rPr>
          <w:bCs/>
          <w:sz w:val="28"/>
          <w:szCs w:val="28"/>
        </w:rPr>
      </w:pPr>
    </w:p>
    <w:p w14:paraId="195C43CF" w14:textId="77777777" w:rsidR="00B213BC" w:rsidRDefault="00B213BC" w:rsidP="00AD629C">
      <w:pPr>
        <w:ind w:firstLine="851"/>
        <w:jc w:val="both"/>
        <w:outlineLvl w:val="2"/>
        <w:rPr>
          <w:bCs/>
          <w:sz w:val="28"/>
          <w:szCs w:val="28"/>
        </w:rPr>
      </w:pPr>
      <w:r w:rsidRPr="00FB51FC">
        <w:rPr>
          <w:bCs/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прилагаемый </w:t>
      </w:r>
      <w:r w:rsidRPr="00FB51FC">
        <w:rPr>
          <w:bCs/>
          <w:sz w:val="28"/>
          <w:szCs w:val="28"/>
        </w:rPr>
        <w:t>административный регламент предоставления муниципальной услуги «Выдача разрешения на прием ребенка, не достигшего возраста шести лет шести месяцев</w:t>
      </w:r>
      <w:r>
        <w:rPr>
          <w:bCs/>
          <w:sz w:val="28"/>
          <w:szCs w:val="28"/>
        </w:rPr>
        <w:t xml:space="preserve"> </w:t>
      </w:r>
      <w:r w:rsidR="006D21CA">
        <w:rPr>
          <w:bCs/>
          <w:sz w:val="28"/>
          <w:szCs w:val="28"/>
        </w:rPr>
        <w:t xml:space="preserve">и старше восьми лет, </w:t>
      </w:r>
      <w:r w:rsidRPr="00FB51FC">
        <w:rPr>
          <w:bCs/>
          <w:sz w:val="28"/>
          <w:szCs w:val="28"/>
        </w:rPr>
        <w:t>в общеобразовательн</w:t>
      </w:r>
      <w:r>
        <w:rPr>
          <w:bCs/>
          <w:sz w:val="28"/>
          <w:szCs w:val="28"/>
        </w:rPr>
        <w:t>ы</w:t>
      </w:r>
      <w:r w:rsidRPr="00FB51FC">
        <w:rPr>
          <w:bCs/>
          <w:sz w:val="28"/>
          <w:szCs w:val="28"/>
        </w:rPr>
        <w:t>е учреждени</w:t>
      </w:r>
      <w:r>
        <w:rPr>
          <w:bCs/>
          <w:sz w:val="28"/>
          <w:szCs w:val="28"/>
        </w:rPr>
        <w:t>я</w:t>
      </w:r>
      <w:r w:rsidRPr="00FB51FC">
        <w:rPr>
          <w:bCs/>
          <w:sz w:val="28"/>
          <w:szCs w:val="28"/>
        </w:rPr>
        <w:t>, реализующ</w:t>
      </w:r>
      <w:r w:rsidR="00D3375A">
        <w:rPr>
          <w:bCs/>
          <w:sz w:val="28"/>
          <w:szCs w:val="28"/>
        </w:rPr>
        <w:t>и</w:t>
      </w:r>
      <w:r w:rsidRPr="00FB51FC">
        <w:rPr>
          <w:bCs/>
          <w:sz w:val="28"/>
          <w:szCs w:val="28"/>
        </w:rPr>
        <w:t>е программы начального общего образования».</w:t>
      </w:r>
    </w:p>
    <w:p w14:paraId="03A2190C" w14:textId="77777777" w:rsidR="00B213BC" w:rsidRPr="002F6700" w:rsidRDefault="00B213BC" w:rsidP="00AD629C">
      <w:pPr>
        <w:pStyle w:val="af"/>
        <w:spacing w:after="0" w:line="240" w:lineRule="auto"/>
        <w:ind w:firstLine="851"/>
        <w:jc w:val="both"/>
        <w:rPr>
          <w:b w:val="0"/>
        </w:rPr>
      </w:pPr>
      <w:r w:rsidRPr="002F6700">
        <w:rPr>
          <w:b w:val="0"/>
          <w:szCs w:val="28"/>
        </w:rPr>
        <w:t xml:space="preserve">2. </w:t>
      </w:r>
      <w:r w:rsidRPr="002F6700">
        <w:rPr>
          <w:rFonts w:eastAsia="Calibri"/>
          <w:b w:val="0"/>
          <w:color w:val="000000"/>
          <w:szCs w:val="28"/>
        </w:rPr>
        <w:t xml:space="preserve">Признать утратившим силу постановление администрации Кудымкарского муниципального района от </w:t>
      </w:r>
      <w:r>
        <w:rPr>
          <w:rFonts w:eastAsia="Calibri"/>
          <w:b w:val="0"/>
          <w:color w:val="000000"/>
          <w:szCs w:val="28"/>
        </w:rPr>
        <w:t>09</w:t>
      </w:r>
      <w:r w:rsidRPr="002F6700">
        <w:rPr>
          <w:rFonts w:eastAsia="Calibri"/>
          <w:b w:val="0"/>
          <w:color w:val="000000"/>
          <w:szCs w:val="28"/>
        </w:rPr>
        <w:t>.</w:t>
      </w:r>
      <w:r>
        <w:rPr>
          <w:rFonts w:eastAsia="Calibri"/>
          <w:b w:val="0"/>
          <w:color w:val="000000"/>
          <w:szCs w:val="28"/>
        </w:rPr>
        <w:t>11</w:t>
      </w:r>
      <w:r w:rsidRPr="002F6700">
        <w:rPr>
          <w:rFonts w:eastAsia="Calibri"/>
          <w:b w:val="0"/>
          <w:color w:val="000000"/>
          <w:szCs w:val="28"/>
        </w:rPr>
        <w:t>.201</w:t>
      </w:r>
      <w:r>
        <w:rPr>
          <w:rFonts w:eastAsia="Calibri"/>
          <w:b w:val="0"/>
          <w:color w:val="000000"/>
          <w:szCs w:val="28"/>
        </w:rPr>
        <w:t>8</w:t>
      </w:r>
      <w:r w:rsidRPr="002F6700">
        <w:rPr>
          <w:rFonts w:eastAsia="Calibri"/>
          <w:b w:val="0"/>
          <w:color w:val="000000"/>
          <w:szCs w:val="28"/>
        </w:rPr>
        <w:t xml:space="preserve"> № </w:t>
      </w:r>
      <w:r>
        <w:rPr>
          <w:rFonts w:eastAsia="Calibri"/>
          <w:b w:val="0"/>
          <w:color w:val="000000"/>
          <w:szCs w:val="28"/>
        </w:rPr>
        <w:t>814</w:t>
      </w:r>
      <w:r w:rsidRPr="002F6700">
        <w:rPr>
          <w:rFonts w:eastAsia="Calibri"/>
          <w:b w:val="0"/>
          <w:color w:val="000000"/>
          <w:szCs w:val="28"/>
        </w:rPr>
        <w:t>-</w:t>
      </w:r>
      <w:r>
        <w:rPr>
          <w:rFonts w:eastAsia="Calibri"/>
          <w:b w:val="0"/>
          <w:color w:val="000000"/>
          <w:szCs w:val="28"/>
        </w:rPr>
        <w:t>260-01-06</w:t>
      </w:r>
      <w:r w:rsidRPr="002F6700">
        <w:rPr>
          <w:rFonts w:eastAsia="Calibri"/>
          <w:b w:val="0"/>
          <w:color w:val="000000"/>
          <w:szCs w:val="28"/>
        </w:rPr>
        <w:t xml:space="preserve"> </w:t>
      </w:r>
      <w:r>
        <w:rPr>
          <w:rFonts w:eastAsia="Calibri"/>
          <w:b w:val="0"/>
          <w:color w:val="000000"/>
          <w:szCs w:val="28"/>
        </w:rPr>
        <w:t>«</w:t>
      </w:r>
      <w:r w:rsidRPr="002F6700">
        <w:rPr>
          <w:b w:val="0"/>
        </w:rPr>
        <w:fldChar w:fldCharType="begin"/>
      </w:r>
      <w:r w:rsidRPr="002F6700">
        <w:rPr>
          <w:b w:val="0"/>
        </w:rPr>
        <w:instrText xml:space="preserve"> DOCPROPERTY  doc_summary  \* MERGEFORMAT </w:instrText>
      </w:r>
      <w:r w:rsidRPr="002F6700">
        <w:rPr>
          <w:b w:val="0"/>
        </w:rPr>
        <w:fldChar w:fldCharType="separate"/>
      </w:r>
      <w:r w:rsidRPr="002F6700">
        <w:rPr>
          <w:b w:val="0"/>
        </w:rPr>
        <w:t xml:space="preserve">Об утверждении административного регламента </w:t>
      </w:r>
      <w:r>
        <w:rPr>
          <w:rFonts w:eastAsia="Calibri"/>
          <w:b w:val="0"/>
          <w:color w:val="000000"/>
          <w:szCs w:val="28"/>
        </w:rPr>
        <w:t>«</w:t>
      </w:r>
      <w:r w:rsidRPr="002F6700">
        <w:rPr>
          <w:b w:val="0"/>
        </w:rPr>
        <w:t>Выдача разрешения на прием ребенка, не достигшего возраста шести лет шести месяцев</w:t>
      </w:r>
      <w:r>
        <w:rPr>
          <w:b w:val="0"/>
        </w:rPr>
        <w:t xml:space="preserve"> или старше восьми лет</w:t>
      </w:r>
      <w:r w:rsidRPr="002F6700">
        <w:rPr>
          <w:b w:val="0"/>
        </w:rPr>
        <w:t>, в общеобразовательн</w:t>
      </w:r>
      <w:r w:rsidR="00D3375A">
        <w:rPr>
          <w:b w:val="0"/>
        </w:rPr>
        <w:t>ы</w:t>
      </w:r>
      <w:r w:rsidRPr="002F6700">
        <w:rPr>
          <w:b w:val="0"/>
        </w:rPr>
        <w:t>е учреждени</w:t>
      </w:r>
      <w:r w:rsidR="00D3375A">
        <w:rPr>
          <w:b w:val="0"/>
        </w:rPr>
        <w:t>я</w:t>
      </w:r>
      <w:r w:rsidRPr="002F6700">
        <w:rPr>
          <w:b w:val="0"/>
        </w:rPr>
        <w:t>, реализующ</w:t>
      </w:r>
      <w:r w:rsidR="00D3375A">
        <w:rPr>
          <w:b w:val="0"/>
        </w:rPr>
        <w:t>и</w:t>
      </w:r>
      <w:r w:rsidRPr="002F6700">
        <w:rPr>
          <w:b w:val="0"/>
        </w:rPr>
        <w:t>е программы начального общего образования</w:t>
      </w:r>
      <w:r w:rsidRPr="002F6700">
        <w:rPr>
          <w:b w:val="0"/>
        </w:rPr>
        <w:fldChar w:fldCharType="end"/>
      </w:r>
      <w:r>
        <w:rPr>
          <w:b w:val="0"/>
        </w:rPr>
        <w:t>».</w:t>
      </w:r>
    </w:p>
    <w:p w14:paraId="7CA7815A" w14:textId="77777777" w:rsidR="00B213BC" w:rsidRPr="00FB51FC" w:rsidRDefault="00B213BC" w:rsidP="00AD629C">
      <w:pPr>
        <w:ind w:firstLine="851"/>
        <w:jc w:val="both"/>
        <w:outlineLvl w:val="2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его официального опубликования в газете «Иньвенский край» и подлежит размещению на официальном сайте </w:t>
      </w:r>
      <w:r w:rsidR="00AE1FE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Кудымкарского муниципального округа Пермского края в информационно-телекоммуникационной сети «Интернет».</w:t>
      </w:r>
    </w:p>
    <w:p w14:paraId="411A490A" w14:textId="77777777" w:rsidR="009008D7" w:rsidRDefault="009008D7" w:rsidP="00AD629C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</w:p>
    <w:p w14:paraId="2870DB7A" w14:textId="77777777" w:rsidR="00B213BC" w:rsidRPr="00FB51FC" w:rsidRDefault="00B213BC" w:rsidP="00AD629C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  <w:r w:rsidRPr="00FB51FC">
        <w:rPr>
          <w:spacing w:val="-4"/>
          <w:sz w:val="28"/>
          <w:szCs w:val="28"/>
        </w:rPr>
        <w:lastRenderedPageBreak/>
        <w:t xml:space="preserve">4. </w:t>
      </w:r>
      <w:proofErr w:type="gramStart"/>
      <w:r w:rsidRPr="00FB51FC">
        <w:rPr>
          <w:spacing w:val="-4"/>
          <w:sz w:val="28"/>
          <w:szCs w:val="28"/>
        </w:rPr>
        <w:t>Контроль за</w:t>
      </w:r>
      <w:proofErr w:type="gramEnd"/>
      <w:r w:rsidRPr="00FB51FC">
        <w:rPr>
          <w:spacing w:val="-4"/>
          <w:sz w:val="28"/>
          <w:szCs w:val="28"/>
        </w:rPr>
        <w:t xml:space="preserve"> исполнением настоящего постановления возложить на заместителя главы</w:t>
      </w:r>
      <w:r>
        <w:rPr>
          <w:spacing w:val="-4"/>
          <w:sz w:val="28"/>
          <w:szCs w:val="28"/>
        </w:rPr>
        <w:t xml:space="preserve"> администрации</w:t>
      </w:r>
      <w:r w:rsidRPr="00FB51F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Кудымкарского муниципального округа Пермского края по социальному развитию</w:t>
      </w:r>
      <w:r w:rsidRPr="00FB51FC">
        <w:rPr>
          <w:spacing w:val="-4"/>
          <w:sz w:val="28"/>
          <w:szCs w:val="28"/>
        </w:rPr>
        <w:t>.</w:t>
      </w:r>
    </w:p>
    <w:p w14:paraId="0CA09ECE" w14:textId="77777777" w:rsidR="000A69D0" w:rsidRDefault="000A69D0" w:rsidP="00B213BC">
      <w:pPr>
        <w:pStyle w:val="Default"/>
        <w:rPr>
          <w:sz w:val="28"/>
          <w:szCs w:val="28"/>
        </w:rPr>
      </w:pPr>
    </w:p>
    <w:p w14:paraId="08F90341" w14:textId="77777777" w:rsidR="000A69D0" w:rsidRDefault="000A69D0" w:rsidP="00B213BC">
      <w:pPr>
        <w:pStyle w:val="Default"/>
        <w:rPr>
          <w:sz w:val="28"/>
          <w:szCs w:val="28"/>
        </w:rPr>
      </w:pPr>
    </w:p>
    <w:p w14:paraId="53FE93DA" w14:textId="77777777" w:rsidR="000A69D0" w:rsidRDefault="000A69D0" w:rsidP="00B213BC">
      <w:pPr>
        <w:pStyle w:val="Default"/>
        <w:rPr>
          <w:sz w:val="28"/>
          <w:szCs w:val="28"/>
        </w:rPr>
      </w:pPr>
    </w:p>
    <w:p w14:paraId="687AF7B9" w14:textId="77777777" w:rsidR="00B213BC" w:rsidRDefault="003A52C9" w:rsidP="00B213B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  <w:r w:rsidR="0011759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213B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213BC">
        <w:rPr>
          <w:sz w:val="28"/>
          <w:szCs w:val="28"/>
        </w:rPr>
        <w:t xml:space="preserve"> муниципального округа- </w:t>
      </w:r>
    </w:p>
    <w:p w14:paraId="507E52C4" w14:textId="77777777" w:rsidR="00B213BC" w:rsidRDefault="00B213BC" w:rsidP="00B213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A52C9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Кудымкарского </w:t>
      </w:r>
    </w:p>
    <w:p w14:paraId="193A0BE3" w14:textId="77777777" w:rsidR="00B213BC" w:rsidRPr="00FB51F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8"/>
          <w:szCs w:val="28"/>
        </w:rPr>
        <w:t xml:space="preserve">муниципального округа Пермского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A52C9">
        <w:rPr>
          <w:sz w:val="28"/>
          <w:szCs w:val="28"/>
        </w:rPr>
        <w:t>С.А.Коновалова</w:t>
      </w:r>
      <w:proofErr w:type="spellEnd"/>
    </w:p>
    <w:p w14:paraId="62E6BF68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4949DE9C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31EDDABE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0CED7D39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0DE9B127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593DD68B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345C873C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5CBCE27C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55499925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03850214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20AD6061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36573C09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4BA6F418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5EEF19DA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15BFB7EF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77000956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57732D50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789E46AD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6B0A5B46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075C7329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00BAA093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12AECF1E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574C6FB7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2A669F34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3DF65646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2E5880BD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144FAD2D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4FB35B02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2EB73664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45AE6BED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4F6F3585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786501A9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55FDA222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7E41E85C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417C14D9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50389363" w14:textId="77777777" w:rsid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257B0C8A" w14:textId="77777777" w:rsidR="000A69D0" w:rsidRDefault="000A69D0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7C9CE039" w14:textId="77777777" w:rsidR="009008D7" w:rsidRDefault="009008D7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2952DF99" w14:textId="77777777" w:rsidR="009008D7" w:rsidRDefault="009008D7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6B58B1D8" w14:textId="77777777" w:rsidR="009008D7" w:rsidRDefault="009008D7" w:rsidP="00B213BC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04598BB0" w14:textId="77777777" w:rsidR="00B213BC" w:rsidRP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ind w:left="5245"/>
        <w:jc w:val="both"/>
        <w:rPr>
          <w:caps/>
          <w:sz w:val="28"/>
          <w:szCs w:val="28"/>
        </w:rPr>
      </w:pPr>
      <w:r w:rsidRPr="00B213BC">
        <w:rPr>
          <w:caps/>
          <w:sz w:val="28"/>
          <w:szCs w:val="28"/>
        </w:rPr>
        <w:lastRenderedPageBreak/>
        <w:t>Утвержден</w:t>
      </w:r>
    </w:p>
    <w:p w14:paraId="7A508CF1" w14:textId="77777777" w:rsidR="00B213BC" w:rsidRPr="00B213BC" w:rsidRDefault="00B213BC" w:rsidP="00B213BC">
      <w:pPr>
        <w:widowControl w:val="0"/>
        <w:shd w:val="clear" w:color="auto" w:fill="FFFFFF"/>
        <w:autoSpaceDE w:val="0"/>
        <w:autoSpaceDN w:val="0"/>
        <w:adjustRightInd w:val="0"/>
        <w:ind w:left="5245"/>
        <w:jc w:val="both"/>
        <w:rPr>
          <w:sz w:val="28"/>
          <w:szCs w:val="28"/>
          <w:u w:val="single"/>
        </w:rPr>
      </w:pPr>
      <w:r w:rsidRPr="00B213BC">
        <w:rPr>
          <w:sz w:val="28"/>
          <w:szCs w:val="28"/>
        </w:rPr>
        <w:t xml:space="preserve">постановлением администрации Кудымкарского муниципального округа Пермского края                              </w:t>
      </w:r>
    </w:p>
    <w:p w14:paraId="7F3BE79E" w14:textId="6B4B6E94" w:rsidR="00B213BC" w:rsidRDefault="009C3A45" w:rsidP="006D21CA">
      <w:pPr>
        <w:autoSpaceDE w:val="0"/>
        <w:autoSpaceDN w:val="0"/>
        <w:adjustRightInd w:val="0"/>
        <w:ind w:left="48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Pr="009C3A45">
        <w:rPr>
          <w:sz w:val="28"/>
          <w:szCs w:val="28"/>
          <w:u w:val="single"/>
        </w:rPr>
        <w:t>30.05.2022</w:t>
      </w:r>
      <w:r>
        <w:rPr>
          <w:sz w:val="28"/>
          <w:szCs w:val="28"/>
        </w:rPr>
        <w:t xml:space="preserve"> </w:t>
      </w:r>
      <w:r w:rsidR="006D21CA" w:rsidRPr="00FB7AF8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Pr="009C3A45">
        <w:rPr>
          <w:sz w:val="28"/>
          <w:szCs w:val="28"/>
          <w:u w:val="single"/>
        </w:rPr>
        <w:t>СЭД-260-01-06-930</w:t>
      </w:r>
    </w:p>
    <w:p w14:paraId="38319228" w14:textId="77777777" w:rsidR="00B213BC" w:rsidRPr="00FB51FC" w:rsidRDefault="00B213BC" w:rsidP="00B213BC">
      <w:pPr>
        <w:autoSpaceDE w:val="0"/>
        <w:autoSpaceDN w:val="0"/>
        <w:adjustRightInd w:val="0"/>
        <w:ind w:left="264"/>
        <w:jc w:val="center"/>
        <w:rPr>
          <w:b/>
          <w:sz w:val="28"/>
          <w:szCs w:val="28"/>
        </w:rPr>
      </w:pPr>
    </w:p>
    <w:p w14:paraId="60C0E8D0" w14:textId="77777777" w:rsidR="00B213BC" w:rsidRPr="00AB5727" w:rsidRDefault="00B213BC" w:rsidP="00B213BC">
      <w:pPr>
        <w:autoSpaceDE w:val="0"/>
        <w:autoSpaceDN w:val="0"/>
        <w:adjustRightInd w:val="0"/>
        <w:ind w:left="264"/>
        <w:jc w:val="center"/>
        <w:rPr>
          <w:b/>
          <w:sz w:val="28"/>
          <w:szCs w:val="28"/>
        </w:rPr>
      </w:pPr>
      <w:r w:rsidRPr="00FB51FC">
        <w:rPr>
          <w:b/>
          <w:sz w:val="28"/>
          <w:szCs w:val="28"/>
        </w:rPr>
        <w:t xml:space="preserve">Административный регламент </w:t>
      </w:r>
    </w:p>
    <w:p w14:paraId="63B05D0F" w14:textId="77777777" w:rsidR="00B213BC" w:rsidRPr="00AB5727" w:rsidRDefault="00B213BC" w:rsidP="00B213BC">
      <w:pPr>
        <w:autoSpaceDE w:val="0"/>
        <w:autoSpaceDN w:val="0"/>
        <w:adjustRightInd w:val="0"/>
        <w:ind w:left="264"/>
        <w:jc w:val="center"/>
        <w:rPr>
          <w:b/>
          <w:bCs/>
          <w:sz w:val="28"/>
          <w:szCs w:val="28"/>
        </w:rPr>
      </w:pPr>
      <w:r w:rsidRPr="00FB51FC">
        <w:rPr>
          <w:b/>
          <w:sz w:val="28"/>
          <w:szCs w:val="28"/>
        </w:rPr>
        <w:t>предоставления муниципальной услуги</w:t>
      </w:r>
      <w:r w:rsidRPr="00F52FE8">
        <w:rPr>
          <w:b/>
          <w:sz w:val="28"/>
          <w:szCs w:val="28"/>
        </w:rPr>
        <w:t xml:space="preserve"> </w:t>
      </w:r>
      <w:r w:rsidRPr="00FB51FC">
        <w:rPr>
          <w:b/>
          <w:bCs/>
          <w:sz w:val="28"/>
          <w:szCs w:val="28"/>
        </w:rPr>
        <w:t xml:space="preserve">«Выдача разрешения </w:t>
      </w:r>
    </w:p>
    <w:p w14:paraId="7FEEFF0F" w14:textId="77777777" w:rsidR="00B213BC" w:rsidRPr="00FB51FC" w:rsidRDefault="00B213BC" w:rsidP="00B213BC">
      <w:pPr>
        <w:autoSpaceDE w:val="0"/>
        <w:autoSpaceDN w:val="0"/>
        <w:adjustRightInd w:val="0"/>
        <w:ind w:left="264"/>
        <w:jc w:val="center"/>
        <w:rPr>
          <w:b/>
          <w:sz w:val="28"/>
          <w:szCs w:val="28"/>
        </w:rPr>
      </w:pPr>
      <w:r w:rsidRPr="00FB51FC">
        <w:rPr>
          <w:b/>
          <w:bCs/>
          <w:sz w:val="28"/>
          <w:szCs w:val="28"/>
        </w:rPr>
        <w:t xml:space="preserve">на прием ребенка, не достигшего возраста шести лет шести </w:t>
      </w:r>
      <w:r w:rsidRPr="006D21CA">
        <w:rPr>
          <w:b/>
          <w:bCs/>
          <w:sz w:val="28"/>
          <w:szCs w:val="28"/>
        </w:rPr>
        <w:t xml:space="preserve">месяцев </w:t>
      </w:r>
      <w:r w:rsidR="006D21CA" w:rsidRPr="006D21CA">
        <w:rPr>
          <w:b/>
          <w:bCs/>
          <w:sz w:val="28"/>
          <w:szCs w:val="28"/>
        </w:rPr>
        <w:t>и старше восьми лет</w:t>
      </w:r>
      <w:r w:rsidR="006D21CA">
        <w:rPr>
          <w:b/>
          <w:bCs/>
          <w:sz w:val="28"/>
          <w:szCs w:val="28"/>
        </w:rPr>
        <w:t xml:space="preserve">, </w:t>
      </w:r>
      <w:r w:rsidRPr="006D21CA">
        <w:rPr>
          <w:b/>
          <w:bCs/>
          <w:sz w:val="28"/>
          <w:szCs w:val="28"/>
        </w:rPr>
        <w:t>в общеобразовательные учреждения, реализующ</w:t>
      </w:r>
      <w:r w:rsidR="00D3375A">
        <w:rPr>
          <w:b/>
          <w:bCs/>
          <w:sz w:val="28"/>
          <w:szCs w:val="28"/>
        </w:rPr>
        <w:t>и</w:t>
      </w:r>
      <w:r w:rsidRPr="006D21CA">
        <w:rPr>
          <w:b/>
          <w:bCs/>
          <w:sz w:val="28"/>
          <w:szCs w:val="28"/>
        </w:rPr>
        <w:t>е</w:t>
      </w:r>
      <w:r w:rsidRPr="00FB51FC">
        <w:rPr>
          <w:b/>
          <w:bCs/>
          <w:sz w:val="28"/>
          <w:szCs w:val="28"/>
        </w:rPr>
        <w:t xml:space="preserve"> программы начального общего образования»</w:t>
      </w:r>
    </w:p>
    <w:p w14:paraId="0EBBD0E6" w14:textId="77777777" w:rsidR="00B213BC" w:rsidRPr="00FB51FC" w:rsidRDefault="00B213BC" w:rsidP="00B213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649B124" w14:textId="77777777" w:rsidR="00B213BC" w:rsidRPr="00FB51FC" w:rsidRDefault="00B213BC" w:rsidP="00B213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bidi="bo-CN"/>
        </w:rPr>
      </w:pPr>
      <w:r w:rsidRPr="00FB51FC">
        <w:rPr>
          <w:b/>
          <w:sz w:val="28"/>
          <w:szCs w:val="28"/>
          <w:lang w:bidi="bo-CN"/>
        </w:rPr>
        <w:t>I. Общие положения</w:t>
      </w:r>
    </w:p>
    <w:p w14:paraId="641D84A6" w14:textId="77777777" w:rsidR="00F85CA4" w:rsidRDefault="00F85CA4" w:rsidP="00B213BC">
      <w:pPr>
        <w:pStyle w:val="Default"/>
        <w:ind w:firstLine="708"/>
        <w:jc w:val="both"/>
        <w:rPr>
          <w:sz w:val="28"/>
          <w:szCs w:val="28"/>
          <w:lang w:bidi="bo-CN"/>
        </w:rPr>
      </w:pPr>
    </w:p>
    <w:p w14:paraId="5B76B496" w14:textId="77777777" w:rsidR="00016367" w:rsidRPr="00E6777B" w:rsidRDefault="00B213BC" w:rsidP="00A8342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51FC">
        <w:rPr>
          <w:sz w:val="28"/>
          <w:szCs w:val="28"/>
          <w:lang w:bidi="bo-CN"/>
        </w:rPr>
        <w:t xml:space="preserve">1.1. </w:t>
      </w:r>
      <w:proofErr w:type="gramStart"/>
      <w:r w:rsidRPr="00FB51FC">
        <w:rPr>
          <w:sz w:val="28"/>
          <w:szCs w:val="28"/>
          <w:lang w:bidi="bo-CN"/>
        </w:rPr>
        <w:t>Административный регламент предоставлени</w:t>
      </w:r>
      <w:r w:rsidR="00F300A5">
        <w:rPr>
          <w:sz w:val="28"/>
          <w:szCs w:val="28"/>
          <w:lang w:bidi="bo-CN"/>
        </w:rPr>
        <w:t>я</w:t>
      </w:r>
      <w:r w:rsidRPr="00FB51FC">
        <w:rPr>
          <w:sz w:val="28"/>
          <w:szCs w:val="28"/>
          <w:lang w:bidi="bo-CN"/>
        </w:rPr>
        <w:t xml:space="preserve"> муниципальной услуги </w:t>
      </w:r>
      <w:r w:rsidRPr="00FB51FC">
        <w:rPr>
          <w:sz w:val="28"/>
          <w:szCs w:val="28"/>
        </w:rPr>
        <w:t>«Выдача</w:t>
      </w:r>
      <w:r>
        <w:rPr>
          <w:sz w:val="28"/>
          <w:szCs w:val="28"/>
        </w:rPr>
        <w:t xml:space="preserve"> разрешения на прием ребенка, не достигшего возраста</w:t>
      </w:r>
      <w:r w:rsidRPr="00FB51FC">
        <w:rPr>
          <w:sz w:val="28"/>
          <w:szCs w:val="28"/>
        </w:rPr>
        <w:t xml:space="preserve"> шести лет шести месяцев</w:t>
      </w:r>
      <w:r w:rsidR="006D21CA" w:rsidRPr="006D21CA">
        <w:rPr>
          <w:bCs/>
          <w:sz w:val="28"/>
          <w:szCs w:val="28"/>
        </w:rPr>
        <w:t xml:space="preserve"> </w:t>
      </w:r>
      <w:r w:rsidR="006D21CA">
        <w:rPr>
          <w:bCs/>
          <w:sz w:val="28"/>
          <w:szCs w:val="28"/>
        </w:rPr>
        <w:t>и старше восьми лет,</w:t>
      </w:r>
      <w:r>
        <w:rPr>
          <w:sz w:val="28"/>
          <w:szCs w:val="28"/>
        </w:rPr>
        <w:t xml:space="preserve"> </w:t>
      </w:r>
      <w:r w:rsidRPr="00FB51FC">
        <w:rPr>
          <w:sz w:val="28"/>
          <w:szCs w:val="28"/>
        </w:rPr>
        <w:t>в общеобразовательн</w:t>
      </w:r>
      <w:r>
        <w:rPr>
          <w:sz w:val="28"/>
          <w:szCs w:val="28"/>
        </w:rPr>
        <w:t>ы</w:t>
      </w:r>
      <w:r w:rsidRPr="00FB51FC">
        <w:rPr>
          <w:sz w:val="28"/>
          <w:szCs w:val="28"/>
        </w:rPr>
        <w:t>е учреждени</w:t>
      </w:r>
      <w:r>
        <w:rPr>
          <w:sz w:val="28"/>
          <w:szCs w:val="28"/>
        </w:rPr>
        <w:t>я</w:t>
      </w:r>
      <w:r w:rsidRPr="00FB51FC">
        <w:rPr>
          <w:sz w:val="28"/>
          <w:szCs w:val="28"/>
        </w:rPr>
        <w:t>, реализующ</w:t>
      </w:r>
      <w:r w:rsidR="00D3375A">
        <w:rPr>
          <w:sz w:val="28"/>
          <w:szCs w:val="28"/>
        </w:rPr>
        <w:t>и</w:t>
      </w:r>
      <w:r w:rsidRPr="00FB51FC">
        <w:rPr>
          <w:sz w:val="28"/>
          <w:szCs w:val="28"/>
        </w:rPr>
        <w:t>е программы начального общего образования</w:t>
      </w:r>
      <w:r>
        <w:rPr>
          <w:sz w:val="28"/>
          <w:szCs w:val="28"/>
        </w:rPr>
        <w:t>»</w:t>
      </w:r>
      <w:r w:rsidRPr="00FB51FC">
        <w:rPr>
          <w:sz w:val="28"/>
          <w:szCs w:val="28"/>
          <w:lang w:bidi="bo-CN"/>
        </w:rPr>
        <w:t xml:space="preserve"> (</w:t>
      </w:r>
      <w:r w:rsidRPr="000A69D0">
        <w:rPr>
          <w:sz w:val="28"/>
          <w:szCs w:val="28"/>
          <w:lang w:bidi="bo-CN"/>
        </w:rPr>
        <w:t>далее</w:t>
      </w:r>
      <w:r w:rsidR="000A69D0">
        <w:rPr>
          <w:sz w:val="28"/>
          <w:szCs w:val="28"/>
          <w:lang w:bidi="bo-CN"/>
        </w:rPr>
        <w:t xml:space="preserve"> -</w:t>
      </w:r>
      <w:r w:rsidRPr="000A69D0">
        <w:rPr>
          <w:sz w:val="28"/>
          <w:szCs w:val="28"/>
          <w:lang w:bidi="bo-CN"/>
        </w:rPr>
        <w:t xml:space="preserve"> </w:t>
      </w:r>
      <w:r w:rsidR="000A69D0" w:rsidRPr="000A69D0">
        <w:rPr>
          <w:sz w:val="28"/>
          <w:szCs w:val="28"/>
        </w:rPr>
        <w:t>муниципальная услуга</w:t>
      </w:r>
      <w:r w:rsidR="000A69D0" w:rsidRPr="000A69D0">
        <w:rPr>
          <w:sz w:val="28"/>
          <w:szCs w:val="28"/>
          <w:lang w:bidi="bo-CN"/>
        </w:rPr>
        <w:t xml:space="preserve">, </w:t>
      </w:r>
      <w:r w:rsidRPr="000A69D0">
        <w:rPr>
          <w:sz w:val="28"/>
          <w:szCs w:val="28"/>
          <w:lang w:bidi="bo-CN"/>
        </w:rPr>
        <w:t>административный регламент) разработан</w:t>
      </w:r>
      <w:r w:rsidRPr="000A69D0">
        <w:rPr>
          <w:sz w:val="28"/>
          <w:szCs w:val="28"/>
        </w:rPr>
        <w:t xml:space="preserve"> в соответстви</w:t>
      </w:r>
      <w:r w:rsidRPr="00BE1C65">
        <w:rPr>
          <w:sz w:val="28"/>
          <w:szCs w:val="28"/>
        </w:rPr>
        <w:t>и с частью 1 статьи 67 Федерального закона от 29.12.2012 № 273-ФЗ «Об образовании в Российской Федерации</w:t>
      </w:r>
      <w:r>
        <w:rPr>
          <w:sz w:val="28"/>
          <w:szCs w:val="28"/>
        </w:rPr>
        <w:t xml:space="preserve">» </w:t>
      </w:r>
      <w:r w:rsidRPr="00BE1C65">
        <w:rPr>
          <w:sz w:val="28"/>
          <w:szCs w:val="28"/>
          <w:lang w:bidi="bo-CN"/>
        </w:rPr>
        <w:t>в целях</w:t>
      </w:r>
      <w:r w:rsidR="00016367">
        <w:rPr>
          <w:sz w:val="28"/>
          <w:szCs w:val="28"/>
          <w:lang w:bidi="bo-CN"/>
        </w:rPr>
        <w:t xml:space="preserve"> </w:t>
      </w:r>
      <w:r w:rsidRPr="00FB51FC">
        <w:rPr>
          <w:sz w:val="28"/>
          <w:szCs w:val="28"/>
          <w:lang w:bidi="bo-CN"/>
        </w:rPr>
        <w:t>повышения качества предоставления муниципальной услуги</w:t>
      </w:r>
      <w:r w:rsidR="00016367">
        <w:rPr>
          <w:sz w:val="28"/>
          <w:szCs w:val="28"/>
          <w:lang w:bidi="bo-CN"/>
        </w:rPr>
        <w:t xml:space="preserve"> </w:t>
      </w:r>
      <w:r w:rsidR="00016367" w:rsidRPr="00E6777B">
        <w:rPr>
          <w:color w:val="000000"/>
          <w:sz w:val="28"/>
          <w:szCs w:val="28"/>
        </w:rPr>
        <w:t>и</w:t>
      </w:r>
      <w:proofErr w:type="gramEnd"/>
      <w:r w:rsidR="00016367" w:rsidRPr="00E6777B">
        <w:rPr>
          <w:color w:val="000000"/>
          <w:sz w:val="28"/>
          <w:szCs w:val="28"/>
        </w:rPr>
        <w:t xml:space="preserve"> определяет последовательность и сроки выполнения </w:t>
      </w:r>
      <w:r w:rsidR="000A69D0" w:rsidRPr="00E6777B">
        <w:rPr>
          <w:color w:val="000000"/>
          <w:sz w:val="28"/>
          <w:szCs w:val="28"/>
        </w:rPr>
        <w:t xml:space="preserve">административных процедур </w:t>
      </w:r>
      <w:r w:rsidR="000A69D0">
        <w:rPr>
          <w:color w:val="000000"/>
          <w:sz w:val="28"/>
          <w:szCs w:val="28"/>
        </w:rPr>
        <w:t>(</w:t>
      </w:r>
      <w:r w:rsidR="00016367" w:rsidRPr="00E6777B">
        <w:rPr>
          <w:color w:val="000000"/>
          <w:sz w:val="28"/>
          <w:szCs w:val="28"/>
        </w:rPr>
        <w:t xml:space="preserve">действий), порядок и формы </w:t>
      </w:r>
      <w:proofErr w:type="gramStart"/>
      <w:r w:rsidR="00016367" w:rsidRPr="00E6777B">
        <w:rPr>
          <w:color w:val="000000"/>
          <w:sz w:val="28"/>
          <w:szCs w:val="28"/>
        </w:rPr>
        <w:t>контроля за</w:t>
      </w:r>
      <w:proofErr w:type="gramEnd"/>
      <w:r w:rsidR="00016367" w:rsidRPr="00E6777B">
        <w:rPr>
          <w:color w:val="000000"/>
          <w:sz w:val="28"/>
          <w:szCs w:val="28"/>
        </w:rPr>
        <w:t xml:space="preserve"> исполнением </w:t>
      </w:r>
      <w:r w:rsidR="000A69D0">
        <w:rPr>
          <w:color w:val="000000"/>
          <w:sz w:val="28"/>
          <w:szCs w:val="28"/>
        </w:rPr>
        <w:t>а</w:t>
      </w:r>
      <w:r w:rsidR="00016367" w:rsidRPr="00E6777B">
        <w:rPr>
          <w:color w:val="000000"/>
          <w:sz w:val="28"/>
          <w:szCs w:val="28"/>
        </w:rPr>
        <w:t>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участвующих в предоставлении муниципальной услуги.</w:t>
      </w:r>
      <w:r w:rsidR="00016367" w:rsidRPr="00E6777B" w:rsidDel="00A00D5F">
        <w:rPr>
          <w:color w:val="000000"/>
          <w:sz w:val="28"/>
          <w:szCs w:val="28"/>
        </w:rPr>
        <w:t xml:space="preserve"> </w:t>
      </w:r>
    </w:p>
    <w:p w14:paraId="73FAC7FD" w14:textId="77777777" w:rsidR="00B213BC" w:rsidRDefault="00B213BC" w:rsidP="00A834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07FDB">
        <w:rPr>
          <w:sz w:val="28"/>
          <w:szCs w:val="28"/>
        </w:rPr>
        <w:t>1.</w:t>
      </w:r>
      <w:r w:rsidR="00016367">
        <w:rPr>
          <w:sz w:val="28"/>
          <w:szCs w:val="28"/>
        </w:rPr>
        <w:t>2</w:t>
      </w:r>
      <w:r w:rsidRPr="00307FDB">
        <w:rPr>
          <w:sz w:val="28"/>
          <w:szCs w:val="28"/>
        </w:rPr>
        <w:t xml:space="preserve">. </w:t>
      </w:r>
      <w:proofErr w:type="gramStart"/>
      <w:r w:rsidRPr="00307FDB">
        <w:rPr>
          <w:sz w:val="28"/>
          <w:szCs w:val="28"/>
        </w:rPr>
        <w:t xml:space="preserve">Муниципальная услуга предоставляется в рамках решения вопроса местного значения </w:t>
      </w:r>
      <w:r>
        <w:rPr>
          <w:sz w:val="28"/>
          <w:szCs w:val="28"/>
        </w:rPr>
        <w:t>«</w:t>
      </w:r>
      <w:r w:rsidRPr="00307FDB">
        <w:rPr>
          <w:sz w:val="28"/>
          <w:szCs w:val="28"/>
          <w:shd w:val="clear" w:color="auto" w:fill="FFFFFF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</w:t>
      </w:r>
      <w:proofErr w:type="gramEnd"/>
      <w:r w:rsidRPr="00307FDB">
        <w:rPr>
          <w:sz w:val="28"/>
          <w:szCs w:val="28"/>
          <w:shd w:val="clear" w:color="auto" w:fill="FFFFFF"/>
        </w:rPr>
        <w:t xml:space="preserve"> детей, финансовое </w:t>
      </w:r>
      <w:proofErr w:type="gramStart"/>
      <w:r w:rsidRPr="00307FDB">
        <w:rPr>
          <w:sz w:val="28"/>
          <w:szCs w:val="28"/>
          <w:shd w:val="clear" w:color="auto" w:fill="FFFFFF"/>
        </w:rPr>
        <w:t>обеспечение</w:t>
      </w:r>
      <w:proofErr w:type="gramEnd"/>
      <w:r w:rsidRPr="00307FDB">
        <w:rPr>
          <w:sz w:val="28"/>
          <w:szCs w:val="28"/>
          <w:shd w:val="clear" w:color="auto" w:fill="FFFFFF"/>
        </w:rPr>
        <w:t xml:space="preserve">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 w:rsidRPr="00307FDB">
        <w:rPr>
          <w:sz w:val="28"/>
          <w:szCs w:val="28"/>
        </w:rPr>
        <w:t>»</w:t>
      </w:r>
      <w:r w:rsidR="008E5460">
        <w:rPr>
          <w:sz w:val="28"/>
          <w:szCs w:val="28"/>
        </w:rPr>
        <w:t>,</w:t>
      </w:r>
      <w:r w:rsidRPr="00307FDB">
        <w:rPr>
          <w:sz w:val="28"/>
          <w:szCs w:val="28"/>
        </w:rPr>
        <w:t xml:space="preserve"> установленного пунктом 1</w:t>
      </w:r>
      <w:r>
        <w:rPr>
          <w:sz w:val="28"/>
          <w:szCs w:val="28"/>
        </w:rPr>
        <w:t>3</w:t>
      </w:r>
      <w:r w:rsidRPr="00307FDB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>6</w:t>
      </w:r>
      <w:r w:rsidRPr="00307FDB">
        <w:rPr>
          <w:sz w:val="28"/>
          <w:szCs w:val="28"/>
        </w:rPr>
        <w:t xml:space="preserve"> Федерального закона от 06.10.2003</w:t>
      </w:r>
      <w:r>
        <w:rPr>
          <w:sz w:val="28"/>
          <w:szCs w:val="28"/>
        </w:rPr>
        <w:t xml:space="preserve"> № 131</w:t>
      </w:r>
      <w:r w:rsidR="00F300A5">
        <w:rPr>
          <w:sz w:val="28"/>
          <w:szCs w:val="28"/>
        </w:rPr>
        <w:t>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Федерации».</w:t>
      </w:r>
    </w:p>
    <w:p w14:paraId="76D72B85" w14:textId="77777777" w:rsidR="001847D1" w:rsidRDefault="00B213BC" w:rsidP="001847D1">
      <w:pPr>
        <w:pStyle w:val="Default"/>
        <w:ind w:firstLine="851"/>
        <w:jc w:val="both"/>
        <w:rPr>
          <w:sz w:val="28"/>
          <w:szCs w:val="28"/>
        </w:rPr>
      </w:pPr>
      <w:r w:rsidRPr="001847D1">
        <w:rPr>
          <w:sz w:val="28"/>
          <w:szCs w:val="28"/>
        </w:rPr>
        <w:t>1.</w:t>
      </w:r>
      <w:r w:rsidR="00016367" w:rsidRPr="001847D1">
        <w:rPr>
          <w:sz w:val="28"/>
          <w:szCs w:val="28"/>
        </w:rPr>
        <w:t>3</w:t>
      </w:r>
      <w:r w:rsidRPr="001847D1">
        <w:rPr>
          <w:sz w:val="28"/>
          <w:szCs w:val="28"/>
        </w:rPr>
        <w:t xml:space="preserve">. </w:t>
      </w:r>
      <w:proofErr w:type="gramStart"/>
      <w:r w:rsidR="001847D1" w:rsidRPr="001847D1">
        <w:rPr>
          <w:sz w:val="28"/>
          <w:szCs w:val="28"/>
        </w:rPr>
        <w:t xml:space="preserve">В качестве заявителей (далее - Заявитель) выступают граждане Российской Федерации, иностранные граждане, лица без гражданства, </w:t>
      </w:r>
      <w:r w:rsidR="001847D1" w:rsidRPr="001847D1">
        <w:rPr>
          <w:sz w:val="28"/>
          <w:szCs w:val="28"/>
        </w:rPr>
        <w:lastRenderedPageBreak/>
        <w:t>являющиеся родителями (законными представителями) несовершеннолетних граждан, не достигших к 1 сентября учебного года возраста шести лет шести месяцев и</w:t>
      </w:r>
      <w:r w:rsidR="001847D1">
        <w:rPr>
          <w:sz w:val="28"/>
          <w:szCs w:val="28"/>
        </w:rPr>
        <w:t xml:space="preserve"> старше</w:t>
      </w:r>
      <w:r w:rsidR="001847D1" w:rsidRPr="001847D1">
        <w:rPr>
          <w:sz w:val="28"/>
          <w:szCs w:val="28"/>
        </w:rPr>
        <w:t xml:space="preserve"> восьми лет, и обратившиеся </w:t>
      </w:r>
      <w:r w:rsidR="001847D1">
        <w:rPr>
          <w:sz w:val="28"/>
          <w:szCs w:val="28"/>
        </w:rPr>
        <w:t>в Управление образования Кудымкарского муниципального округа Пермского края</w:t>
      </w:r>
      <w:r w:rsidR="001847D1" w:rsidRPr="001847D1">
        <w:t xml:space="preserve"> </w:t>
      </w:r>
      <w:r w:rsidR="001847D1" w:rsidRPr="001847D1">
        <w:rPr>
          <w:sz w:val="28"/>
          <w:szCs w:val="28"/>
        </w:rPr>
        <w:t>с заявлением о предоставлении муниципальной услуги.</w:t>
      </w:r>
      <w:proofErr w:type="gramEnd"/>
    </w:p>
    <w:p w14:paraId="37AD7BD6" w14:textId="77777777" w:rsidR="001847D1" w:rsidRPr="001847D1" w:rsidRDefault="001847D1" w:rsidP="001847D1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847D1">
        <w:rPr>
          <w:sz w:val="28"/>
          <w:szCs w:val="28"/>
        </w:rPr>
        <w:t xml:space="preserve">.4.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 (далее </w:t>
      </w:r>
      <w:r>
        <w:rPr>
          <w:sz w:val="28"/>
          <w:szCs w:val="28"/>
        </w:rPr>
        <w:t>–</w:t>
      </w:r>
      <w:r w:rsidRPr="001847D1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 w:rsidRPr="001847D1">
        <w:rPr>
          <w:sz w:val="28"/>
          <w:szCs w:val="28"/>
        </w:rPr>
        <w:t>).</w:t>
      </w:r>
    </w:p>
    <w:p w14:paraId="15749796" w14:textId="77777777" w:rsidR="00B213BC" w:rsidRDefault="00B213BC" w:rsidP="00A8342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2C59">
        <w:rPr>
          <w:sz w:val="28"/>
          <w:szCs w:val="28"/>
        </w:rPr>
        <w:t>5</w:t>
      </w:r>
      <w:r>
        <w:rPr>
          <w:sz w:val="28"/>
          <w:szCs w:val="28"/>
        </w:rPr>
        <w:t xml:space="preserve">. Требования к порядку информирования о предоставлении муниципальной услуги. </w:t>
      </w:r>
    </w:p>
    <w:p w14:paraId="34E81CFA" w14:textId="77777777" w:rsidR="00B213BC" w:rsidRDefault="00B213BC" w:rsidP="00A8342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32C59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>Органом, предоставляющим муниципальную услугу, является Управление образования администрации Кудымкарского муниципального округа Пермского края (далее – орган</w:t>
      </w:r>
      <w:r w:rsidR="001847D1">
        <w:rPr>
          <w:sz w:val="28"/>
          <w:szCs w:val="28"/>
        </w:rPr>
        <w:t>,</w:t>
      </w:r>
      <w:r w:rsidR="001847D1" w:rsidRPr="001847D1">
        <w:rPr>
          <w:sz w:val="28"/>
          <w:szCs w:val="28"/>
        </w:rPr>
        <w:t xml:space="preserve"> </w:t>
      </w:r>
      <w:r w:rsidR="001847D1">
        <w:rPr>
          <w:sz w:val="28"/>
          <w:szCs w:val="28"/>
        </w:rPr>
        <w:t>предоставляющий муниципальную услугу</w:t>
      </w:r>
      <w:r>
        <w:rPr>
          <w:sz w:val="28"/>
          <w:szCs w:val="28"/>
        </w:rPr>
        <w:t xml:space="preserve">), расположено по адресу: 619000, Пермский край, г. Кудымкар, ул. Пермяцкая, 47, каб.202. </w:t>
      </w:r>
      <w:proofErr w:type="gramEnd"/>
    </w:p>
    <w:p w14:paraId="47AC613C" w14:textId="77777777" w:rsidR="00B213BC" w:rsidRDefault="00B213BC" w:rsidP="00A8342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</w:t>
      </w:r>
    </w:p>
    <w:p w14:paraId="3B1B2066" w14:textId="77777777" w:rsidR="00B213BC" w:rsidRPr="00DA5E21" w:rsidRDefault="00B213BC" w:rsidP="00A834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5E21">
        <w:rPr>
          <w:sz w:val="28"/>
          <w:szCs w:val="28"/>
        </w:rPr>
        <w:t xml:space="preserve">понедельник-пятница с </w:t>
      </w:r>
      <w:r>
        <w:rPr>
          <w:sz w:val="28"/>
          <w:szCs w:val="28"/>
        </w:rPr>
        <w:t>9</w:t>
      </w:r>
      <w:r w:rsidRPr="00DA5E21">
        <w:rPr>
          <w:sz w:val="28"/>
          <w:szCs w:val="28"/>
        </w:rPr>
        <w:t>.00 до 1</w:t>
      </w:r>
      <w:r>
        <w:rPr>
          <w:sz w:val="28"/>
          <w:szCs w:val="28"/>
        </w:rPr>
        <w:t>8</w:t>
      </w:r>
      <w:r w:rsidRPr="00DA5E2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847D1">
        <w:rPr>
          <w:sz w:val="28"/>
          <w:szCs w:val="28"/>
        </w:rPr>
        <w:t>5</w:t>
      </w:r>
      <w:r w:rsidRPr="00DA5E21">
        <w:rPr>
          <w:sz w:val="28"/>
          <w:szCs w:val="28"/>
        </w:rPr>
        <w:t xml:space="preserve"> (в пятницу - до 1</w:t>
      </w:r>
      <w:r>
        <w:rPr>
          <w:sz w:val="28"/>
          <w:szCs w:val="28"/>
        </w:rPr>
        <w:t>7</w:t>
      </w:r>
      <w:r w:rsidRPr="00DA5E21">
        <w:rPr>
          <w:sz w:val="28"/>
          <w:szCs w:val="28"/>
        </w:rPr>
        <w:t>.00),</w:t>
      </w:r>
    </w:p>
    <w:p w14:paraId="1AB6CE96" w14:textId="77777777" w:rsidR="00B213BC" w:rsidRPr="00DA5E21" w:rsidRDefault="00B213BC" w:rsidP="00A834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5E21">
        <w:rPr>
          <w:sz w:val="28"/>
          <w:szCs w:val="28"/>
        </w:rPr>
        <w:t>перерыв с 1</w:t>
      </w:r>
      <w:r>
        <w:rPr>
          <w:sz w:val="28"/>
          <w:szCs w:val="28"/>
        </w:rPr>
        <w:t>3</w:t>
      </w:r>
      <w:r w:rsidRPr="00DA5E21">
        <w:rPr>
          <w:sz w:val="28"/>
          <w:szCs w:val="28"/>
        </w:rPr>
        <w:t>.00 до 1</w:t>
      </w:r>
      <w:r>
        <w:rPr>
          <w:sz w:val="28"/>
          <w:szCs w:val="28"/>
        </w:rPr>
        <w:t>4</w:t>
      </w:r>
      <w:r w:rsidRPr="00DA5E21">
        <w:rPr>
          <w:sz w:val="28"/>
          <w:szCs w:val="28"/>
        </w:rPr>
        <w:t>.00,</w:t>
      </w:r>
    </w:p>
    <w:p w14:paraId="722008B0" w14:textId="77777777" w:rsidR="00B213BC" w:rsidRPr="00DA5E21" w:rsidRDefault="00B213BC" w:rsidP="00A834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5E21">
        <w:rPr>
          <w:sz w:val="28"/>
          <w:szCs w:val="28"/>
        </w:rPr>
        <w:t>выходные дни - суббота, воскресенье.</w:t>
      </w:r>
    </w:p>
    <w:p w14:paraId="51FA2A9E" w14:textId="77777777" w:rsidR="00B213BC" w:rsidRPr="00DA5E21" w:rsidRDefault="00B213BC" w:rsidP="00A834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5E21">
        <w:rPr>
          <w:sz w:val="28"/>
          <w:szCs w:val="28"/>
        </w:rPr>
        <w:t xml:space="preserve">Приемные дни: вторник-четверг с </w:t>
      </w:r>
      <w:r>
        <w:rPr>
          <w:sz w:val="28"/>
          <w:szCs w:val="28"/>
        </w:rPr>
        <w:t>9</w:t>
      </w:r>
      <w:r w:rsidRPr="00DA5E21">
        <w:rPr>
          <w:sz w:val="28"/>
          <w:szCs w:val="28"/>
        </w:rPr>
        <w:t>.00 до 17.00,</w:t>
      </w:r>
    </w:p>
    <w:p w14:paraId="0541D1C8" w14:textId="77777777" w:rsidR="00B213BC" w:rsidRPr="00DA5E21" w:rsidRDefault="00B213BC" w:rsidP="00A834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5E21">
        <w:rPr>
          <w:sz w:val="28"/>
          <w:szCs w:val="28"/>
        </w:rPr>
        <w:t>перерыв с 1</w:t>
      </w:r>
      <w:r>
        <w:rPr>
          <w:sz w:val="28"/>
          <w:szCs w:val="28"/>
        </w:rPr>
        <w:t>3</w:t>
      </w:r>
      <w:r w:rsidRPr="00DA5E21">
        <w:rPr>
          <w:sz w:val="28"/>
          <w:szCs w:val="28"/>
        </w:rPr>
        <w:t>.00 до 1</w:t>
      </w:r>
      <w:r>
        <w:rPr>
          <w:sz w:val="28"/>
          <w:szCs w:val="28"/>
        </w:rPr>
        <w:t>4</w:t>
      </w:r>
      <w:r w:rsidRPr="00DA5E21">
        <w:rPr>
          <w:sz w:val="28"/>
          <w:szCs w:val="28"/>
        </w:rPr>
        <w:t>.00.</w:t>
      </w:r>
    </w:p>
    <w:p w14:paraId="4919AC17" w14:textId="77777777" w:rsidR="00B213BC" w:rsidRPr="00DA5E21" w:rsidRDefault="00B213BC" w:rsidP="00A834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5E21">
        <w:rPr>
          <w:sz w:val="28"/>
          <w:szCs w:val="28"/>
        </w:rPr>
        <w:t>Справочные телефоны:</w:t>
      </w:r>
    </w:p>
    <w:p w14:paraId="78EBBE4D" w14:textId="77777777" w:rsidR="00B213BC" w:rsidRPr="00DA5E21" w:rsidRDefault="00B213BC" w:rsidP="00A834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 (34260) 4-59-43</w:t>
      </w:r>
      <w:r w:rsidR="00DA5B39">
        <w:rPr>
          <w:sz w:val="28"/>
          <w:szCs w:val="28"/>
        </w:rPr>
        <w:t>,</w:t>
      </w:r>
      <w:r w:rsidRPr="00DA5E21">
        <w:rPr>
          <w:sz w:val="28"/>
          <w:szCs w:val="28"/>
        </w:rPr>
        <w:t xml:space="preserve"> </w:t>
      </w:r>
      <w:r w:rsidR="00DA5B39">
        <w:rPr>
          <w:sz w:val="28"/>
          <w:szCs w:val="28"/>
        </w:rPr>
        <w:t>8 (34260) 4-58-26</w:t>
      </w:r>
      <w:r w:rsidR="00DA5B39" w:rsidRPr="00DA5E21">
        <w:rPr>
          <w:sz w:val="28"/>
          <w:szCs w:val="28"/>
        </w:rPr>
        <w:t xml:space="preserve"> </w:t>
      </w:r>
      <w:r w:rsidRPr="00DA5E21">
        <w:rPr>
          <w:sz w:val="28"/>
          <w:szCs w:val="28"/>
        </w:rPr>
        <w:t>–Управлени</w:t>
      </w:r>
      <w:r w:rsidR="00DA5B39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образования</w:t>
      </w:r>
      <w:r w:rsidR="00DA5B39">
        <w:rPr>
          <w:sz w:val="28"/>
          <w:szCs w:val="28"/>
        </w:rPr>
        <w:t>.</w:t>
      </w:r>
    </w:p>
    <w:p w14:paraId="06F088E9" w14:textId="77777777" w:rsidR="00B213BC" w:rsidRDefault="00B213BC" w:rsidP="00A834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5E21">
        <w:rPr>
          <w:sz w:val="28"/>
          <w:szCs w:val="28"/>
        </w:rPr>
        <w:t xml:space="preserve">Адрес электронной почты: </w:t>
      </w:r>
      <w:hyperlink r:id="rId10" w:history="1">
        <w:r w:rsidRPr="00AD629C">
          <w:rPr>
            <w:rStyle w:val="af6"/>
            <w:color w:val="auto"/>
            <w:sz w:val="28"/>
            <w:szCs w:val="28"/>
            <w:u w:val="none"/>
            <w:lang w:val="en-US"/>
          </w:rPr>
          <w:t>kudraiono</w:t>
        </w:r>
        <w:r w:rsidRPr="00AD629C">
          <w:rPr>
            <w:rStyle w:val="af6"/>
            <w:color w:val="auto"/>
            <w:sz w:val="28"/>
            <w:szCs w:val="28"/>
            <w:u w:val="none"/>
          </w:rPr>
          <w:t>@</w:t>
        </w:r>
        <w:r w:rsidRPr="00AD629C">
          <w:rPr>
            <w:rStyle w:val="af6"/>
            <w:color w:val="auto"/>
            <w:sz w:val="28"/>
            <w:szCs w:val="28"/>
            <w:u w:val="none"/>
            <w:lang w:val="en-US"/>
          </w:rPr>
          <w:t>yandex</w:t>
        </w:r>
        <w:r w:rsidRPr="00AD629C">
          <w:rPr>
            <w:rStyle w:val="af6"/>
            <w:color w:val="auto"/>
            <w:sz w:val="28"/>
            <w:szCs w:val="28"/>
            <w:u w:val="none"/>
          </w:rPr>
          <w:t>.ru</w:t>
        </w:r>
      </w:hyperlink>
    </w:p>
    <w:p w14:paraId="54C10CB7" w14:textId="77777777" w:rsidR="00B213BC" w:rsidRPr="00DA5E21" w:rsidRDefault="00B213BC" w:rsidP="00A834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5E21">
        <w:rPr>
          <w:sz w:val="28"/>
          <w:szCs w:val="28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http://</w:t>
      </w:r>
      <w:r w:rsidR="00DA5B39" w:rsidRPr="00DA5B39">
        <w:rPr>
          <w:sz w:val="28"/>
          <w:szCs w:val="28"/>
        </w:rPr>
        <w:t>kud-obr.ru/</w:t>
      </w:r>
      <w:r w:rsidRPr="00DA5E21">
        <w:rPr>
          <w:sz w:val="28"/>
          <w:szCs w:val="28"/>
        </w:rPr>
        <w:t>.</w:t>
      </w:r>
    </w:p>
    <w:p w14:paraId="0D11998E" w14:textId="77777777" w:rsidR="00B213BC" w:rsidRDefault="00B213BC" w:rsidP="00A834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A5E21">
        <w:rPr>
          <w:sz w:val="28"/>
          <w:szCs w:val="28"/>
        </w:rPr>
        <w:t>Адрес федеральной государственной информационной системы «Единый</w:t>
      </w:r>
      <w:r>
        <w:rPr>
          <w:sz w:val="28"/>
          <w:szCs w:val="28"/>
        </w:rPr>
        <w:t xml:space="preserve"> </w:t>
      </w:r>
      <w:r w:rsidRPr="00DA5E21">
        <w:rPr>
          <w:sz w:val="28"/>
          <w:szCs w:val="28"/>
        </w:rPr>
        <w:t xml:space="preserve">портал государственных и муниципальных услуг (функций)»: </w:t>
      </w:r>
      <w:r>
        <w:rPr>
          <w:sz w:val="28"/>
          <w:szCs w:val="28"/>
        </w:rPr>
        <w:t xml:space="preserve">http://www.gosuslugi.ru/ (далее – Единый портал). </w:t>
      </w:r>
    </w:p>
    <w:p w14:paraId="773CA497" w14:textId="77777777" w:rsidR="00B213BC" w:rsidRDefault="00B213BC" w:rsidP="00A8342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4E3D">
        <w:rPr>
          <w:sz w:val="28"/>
          <w:szCs w:val="28"/>
        </w:rPr>
        <w:t>5</w:t>
      </w:r>
      <w:r>
        <w:rPr>
          <w:sz w:val="28"/>
          <w:szCs w:val="28"/>
        </w:rPr>
        <w:t xml:space="preserve">.2. 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</w:t>
      </w:r>
      <w:r w:rsidR="001847D1">
        <w:rPr>
          <w:sz w:val="28"/>
          <w:szCs w:val="28"/>
        </w:rPr>
        <w:t>администрацией Кудымкарского муниципального округа Пермского края</w:t>
      </w:r>
      <w:r>
        <w:rPr>
          <w:sz w:val="28"/>
          <w:szCs w:val="28"/>
        </w:rPr>
        <w:t xml:space="preserve"> (далее – соглашение о взаимодействии), с момента вступления в силу соглашения о взаимодействии. </w:t>
      </w:r>
    </w:p>
    <w:p w14:paraId="6C83240C" w14:textId="77777777" w:rsidR="00B213BC" w:rsidRDefault="00B213BC" w:rsidP="00A8342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http://mfc.permkrai.ru./. </w:t>
      </w:r>
    </w:p>
    <w:p w14:paraId="7E0ACF79" w14:textId="77777777" w:rsidR="00B213BC" w:rsidRDefault="00B213BC" w:rsidP="00A8342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4E3D">
        <w:rPr>
          <w:sz w:val="28"/>
          <w:szCs w:val="28"/>
        </w:rPr>
        <w:t>5</w:t>
      </w:r>
      <w:r>
        <w:rPr>
          <w:sz w:val="28"/>
          <w:szCs w:val="28"/>
        </w:rPr>
        <w:t xml:space="preserve">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 </w:t>
      </w:r>
    </w:p>
    <w:p w14:paraId="7FC6638B" w14:textId="77777777" w:rsidR="00B213BC" w:rsidRDefault="00B213BC" w:rsidP="00A834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21DA">
        <w:rPr>
          <w:sz w:val="28"/>
          <w:szCs w:val="28"/>
        </w:rPr>
        <w:t xml:space="preserve">- </w:t>
      </w:r>
      <w:r>
        <w:rPr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14:paraId="78E5BECF" w14:textId="77777777" w:rsidR="00B213BC" w:rsidRDefault="00B213BC" w:rsidP="00A8342A">
      <w:pPr>
        <w:pStyle w:val="Default"/>
        <w:ind w:firstLine="851"/>
        <w:rPr>
          <w:sz w:val="28"/>
          <w:szCs w:val="28"/>
        </w:rPr>
      </w:pPr>
      <w:r w:rsidRPr="007E21DA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на официальном сайте; </w:t>
      </w:r>
    </w:p>
    <w:p w14:paraId="20D5FA05" w14:textId="77777777" w:rsidR="00B213BC" w:rsidRDefault="00B213BC" w:rsidP="00A8342A">
      <w:pPr>
        <w:pStyle w:val="Default"/>
        <w:ind w:firstLine="851"/>
        <w:rPr>
          <w:sz w:val="28"/>
          <w:szCs w:val="28"/>
        </w:rPr>
      </w:pPr>
      <w:r w:rsidRPr="007E21D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Едином портале; </w:t>
      </w:r>
    </w:p>
    <w:p w14:paraId="4BE55E2B" w14:textId="77777777" w:rsidR="00B213BC" w:rsidRDefault="00B213BC" w:rsidP="00A8342A">
      <w:pPr>
        <w:pStyle w:val="Default"/>
        <w:ind w:firstLine="851"/>
        <w:jc w:val="both"/>
        <w:rPr>
          <w:sz w:val="28"/>
          <w:szCs w:val="28"/>
        </w:rPr>
      </w:pPr>
      <w:r w:rsidRPr="007E21D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посредством публикации в средствах массовой информации, издания информационных материалов (брошюр и буклетов); </w:t>
      </w:r>
    </w:p>
    <w:p w14:paraId="395A74FC" w14:textId="77777777" w:rsidR="00B213BC" w:rsidRDefault="00B213BC" w:rsidP="00A8342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004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использованием средств телефонной связи; </w:t>
      </w:r>
    </w:p>
    <w:p w14:paraId="5E46A776" w14:textId="77777777" w:rsidR="00B213BC" w:rsidRDefault="00B213BC" w:rsidP="00A8342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личном обращении в орган, предоставляющий муниципальную услугу, МФЦ. </w:t>
      </w:r>
    </w:p>
    <w:p w14:paraId="57933162" w14:textId="77777777" w:rsidR="00B213BC" w:rsidRDefault="00B213BC" w:rsidP="00A8342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0045">
        <w:rPr>
          <w:sz w:val="28"/>
          <w:szCs w:val="28"/>
        </w:rPr>
        <w:t>5</w:t>
      </w:r>
      <w:r>
        <w:rPr>
          <w:sz w:val="28"/>
          <w:szCs w:val="28"/>
        </w:rPr>
        <w:t xml:space="preserve">.4. На информационных стендах в здании органа, предоставляющего муниципальную услугу, размещается следующая информация: </w:t>
      </w:r>
    </w:p>
    <w:p w14:paraId="44DA5C6F" w14:textId="77777777" w:rsidR="00B213BC" w:rsidRDefault="00B213BC" w:rsidP="00A8342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извлечения из нормативных правовых актов, содержащих нормы, регламентирующие деятельность по предоставлению муниципальной услуги; </w:t>
      </w:r>
    </w:p>
    <w:p w14:paraId="0818F461" w14:textId="77777777" w:rsidR="00B213BC" w:rsidRDefault="00B213BC" w:rsidP="00A8342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извлечения из текста административного регламента; </w:t>
      </w:r>
    </w:p>
    <w:p w14:paraId="4063EFDA" w14:textId="77777777" w:rsidR="00B213BC" w:rsidRDefault="00B213BC" w:rsidP="00A8342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блок-схема предоставления муниципальной услуги; </w:t>
      </w:r>
    </w:p>
    <w:p w14:paraId="54F54407" w14:textId="77777777" w:rsidR="00B213BC" w:rsidRDefault="00B213BC" w:rsidP="00A8342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перечни документов, необходимых для предоставления муниципальной услуги; </w:t>
      </w:r>
    </w:p>
    <w:p w14:paraId="603FA578" w14:textId="77777777" w:rsidR="00B213BC" w:rsidRDefault="00B213BC" w:rsidP="00A8342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62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услуги; </w:t>
      </w:r>
    </w:p>
    <w:p w14:paraId="04BBE023" w14:textId="77777777" w:rsidR="00B213BC" w:rsidRDefault="00B213BC" w:rsidP="00A8342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образцы оформления документов, необходимых для предоставления муниципальной услуги, и требования к ним; </w:t>
      </w:r>
    </w:p>
    <w:p w14:paraId="369255A3" w14:textId="77777777" w:rsidR="00B213BC" w:rsidRDefault="00B213BC" w:rsidP="00A8342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 </w:t>
      </w:r>
    </w:p>
    <w:p w14:paraId="26EC2D87" w14:textId="77777777" w:rsidR="00B213BC" w:rsidRDefault="00B213BC" w:rsidP="00A8342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график приема заявителей должностными лицами, муниципальными служащими органа, предоставляющего муниципальную услугу; </w:t>
      </w:r>
    </w:p>
    <w:p w14:paraId="4D9B4951" w14:textId="77777777" w:rsidR="00B213BC" w:rsidRDefault="00B213BC" w:rsidP="00A8342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информация о сроках предоставления муниципальной услуги; </w:t>
      </w:r>
    </w:p>
    <w:p w14:paraId="595887E2" w14:textId="77777777" w:rsidR="00B213BC" w:rsidRDefault="00B213BC" w:rsidP="00A8342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основания для отказа в приеме документов, необходимых для предоставления муниципальной услуги; </w:t>
      </w:r>
    </w:p>
    <w:p w14:paraId="3461D2AD" w14:textId="77777777" w:rsidR="00B213BC" w:rsidRDefault="00B213BC" w:rsidP="00A8342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основания для отказа в предоставлении муниципальной услуги; </w:t>
      </w:r>
    </w:p>
    <w:p w14:paraId="27DC0E11" w14:textId="77777777" w:rsidR="00B213BC" w:rsidRDefault="00B213BC" w:rsidP="00A8342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информирования о ходе предоставления муниципальной услуги; </w:t>
      </w:r>
    </w:p>
    <w:p w14:paraId="40146623" w14:textId="77777777" w:rsidR="00B213BC" w:rsidRDefault="00B213BC" w:rsidP="00A8342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получения консультаций; </w:t>
      </w:r>
    </w:p>
    <w:p w14:paraId="699F1CE3" w14:textId="77777777" w:rsidR="00B213BC" w:rsidRDefault="00B213BC" w:rsidP="00A8342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решений, действий (бездействия) органа,</w:t>
      </w:r>
      <w:r w:rsidRPr="00B55168">
        <w:rPr>
          <w:szCs w:val="28"/>
        </w:rPr>
        <w:t xml:space="preserve"> </w:t>
      </w:r>
      <w:r>
        <w:rPr>
          <w:sz w:val="28"/>
          <w:szCs w:val="28"/>
        </w:rPr>
        <w:t xml:space="preserve">предоставляющего муниципальную услугу, должностных лиц, муниципальных служащих органа, предоставляющего муниципальную услугу; </w:t>
      </w:r>
    </w:p>
    <w:p w14:paraId="182417F2" w14:textId="77777777" w:rsidR="00A27135" w:rsidRDefault="00B213BC" w:rsidP="00237F2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иная информация</w:t>
      </w:r>
      <w:r w:rsidR="00A8342A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необходимая для предоставления муниципальной услуги.</w:t>
      </w:r>
    </w:p>
    <w:p w14:paraId="3BB74C79" w14:textId="77777777" w:rsidR="00237F21" w:rsidRDefault="00237F21" w:rsidP="00237F2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01FD8239" w14:textId="77777777" w:rsidR="00B213BC" w:rsidRDefault="00B213BC" w:rsidP="00B213B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51FC">
        <w:rPr>
          <w:b/>
          <w:sz w:val="28"/>
          <w:szCs w:val="28"/>
        </w:rPr>
        <w:t>II. Стандарт предоставления муниципальной услуги</w:t>
      </w:r>
    </w:p>
    <w:p w14:paraId="75796406" w14:textId="77777777" w:rsidR="00B213BC" w:rsidRDefault="00B213BC" w:rsidP="00B213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CFF3789" w14:textId="77777777" w:rsidR="00B213BC" w:rsidRDefault="00B213BC" w:rsidP="00144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51FC">
        <w:rPr>
          <w:sz w:val="28"/>
          <w:szCs w:val="28"/>
        </w:rPr>
        <w:t>2.1. Наименование муниципальной услуги</w:t>
      </w:r>
      <w:r>
        <w:rPr>
          <w:sz w:val="28"/>
          <w:szCs w:val="28"/>
        </w:rPr>
        <w:t xml:space="preserve"> </w:t>
      </w:r>
      <w:r w:rsidR="00E919A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19AC">
        <w:rPr>
          <w:sz w:val="28"/>
          <w:szCs w:val="28"/>
        </w:rPr>
        <w:t>«</w:t>
      </w:r>
      <w:r>
        <w:rPr>
          <w:sz w:val="28"/>
          <w:szCs w:val="28"/>
        </w:rPr>
        <w:t>Выдача</w:t>
      </w:r>
      <w:r w:rsidRPr="00FB51FC">
        <w:rPr>
          <w:sz w:val="28"/>
          <w:szCs w:val="28"/>
        </w:rPr>
        <w:t xml:space="preserve"> разрешения на прием ребенка, не достигшего возраста шести лет шести месяцев</w:t>
      </w:r>
      <w:r>
        <w:rPr>
          <w:sz w:val="28"/>
          <w:szCs w:val="28"/>
        </w:rPr>
        <w:t xml:space="preserve"> </w:t>
      </w:r>
      <w:r w:rsidR="00911BF1">
        <w:rPr>
          <w:sz w:val="28"/>
          <w:szCs w:val="28"/>
        </w:rPr>
        <w:t xml:space="preserve">и старше восьми лет, </w:t>
      </w:r>
      <w:r w:rsidRPr="00FB51FC">
        <w:rPr>
          <w:sz w:val="28"/>
          <w:szCs w:val="28"/>
        </w:rPr>
        <w:t>в общеобразовательн</w:t>
      </w:r>
      <w:r w:rsidR="000543A9">
        <w:rPr>
          <w:sz w:val="28"/>
          <w:szCs w:val="28"/>
        </w:rPr>
        <w:t>ые</w:t>
      </w:r>
      <w:r w:rsidRPr="00FB51FC">
        <w:rPr>
          <w:sz w:val="28"/>
          <w:szCs w:val="28"/>
        </w:rPr>
        <w:t xml:space="preserve"> учрежден</w:t>
      </w:r>
      <w:r w:rsidR="000543A9">
        <w:rPr>
          <w:sz w:val="28"/>
          <w:szCs w:val="28"/>
        </w:rPr>
        <w:t>ия</w:t>
      </w:r>
      <w:r w:rsidRPr="00FB51FC">
        <w:rPr>
          <w:sz w:val="28"/>
          <w:szCs w:val="28"/>
        </w:rPr>
        <w:t>, реализующ</w:t>
      </w:r>
      <w:r w:rsidR="000543A9">
        <w:rPr>
          <w:sz w:val="28"/>
          <w:szCs w:val="28"/>
        </w:rPr>
        <w:t>и</w:t>
      </w:r>
      <w:r w:rsidRPr="00FB51FC">
        <w:rPr>
          <w:sz w:val="28"/>
          <w:szCs w:val="28"/>
        </w:rPr>
        <w:t>е программ</w:t>
      </w:r>
      <w:r>
        <w:rPr>
          <w:sz w:val="28"/>
          <w:szCs w:val="28"/>
        </w:rPr>
        <w:t>ы начального общего образования</w:t>
      </w:r>
      <w:r w:rsidR="00E919A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76026F30" w14:textId="77777777" w:rsidR="00115E76" w:rsidRPr="005A1D07" w:rsidRDefault="00115E76" w:rsidP="00115E76">
      <w:pPr>
        <w:autoSpaceDE w:val="0"/>
        <w:autoSpaceDN w:val="0"/>
        <w:adjustRightInd w:val="0"/>
        <w:ind w:firstLine="851"/>
        <w:jc w:val="both"/>
        <w:rPr>
          <w:color w:val="000000"/>
          <w:sz w:val="28"/>
        </w:rPr>
      </w:pPr>
      <w:r w:rsidRPr="00FB7AF8">
        <w:rPr>
          <w:sz w:val="28"/>
          <w:szCs w:val="28"/>
        </w:rPr>
        <w:t xml:space="preserve">2.2. Органом, уполномоченным на предоставление муниципальной услуги, </w:t>
      </w:r>
      <w:r w:rsidRPr="00C3369E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C3369E">
        <w:rPr>
          <w:sz w:val="28"/>
          <w:szCs w:val="28"/>
        </w:rPr>
        <w:t>тся</w:t>
      </w:r>
      <w:r w:rsidRPr="005A1D0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Управлени</w:t>
      </w:r>
      <w:r w:rsidR="00237F21"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образования</w:t>
      </w:r>
      <w:r w:rsidRPr="004B4971">
        <w:rPr>
          <w:sz w:val="28"/>
          <w:szCs w:val="28"/>
        </w:rPr>
        <w:t xml:space="preserve"> </w:t>
      </w:r>
      <w:r w:rsidR="00002EA6">
        <w:rPr>
          <w:sz w:val="28"/>
          <w:szCs w:val="28"/>
        </w:rPr>
        <w:t xml:space="preserve">администрации </w:t>
      </w:r>
      <w:r w:rsidR="00002EA6">
        <w:rPr>
          <w:color w:val="000000"/>
          <w:sz w:val="28"/>
        </w:rPr>
        <w:t xml:space="preserve">Кудымкарского муниципального округа Пермского края </w:t>
      </w:r>
      <w:r w:rsidRPr="004B4971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орган,</w:t>
      </w:r>
      <w:r w:rsidR="00002EA6" w:rsidRPr="00002EA6">
        <w:rPr>
          <w:sz w:val="28"/>
          <w:szCs w:val="28"/>
        </w:rPr>
        <w:t xml:space="preserve"> </w:t>
      </w:r>
      <w:r w:rsidR="00002EA6">
        <w:rPr>
          <w:sz w:val="28"/>
          <w:szCs w:val="28"/>
        </w:rPr>
        <w:t>предоставляющий муниципальную услугу</w:t>
      </w:r>
      <w:r w:rsidRPr="004B4971">
        <w:rPr>
          <w:sz w:val="28"/>
          <w:szCs w:val="28"/>
        </w:rPr>
        <w:t>).</w:t>
      </w:r>
    </w:p>
    <w:p w14:paraId="56707E45" w14:textId="77777777" w:rsidR="00E919AC" w:rsidRDefault="00E919AC" w:rsidP="00E919A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686AE1">
        <w:rPr>
          <w:sz w:val="28"/>
          <w:szCs w:val="28"/>
        </w:rPr>
        <w:t>3</w:t>
      </w:r>
      <w:r>
        <w:rPr>
          <w:sz w:val="28"/>
          <w:szCs w:val="28"/>
        </w:rPr>
        <w:t xml:space="preserve">. Предоставление муниципальной услуги осуществляется в соответствии с нормативными документами: </w:t>
      </w:r>
    </w:p>
    <w:p w14:paraId="34A90465" w14:textId="77777777" w:rsidR="00002EA6" w:rsidRPr="007B5793" w:rsidRDefault="00002EA6" w:rsidP="00002E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793">
        <w:rPr>
          <w:sz w:val="28"/>
          <w:szCs w:val="28"/>
        </w:rPr>
        <w:t>Конвенци</w:t>
      </w:r>
      <w:r w:rsidR="00237F21">
        <w:rPr>
          <w:sz w:val="28"/>
          <w:szCs w:val="28"/>
        </w:rPr>
        <w:t>я</w:t>
      </w:r>
      <w:r w:rsidRPr="007B5793">
        <w:rPr>
          <w:sz w:val="28"/>
          <w:szCs w:val="28"/>
        </w:rPr>
        <w:t xml:space="preserve"> о правах ребенка;</w:t>
      </w:r>
    </w:p>
    <w:p w14:paraId="531A5CAC" w14:textId="77777777" w:rsidR="00002EA6" w:rsidRPr="007B5793" w:rsidRDefault="00002EA6" w:rsidP="00002E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5793">
        <w:rPr>
          <w:sz w:val="28"/>
          <w:szCs w:val="28"/>
        </w:rPr>
        <w:t>Конституци</w:t>
      </w:r>
      <w:r w:rsidR="00237F21">
        <w:rPr>
          <w:sz w:val="28"/>
          <w:szCs w:val="28"/>
        </w:rPr>
        <w:t>я</w:t>
      </w:r>
      <w:r w:rsidRPr="007B579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14:paraId="3562255A" w14:textId="77777777" w:rsidR="00E919AC" w:rsidRDefault="00E919AC" w:rsidP="00E919A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24.07.1998 № 124-ФЗ «Об основных гарантиях прав ребенка в Российской Федерации»; </w:t>
      </w:r>
    </w:p>
    <w:p w14:paraId="113FB2A2" w14:textId="77777777" w:rsidR="00E919AC" w:rsidRDefault="00E919AC" w:rsidP="00E919A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27.07.2006 № 149-ФЗ «Об информации, информационных технологиях и о защите информации»; </w:t>
      </w:r>
    </w:p>
    <w:p w14:paraId="53B4A886" w14:textId="77777777" w:rsidR="00E919AC" w:rsidRDefault="00E919AC" w:rsidP="00E919A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02.05.2006 № 59-ФЗ «О порядке рассмотрения обращений граждан Российской Федерации»; </w:t>
      </w:r>
    </w:p>
    <w:p w14:paraId="54B1F4F2" w14:textId="77777777" w:rsidR="00E919AC" w:rsidRDefault="00E919AC" w:rsidP="00E919A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27.07.2006 № 152-ФЗ «О персональных данных»; </w:t>
      </w:r>
    </w:p>
    <w:p w14:paraId="4A0EC0B4" w14:textId="77777777" w:rsidR="00E919AC" w:rsidRDefault="00E919AC" w:rsidP="00E919A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29.12.2012 № 273-ФЗ «Об образовании в Российской Федерации»; </w:t>
      </w:r>
    </w:p>
    <w:p w14:paraId="33039C99" w14:textId="77777777" w:rsidR="00E919AC" w:rsidRDefault="00E919AC" w:rsidP="00E919AC">
      <w:pPr>
        <w:pStyle w:val="Default"/>
        <w:ind w:firstLine="851"/>
        <w:jc w:val="both"/>
        <w:rPr>
          <w:sz w:val="28"/>
          <w:szCs w:val="28"/>
        </w:rPr>
      </w:pPr>
      <w:r w:rsidRPr="007927A1">
        <w:rPr>
          <w:sz w:val="28"/>
          <w:szCs w:val="28"/>
        </w:rPr>
        <w:t>- Федеральны</w:t>
      </w:r>
      <w:r>
        <w:rPr>
          <w:sz w:val="28"/>
          <w:szCs w:val="28"/>
        </w:rPr>
        <w:t>й</w:t>
      </w:r>
      <w:r w:rsidRPr="007927A1">
        <w:rPr>
          <w:sz w:val="28"/>
          <w:szCs w:val="28"/>
        </w:rPr>
        <w:t xml:space="preserve"> закон от 06.10.2003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7927A1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>;</w:t>
      </w:r>
    </w:p>
    <w:p w14:paraId="2C9B5FF1" w14:textId="77777777" w:rsidR="00E919AC" w:rsidRDefault="00E919AC" w:rsidP="00E919A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14:paraId="5FBC6988" w14:textId="77777777" w:rsidR="00E919AC" w:rsidRDefault="00E919AC" w:rsidP="00E919AC">
      <w:pPr>
        <w:pStyle w:val="Default"/>
        <w:ind w:firstLine="851"/>
        <w:jc w:val="both"/>
        <w:rPr>
          <w:spacing w:val="3"/>
          <w:sz w:val="28"/>
          <w:szCs w:val="28"/>
        </w:rPr>
      </w:pPr>
      <w:r w:rsidRPr="00090CC0">
        <w:rPr>
          <w:sz w:val="28"/>
          <w:szCs w:val="28"/>
        </w:rPr>
        <w:t xml:space="preserve">- </w:t>
      </w:r>
      <w:r w:rsidRPr="00090CC0">
        <w:rPr>
          <w:spacing w:val="3"/>
          <w:sz w:val="28"/>
          <w:szCs w:val="28"/>
        </w:rPr>
        <w:t>Закон Пермского края от 12</w:t>
      </w:r>
      <w:r>
        <w:rPr>
          <w:spacing w:val="3"/>
          <w:sz w:val="28"/>
          <w:szCs w:val="28"/>
        </w:rPr>
        <w:t>.03.</w:t>
      </w:r>
      <w:r w:rsidRPr="00090CC0">
        <w:rPr>
          <w:spacing w:val="3"/>
          <w:sz w:val="28"/>
          <w:szCs w:val="28"/>
        </w:rPr>
        <w:t>2014 №</w:t>
      </w:r>
      <w:r>
        <w:rPr>
          <w:spacing w:val="3"/>
          <w:sz w:val="28"/>
          <w:szCs w:val="28"/>
        </w:rPr>
        <w:t xml:space="preserve"> </w:t>
      </w:r>
      <w:r w:rsidRPr="00090CC0">
        <w:rPr>
          <w:spacing w:val="3"/>
          <w:sz w:val="28"/>
          <w:szCs w:val="28"/>
        </w:rPr>
        <w:t xml:space="preserve">308-ПК </w:t>
      </w:r>
      <w:r>
        <w:rPr>
          <w:spacing w:val="3"/>
          <w:sz w:val="28"/>
          <w:szCs w:val="28"/>
        </w:rPr>
        <w:t>«</w:t>
      </w:r>
      <w:r w:rsidRPr="00090CC0">
        <w:rPr>
          <w:spacing w:val="3"/>
          <w:sz w:val="28"/>
          <w:szCs w:val="28"/>
        </w:rPr>
        <w:t>Об образовании в Пермском крае</w:t>
      </w:r>
      <w:r>
        <w:rPr>
          <w:spacing w:val="3"/>
          <w:sz w:val="28"/>
          <w:szCs w:val="28"/>
        </w:rPr>
        <w:t>»</w:t>
      </w:r>
      <w:r w:rsidR="00F300A5">
        <w:rPr>
          <w:spacing w:val="3"/>
          <w:sz w:val="28"/>
          <w:szCs w:val="28"/>
        </w:rPr>
        <w:t>;</w:t>
      </w:r>
    </w:p>
    <w:p w14:paraId="5A295D19" w14:textId="77777777" w:rsidR="00193E81" w:rsidRDefault="00193E81" w:rsidP="00E919AC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522D" w:rsidRPr="003F522D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3F522D" w:rsidRPr="003F522D">
        <w:rPr>
          <w:sz w:val="28"/>
          <w:szCs w:val="28"/>
        </w:rPr>
        <w:t xml:space="preserve"> администрации Кудымкарского муниципального округа Пермского края от 24.07.2020 № 731-260-01-06 «Об утверждении перечня муниципальных услуг, предоставляемых отраслевыми (функциональными) органами администрации Кудымкарского муниципального округа Пермского края и муниципальными учреждениями Кудымкарского муниципального округа Пермского края»</w:t>
      </w:r>
      <w:r>
        <w:rPr>
          <w:sz w:val="28"/>
          <w:szCs w:val="28"/>
        </w:rPr>
        <w:t>;</w:t>
      </w:r>
    </w:p>
    <w:p w14:paraId="7FE567FD" w14:textId="77777777" w:rsidR="003F522D" w:rsidRPr="003F522D" w:rsidRDefault="00193E81" w:rsidP="00E919AC">
      <w:pPr>
        <w:pStyle w:val="Default"/>
        <w:ind w:firstLine="851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522D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3F522D">
        <w:rPr>
          <w:sz w:val="28"/>
          <w:szCs w:val="28"/>
        </w:rPr>
        <w:t xml:space="preserve"> администрации Кудымкарского муниципального округа Пермского края </w:t>
      </w:r>
      <w:r w:rsidR="003F522D" w:rsidRPr="003F522D">
        <w:rPr>
          <w:sz w:val="28"/>
          <w:szCs w:val="28"/>
        </w:rPr>
        <w:t>от 14.07.2020 № 698-260-01-06 «Об утверждении Порядка разработки и утверждения административных регламентов предоставления муниципальных услуг в Кудымкарском муниципальном округе Пермского края»</w:t>
      </w:r>
      <w:r>
        <w:rPr>
          <w:sz w:val="28"/>
          <w:szCs w:val="28"/>
        </w:rPr>
        <w:t>.</w:t>
      </w:r>
    </w:p>
    <w:p w14:paraId="1ED341EF" w14:textId="0BD12E4B" w:rsidR="00B213BC" w:rsidRDefault="00B213BC" w:rsidP="005212D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259BC">
        <w:rPr>
          <w:sz w:val="28"/>
          <w:szCs w:val="28"/>
        </w:rPr>
        <w:t>2.</w:t>
      </w:r>
      <w:r w:rsidR="00686AE1" w:rsidRPr="000259BC">
        <w:rPr>
          <w:sz w:val="28"/>
          <w:szCs w:val="28"/>
        </w:rPr>
        <w:t>4</w:t>
      </w:r>
      <w:r w:rsidRPr="000259BC">
        <w:rPr>
          <w:sz w:val="28"/>
          <w:szCs w:val="28"/>
        </w:rPr>
        <w:t xml:space="preserve">. </w:t>
      </w:r>
      <w:r w:rsidR="00002EA6" w:rsidRPr="000259BC">
        <w:rPr>
          <w:sz w:val="28"/>
          <w:szCs w:val="28"/>
        </w:rPr>
        <w:t>Орган, предоставляющий муниципальную услугу,</w:t>
      </w:r>
      <w:r w:rsidRPr="000259BC">
        <w:rPr>
          <w:sz w:val="28"/>
          <w:szCs w:val="28"/>
        </w:rPr>
        <w:t xml:space="preserve"> не вправе требовать от </w:t>
      </w:r>
      <w:r w:rsidR="00002EA6" w:rsidRPr="000259BC">
        <w:rPr>
          <w:sz w:val="28"/>
          <w:szCs w:val="28"/>
        </w:rPr>
        <w:t>З</w:t>
      </w:r>
      <w:r w:rsidRPr="000259BC">
        <w:rPr>
          <w:sz w:val="28"/>
          <w:szCs w:val="28"/>
        </w:rPr>
        <w:t>аявителя:</w:t>
      </w:r>
      <w:r>
        <w:rPr>
          <w:sz w:val="28"/>
          <w:szCs w:val="28"/>
        </w:rPr>
        <w:t xml:space="preserve"> </w:t>
      </w:r>
    </w:p>
    <w:p w14:paraId="07A1A296" w14:textId="773FE4E7" w:rsidR="00B546E3" w:rsidRPr="00B546E3" w:rsidRDefault="002865BD" w:rsidP="00B546E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B546E3" w:rsidRPr="00B546E3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B546E3">
        <w:rPr>
          <w:sz w:val="28"/>
          <w:szCs w:val="28"/>
        </w:rPr>
        <w:t>ой</w:t>
      </w:r>
      <w:r w:rsidR="00B546E3" w:rsidRPr="00B546E3">
        <w:rPr>
          <w:sz w:val="28"/>
          <w:szCs w:val="28"/>
        </w:rPr>
        <w:t xml:space="preserve"> услуг</w:t>
      </w:r>
      <w:r w:rsidR="00B546E3">
        <w:rPr>
          <w:sz w:val="28"/>
          <w:szCs w:val="28"/>
        </w:rPr>
        <w:t>и</w:t>
      </w:r>
      <w:r w:rsidR="00B546E3" w:rsidRPr="00B546E3">
        <w:rPr>
          <w:sz w:val="28"/>
          <w:szCs w:val="28"/>
        </w:rPr>
        <w:t>;</w:t>
      </w:r>
    </w:p>
    <w:p w14:paraId="5EE7032C" w14:textId="28442647" w:rsidR="00B546E3" w:rsidRPr="00B546E3" w:rsidRDefault="002865BD" w:rsidP="00B546E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2.4.2.</w:t>
      </w:r>
      <w:r w:rsidR="00B546E3" w:rsidRPr="006525C6">
        <w:rPr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</w:t>
      </w:r>
      <w:proofErr w:type="gramStart"/>
      <w:r w:rsidR="00B546E3" w:rsidRPr="006525C6">
        <w:rPr>
          <w:sz w:val="28"/>
          <w:szCs w:val="28"/>
        </w:rPr>
        <w:t>участвующих</w:t>
      </w:r>
      <w:proofErr w:type="gramEnd"/>
      <w:r w:rsidR="00B546E3" w:rsidRPr="006525C6">
        <w:rPr>
          <w:sz w:val="28"/>
          <w:szCs w:val="28"/>
        </w:rPr>
        <w:t xml:space="preserve"> в предоставлении предусмотренных </w:t>
      </w:r>
      <w:r w:rsidR="006525C6" w:rsidRPr="006525C6">
        <w:rPr>
          <w:sz w:val="28"/>
          <w:szCs w:val="28"/>
        </w:rPr>
        <w:t xml:space="preserve">частью 1 статьи 1 Федерального закона от 27 июля 2010 г. № 210-ФЗ «Об организации предоставления государственных и муниципальных услуг» (далее – Федеральный закон от 27 июля 2010 </w:t>
      </w:r>
      <w:proofErr w:type="gramStart"/>
      <w:r w:rsidR="006525C6" w:rsidRPr="006525C6">
        <w:rPr>
          <w:sz w:val="28"/>
          <w:szCs w:val="28"/>
        </w:rPr>
        <w:t>г. № 210-ФЗ)</w:t>
      </w:r>
      <w:r w:rsidR="00B546E3" w:rsidRPr="006525C6">
        <w:rPr>
          <w:sz w:val="28"/>
          <w:szCs w:val="28"/>
        </w:rPr>
        <w:t xml:space="preserve">, в соответствии с нормативными правовыми </w:t>
      </w:r>
      <w:hyperlink r:id="rId11" w:history="1">
        <w:r w:rsidR="00B546E3" w:rsidRPr="006525C6">
          <w:rPr>
            <w:sz w:val="28"/>
            <w:szCs w:val="28"/>
          </w:rPr>
          <w:t>актами</w:t>
        </w:r>
      </w:hyperlink>
      <w:r w:rsidR="00B546E3" w:rsidRPr="006525C6">
        <w:rPr>
          <w:sz w:val="28"/>
          <w:szCs w:val="28"/>
        </w:rPr>
        <w:t xml:space="preserve"> Российской Федерации, </w:t>
      </w:r>
      <w:r w:rsidR="006525C6" w:rsidRPr="006525C6">
        <w:rPr>
          <w:sz w:val="28"/>
          <w:szCs w:val="28"/>
        </w:rPr>
        <w:t>нормативными правовыми актами Пермского края, муниципальными правовыми актами,</w:t>
      </w:r>
      <w:r w:rsidR="00B546E3" w:rsidRPr="006525C6">
        <w:rPr>
          <w:sz w:val="28"/>
          <w:szCs w:val="28"/>
        </w:rPr>
        <w:t xml:space="preserve"> </w:t>
      </w:r>
      <w:r w:rsidR="006525C6" w:rsidRPr="006525C6">
        <w:rPr>
          <w:sz w:val="28"/>
          <w:szCs w:val="28"/>
        </w:rPr>
        <w:t>за исключением</w:t>
      </w:r>
      <w:r w:rsidR="006525C6">
        <w:rPr>
          <w:sz w:val="28"/>
          <w:szCs w:val="28"/>
        </w:rPr>
        <w:t xml:space="preserve"> документов, включенных в </w:t>
      </w:r>
      <w:r w:rsidR="006525C6" w:rsidRPr="00310A44">
        <w:rPr>
          <w:sz w:val="28"/>
          <w:szCs w:val="28"/>
        </w:rPr>
        <w:t xml:space="preserve">определенный </w:t>
      </w:r>
      <w:hyperlink r:id="rId12" w:history="1">
        <w:r w:rsidR="006525C6" w:rsidRPr="00310A44">
          <w:rPr>
            <w:sz w:val="28"/>
            <w:szCs w:val="28"/>
          </w:rPr>
          <w:t>частью 6 статьи 7</w:t>
        </w:r>
      </w:hyperlink>
      <w:r w:rsidR="006525C6" w:rsidRPr="00310A44">
        <w:rPr>
          <w:sz w:val="28"/>
          <w:szCs w:val="28"/>
        </w:rPr>
        <w:t xml:space="preserve"> вышеназванного </w:t>
      </w:r>
      <w:r w:rsidR="006525C6">
        <w:rPr>
          <w:sz w:val="28"/>
          <w:szCs w:val="28"/>
        </w:rPr>
        <w:t xml:space="preserve">Федерального </w:t>
      </w:r>
      <w:r w:rsidR="006525C6">
        <w:rPr>
          <w:sz w:val="28"/>
          <w:szCs w:val="28"/>
        </w:rPr>
        <w:lastRenderedPageBreak/>
        <w:t>закона перечень документов</w:t>
      </w:r>
      <w:r w:rsidR="00B546E3" w:rsidRPr="00B546E3">
        <w:rPr>
          <w:sz w:val="28"/>
          <w:szCs w:val="28"/>
        </w:rPr>
        <w:t>.</w:t>
      </w:r>
      <w:proofErr w:type="gramEnd"/>
      <w:r w:rsidR="00B546E3" w:rsidRPr="00B546E3">
        <w:rPr>
          <w:sz w:val="28"/>
          <w:szCs w:val="28"/>
        </w:rPr>
        <w:t xml:space="preserve"> Заявитель вправе представить указанные документы и информацию в орган, предоставляющи</w:t>
      </w:r>
      <w:r w:rsidR="006525C6">
        <w:rPr>
          <w:sz w:val="28"/>
          <w:szCs w:val="28"/>
        </w:rPr>
        <w:t>й</w:t>
      </w:r>
      <w:r w:rsidR="00B546E3" w:rsidRPr="00B546E3">
        <w:rPr>
          <w:sz w:val="28"/>
          <w:szCs w:val="28"/>
        </w:rPr>
        <w:t xml:space="preserve"> муниципальн</w:t>
      </w:r>
      <w:r w:rsidR="006525C6">
        <w:rPr>
          <w:sz w:val="28"/>
          <w:szCs w:val="28"/>
        </w:rPr>
        <w:t>ую</w:t>
      </w:r>
      <w:r w:rsidR="00B546E3" w:rsidRPr="00B546E3">
        <w:rPr>
          <w:sz w:val="28"/>
          <w:szCs w:val="28"/>
        </w:rPr>
        <w:t xml:space="preserve"> услуг</w:t>
      </w:r>
      <w:r w:rsidR="006525C6">
        <w:rPr>
          <w:sz w:val="28"/>
          <w:szCs w:val="28"/>
        </w:rPr>
        <w:t>у</w:t>
      </w:r>
      <w:r w:rsidR="00B546E3" w:rsidRPr="00B546E3">
        <w:rPr>
          <w:sz w:val="28"/>
          <w:szCs w:val="28"/>
        </w:rPr>
        <w:t>, по собственной инициативе;</w:t>
      </w:r>
    </w:p>
    <w:p w14:paraId="22896D98" w14:textId="567BBFFB" w:rsidR="00B546E3" w:rsidRPr="00780404" w:rsidRDefault="002865BD" w:rsidP="001B06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2.4.3.</w:t>
      </w:r>
      <w:r w:rsidR="00B546E3" w:rsidRPr="00B546E3">
        <w:rPr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780404">
        <w:rPr>
          <w:sz w:val="28"/>
          <w:szCs w:val="28"/>
        </w:rPr>
        <w:t>ой</w:t>
      </w:r>
      <w:r w:rsidR="00B546E3" w:rsidRPr="00B546E3">
        <w:rPr>
          <w:sz w:val="28"/>
          <w:szCs w:val="28"/>
        </w:rPr>
        <w:t xml:space="preserve"> услуг</w:t>
      </w:r>
      <w:r w:rsidR="00780404">
        <w:rPr>
          <w:sz w:val="28"/>
          <w:szCs w:val="28"/>
        </w:rPr>
        <w:t>и</w:t>
      </w:r>
      <w:r w:rsidR="00B546E3" w:rsidRPr="00B546E3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</w:t>
      </w:r>
      <w:r w:rsidR="00B546E3" w:rsidRPr="00780404">
        <w:rPr>
          <w:sz w:val="28"/>
          <w:szCs w:val="28"/>
        </w:rPr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="00B546E3" w:rsidRPr="001B0646">
        <w:rPr>
          <w:sz w:val="28"/>
          <w:szCs w:val="28"/>
        </w:rPr>
        <w:t xml:space="preserve">указанные в </w:t>
      </w:r>
      <w:hyperlink r:id="rId13" w:history="1">
        <w:r w:rsidR="00B546E3" w:rsidRPr="001B0646">
          <w:rPr>
            <w:sz w:val="28"/>
            <w:szCs w:val="28"/>
          </w:rPr>
          <w:t>части 1 статьи 9</w:t>
        </w:r>
      </w:hyperlink>
      <w:r w:rsidR="00B546E3" w:rsidRPr="001B0646">
        <w:rPr>
          <w:sz w:val="28"/>
          <w:szCs w:val="28"/>
        </w:rPr>
        <w:t xml:space="preserve"> Федерального </w:t>
      </w:r>
      <w:r w:rsidR="00B546E3" w:rsidRPr="00780404">
        <w:rPr>
          <w:sz w:val="28"/>
          <w:szCs w:val="28"/>
        </w:rPr>
        <w:t>закона</w:t>
      </w:r>
      <w:r w:rsidR="001B0646" w:rsidRPr="001B0646">
        <w:rPr>
          <w:sz w:val="28"/>
          <w:szCs w:val="28"/>
        </w:rPr>
        <w:t xml:space="preserve"> </w:t>
      </w:r>
      <w:r w:rsidR="001B0646" w:rsidRPr="006525C6">
        <w:rPr>
          <w:sz w:val="28"/>
          <w:szCs w:val="28"/>
        </w:rPr>
        <w:t>от 27 июля 2010 г. № 210-ФЗ</w:t>
      </w:r>
      <w:r w:rsidR="00B546E3" w:rsidRPr="00780404">
        <w:rPr>
          <w:sz w:val="28"/>
          <w:szCs w:val="28"/>
        </w:rPr>
        <w:t>;</w:t>
      </w:r>
      <w:proofErr w:type="gramEnd"/>
    </w:p>
    <w:p w14:paraId="0D3E1678" w14:textId="11A82577" w:rsidR="00B546E3" w:rsidRPr="00780404" w:rsidRDefault="002865BD" w:rsidP="001B06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2.4.4.</w:t>
      </w:r>
      <w:r w:rsidR="00B546E3" w:rsidRPr="00780404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1F0C08E" w14:textId="1AEEABDC" w:rsidR="00B546E3" w:rsidRPr="00780404" w:rsidRDefault="002865BD" w:rsidP="001B06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2.4.4.1.</w:t>
      </w:r>
      <w:r w:rsidR="00B546E3" w:rsidRPr="00780404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C17BB96" w14:textId="7D87EB9E" w:rsidR="00B546E3" w:rsidRPr="00780404" w:rsidRDefault="002865BD" w:rsidP="001B06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2.4.4.2.</w:t>
      </w:r>
      <w:r w:rsidR="00B546E3" w:rsidRPr="00780404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5844595" w14:textId="25F6AF1D" w:rsidR="00B546E3" w:rsidRPr="001B0646" w:rsidRDefault="002865BD" w:rsidP="001B06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2.4.4.3.</w:t>
      </w:r>
      <w:r w:rsidR="00B546E3" w:rsidRPr="001B0646">
        <w:rPr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E6E21AB" w14:textId="5778192E" w:rsidR="00B546E3" w:rsidRPr="001B0646" w:rsidRDefault="002865BD" w:rsidP="001B064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2.4.4.4.</w:t>
      </w:r>
      <w:r w:rsidR="00B546E3" w:rsidRPr="001B0646">
        <w:rPr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="00B546E3" w:rsidRPr="001B0646">
          <w:rPr>
            <w:sz w:val="28"/>
            <w:szCs w:val="28"/>
          </w:rPr>
          <w:t>частью 1.1 статьи 16</w:t>
        </w:r>
      </w:hyperlink>
      <w:r w:rsidR="00B546E3" w:rsidRPr="001B0646">
        <w:rPr>
          <w:sz w:val="28"/>
          <w:szCs w:val="28"/>
        </w:rPr>
        <w:t xml:space="preserve"> </w:t>
      </w:r>
      <w:r w:rsidR="001B0646" w:rsidRPr="001B0646">
        <w:rPr>
          <w:sz w:val="28"/>
          <w:szCs w:val="28"/>
        </w:rPr>
        <w:t xml:space="preserve">Федерального </w:t>
      </w:r>
      <w:r w:rsidR="001B0646" w:rsidRPr="00780404">
        <w:rPr>
          <w:sz w:val="28"/>
          <w:szCs w:val="28"/>
        </w:rPr>
        <w:t>закона</w:t>
      </w:r>
      <w:r w:rsidR="001B0646" w:rsidRPr="001B0646">
        <w:rPr>
          <w:sz w:val="28"/>
          <w:szCs w:val="28"/>
        </w:rPr>
        <w:t xml:space="preserve"> </w:t>
      </w:r>
      <w:r w:rsidR="001B0646" w:rsidRPr="006525C6">
        <w:rPr>
          <w:sz w:val="28"/>
          <w:szCs w:val="28"/>
        </w:rPr>
        <w:t>от 27 июля 2010 г. № 210-ФЗ</w:t>
      </w:r>
      <w:r w:rsidR="00B546E3" w:rsidRPr="001B0646">
        <w:rPr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proofErr w:type="gramEnd"/>
      <w:r w:rsidR="00B546E3" w:rsidRPr="001B0646">
        <w:rPr>
          <w:sz w:val="28"/>
          <w:szCs w:val="28"/>
        </w:rPr>
        <w:t xml:space="preserve">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или муниципальной услуги, либо руководителя организации, предусмотренной </w:t>
      </w:r>
      <w:hyperlink r:id="rId15" w:history="1">
        <w:r w:rsidR="00B546E3" w:rsidRPr="002865BD">
          <w:rPr>
            <w:sz w:val="28"/>
            <w:szCs w:val="28"/>
          </w:rPr>
          <w:t>частью 1.1 статьи 16</w:t>
        </w:r>
      </w:hyperlink>
      <w:r w:rsidR="00B546E3" w:rsidRPr="002865BD">
        <w:rPr>
          <w:sz w:val="28"/>
          <w:szCs w:val="28"/>
        </w:rPr>
        <w:t xml:space="preserve"> </w:t>
      </w:r>
      <w:r w:rsidRPr="001B0646">
        <w:rPr>
          <w:sz w:val="28"/>
          <w:szCs w:val="28"/>
        </w:rPr>
        <w:t xml:space="preserve">Федерального </w:t>
      </w:r>
      <w:r w:rsidRPr="00780404">
        <w:rPr>
          <w:sz w:val="28"/>
          <w:szCs w:val="28"/>
        </w:rPr>
        <w:t>закона</w:t>
      </w:r>
      <w:r w:rsidRPr="001B0646">
        <w:rPr>
          <w:sz w:val="28"/>
          <w:szCs w:val="28"/>
        </w:rPr>
        <w:t xml:space="preserve"> </w:t>
      </w:r>
      <w:r w:rsidRPr="006525C6">
        <w:rPr>
          <w:sz w:val="28"/>
          <w:szCs w:val="28"/>
        </w:rPr>
        <w:t>от 27 июля 2010 г. № 210-ФЗ</w:t>
      </w:r>
      <w:r w:rsidR="00B546E3" w:rsidRPr="001B0646">
        <w:rPr>
          <w:sz w:val="28"/>
          <w:szCs w:val="28"/>
        </w:rPr>
        <w:t>, уведомляется заявитель, а также приносятся извинения за доставленные неудобства</w:t>
      </w:r>
      <w:r w:rsidR="00DA67E0">
        <w:rPr>
          <w:sz w:val="28"/>
          <w:szCs w:val="28"/>
        </w:rPr>
        <w:t>.</w:t>
      </w:r>
    </w:p>
    <w:p w14:paraId="445D5A58" w14:textId="4ADD5402" w:rsidR="00B546E3" w:rsidRPr="001B0646" w:rsidRDefault="002865BD" w:rsidP="002865B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2.4.5.</w:t>
      </w:r>
      <w:r w:rsidR="00B546E3" w:rsidRPr="001B0646">
        <w:rPr>
          <w:sz w:val="28"/>
          <w:szCs w:val="28"/>
        </w:rPr>
        <w:t xml:space="preserve"> </w:t>
      </w:r>
      <w:proofErr w:type="gramStart"/>
      <w:r w:rsidR="00DA67E0">
        <w:rPr>
          <w:sz w:val="28"/>
          <w:szCs w:val="28"/>
        </w:rPr>
        <w:t>П</w:t>
      </w:r>
      <w:r w:rsidR="00B546E3" w:rsidRPr="001B0646">
        <w:rPr>
          <w:sz w:val="28"/>
          <w:szCs w:val="28"/>
        </w:rPr>
        <w:t>редоставлени</w:t>
      </w:r>
      <w:r w:rsidR="00DA67E0">
        <w:rPr>
          <w:sz w:val="28"/>
          <w:szCs w:val="28"/>
        </w:rPr>
        <w:t>е</w:t>
      </w:r>
      <w:r w:rsidR="00B546E3" w:rsidRPr="001B0646">
        <w:rPr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</w:t>
      </w:r>
      <w:r w:rsidR="00B546E3" w:rsidRPr="002865BD">
        <w:rPr>
          <w:sz w:val="28"/>
          <w:szCs w:val="28"/>
        </w:rPr>
        <w:t xml:space="preserve">с </w:t>
      </w:r>
      <w:hyperlink r:id="rId16" w:history="1">
        <w:r w:rsidR="00B546E3" w:rsidRPr="002865BD">
          <w:rPr>
            <w:sz w:val="28"/>
            <w:szCs w:val="28"/>
          </w:rPr>
          <w:t>пунктом 7.2 части 1 статьи 16</w:t>
        </w:r>
      </w:hyperlink>
      <w:r w:rsidR="00B546E3" w:rsidRPr="002865BD">
        <w:rPr>
          <w:sz w:val="28"/>
          <w:szCs w:val="28"/>
        </w:rPr>
        <w:t xml:space="preserve"> </w:t>
      </w:r>
      <w:r w:rsidRPr="002865BD">
        <w:rPr>
          <w:sz w:val="28"/>
          <w:szCs w:val="28"/>
        </w:rPr>
        <w:t xml:space="preserve">Федерального </w:t>
      </w:r>
      <w:r w:rsidRPr="00780404">
        <w:rPr>
          <w:sz w:val="28"/>
          <w:szCs w:val="28"/>
        </w:rPr>
        <w:t>закона</w:t>
      </w:r>
      <w:r w:rsidRPr="001B0646">
        <w:rPr>
          <w:sz w:val="28"/>
          <w:szCs w:val="28"/>
        </w:rPr>
        <w:t xml:space="preserve"> </w:t>
      </w:r>
      <w:r w:rsidRPr="006525C6">
        <w:rPr>
          <w:sz w:val="28"/>
          <w:szCs w:val="28"/>
        </w:rPr>
        <w:t>от 27 июля 2010 г. № 210-ФЗ</w:t>
      </w:r>
      <w:r w:rsidR="00B546E3" w:rsidRPr="001B0646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14:paraId="08C92A95" w14:textId="77777777" w:rsidR="000259BC" w:rsidRDefault="00CF3FFA" w:rsidP="000259BC">
      <w:pPr>
        <w:pStyle w:val="Default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2.5. Результатом предоставления муниципальной услуги является: </w:t>
      </w:r>
    </w:p>
    <w:p w14:paraId="46D73FC3" w14:textId="47790532" w:rsidR="00CF3FFA" w:rsidRDefault="00CF3FFA" w:rsidP="000259BC">
      <w:pPr>
        <w:pStyle w:val="Default"/>
        <w:ind w:firstLine="851"/>
        <w:rPr>
          <w:sz w:val="28"/>
          <w:szCs w:val="28"/>
        </w:rPr>
      </w:pPr>
      <w:r>
        <w:rPr>
          <w:color w:val="auto"/>
          <w:sz w:val="28"/>
          <w:szCs w:val="28"/>
        </w:rPr>
        <w:t>- выдача разрешения на прием ребенка, не достигшего</w:t>
      </w:r>
      <w:r>
        <w:rPr>
          <w:sz w:val="28"/>
          <w:szCs w:val="28"/>
        </w:rPr>
        <w:t xml:space="preserve"> возраста шести лет шести месяцев</w:t>
      </w:r>
      <w:r w:rsidRPr="006B6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старше восьми лет, в общеобразовательное </w:t>
      </w:r>
      <w:proofErr w:type="gramStart"/>
      <w:r>
        <w:rPr>
          <w:sz w:val="28"/>
          <w:szCs w:val="28"/>
        </w:rPr>
        <w:t>учреждение</w:t>
      </w:r>
      <w:proofErr w:type="gramEnd"/>
      <w:r>
        <w:rPr>
          <w:sz w:val="28"/>
          <w:szCs w:val="28"/>
        </w:rPr>
        <w:t xml:space="preserve"> реализующее программы начального общего образования; </w:t>
      </w:r>
    </w:p>
    <w:p w14:paraId="4AB5EC50" w14:textId="77777777" w:rsidR="00CF3FFA" w:rsidRDefault="00CF3FFA" w:rsidP="00CF3FF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мотивированного отказа в выдаче разрешения на прием </w:t>
      </w:r>
      <w:r>
        <w:rPr>
          <w:color w:val="auto"/>
          <w:sz w:val="28"/>
          <w:szCs w:val="28"/>
        </w:rPr>
        <w:t>ребенка, не достигшего</w:t>
      </w:r>
      <w:r>
        <w:rPr>
          <w:sz w:val="28"/>
          <w:szCs w:val="28"/>
        </w:rPr>
        <w:t xml:space="preserve"> возраста шести лет шести месяцев</w:t>
      </w:r>
      <w:r w:rsidRPr="006B6290">
        <w:rPr>
          <w:sz w:val="28"/>
          <w:szCs w:val="28"/>
        </w:rPr>
        <w:t xml:space="preserve"> </w:t>
      </w:r>
      <w:r>
        <w:rPr>
          <w:sz w:val="28"/>
          <w:szCs w:val="28"/>
        </w:rPr>
        <w:t>и старше восьми лет, в общеобразовательное учреждение.</w:t>
      </w:r>
    </w:p>
    <w:p w14:paraId="4037960C" w14:textId="77777777" w:rsidR="00CF3FFA" w:rsidRDefault="00CF3FFA" w:rsidP="00CF3FF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Разрешение издается в двух экземплярах, один экземпляр предоставляется под роспись Заявителю, второй экземпляр хранится в органе, предоставляющем муниципальную услугу. Разрешение является одним из обязательных документов, предъявляемых при зачислении ребенка в общеобразовательное учреждение. </w:t>
      </w:r>
    </w:p>
    <w:p w14:paraId="29086429" w14:textId="77777777" w:rsidR="00B213BC" w:rsidRDefault="00B213BC" w:rsidP="0014415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6AE1">
        <w:rPr>
          <w:sz w:val="28"/>
          <w:szCs w:val="28"/>
        </w:rPr>
        <w:t>6</w:t>
      </w:r>
      <w:r>
        <w:rPr>
          <w:sz w:val="28"/>
          <w:szCs w:val="28"/>
        </w:rPr>
        <w:t xml:space="preserve">. Срок предоставления муниципальной услуги: </w:t>
      </w:r>
    </w:p>
    <w:p w14:paraId="41F73B95" w14:textId="77777777" w:rsidR="00B213BC" w:rsidRDefault="00B213BC" w:rsidP="0014415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6AE1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r w:rsidR="000E7AD7">
        <w:rPr>
          <w:sz w:val="28"/>
          <w:szCs w:val="28"/>
        </w:rPr>
        <w:t>Общий с</w:t>
      </w:r>
      <w:r>
        <w:rPr>
          <w:sz w:val="28"/>
          <w:szCs w:val="28"/>
        </w:rPr>
        <w:t>рок предоставления муниципальной услуги составляет 1</w:t>
      </w:r>
      <w:r w:rsidR="000E7AD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002EA6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дней</w:t>
      </w:r>
      <w:r w:rsidR="007753EE">
        <w:rPr>
          <w:sz w:val="28"/>
          <w:szCs w:val="28"/>
        </w:rPr>
        <w:t>.</w:t>
      </w:r>
    </w:p>
    <w:p w14:paraId="44B58FEE" w14:textId="77777777" w:rsidR="00B213BC" w:rsidRDefault="00B213BC" w:rsidP="000E7A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6AE1">
        <w:rPr>
          <w:sz w:val="28"/>
          <w:szCs w:val="28"/>
        </w:rPr>
        <w:t>6</w:t>
      </w:r>
      <w:r>
        <w:rPr>
          <w:sz w:val="28"/>
          <w:szCs w:val="28"/>
        </w:rPr>
        <w:t xml:space="preserve">.2. Решение о </w:t>
      </w:r>
      <w:r w:rsidR="000E7AD7">
        <w:rPr>
          <w:sz w:val="28"/>
          <w:szCs w:val="28"/>
        </w:rPr>
        <w:t xml:space="preserve">предоставлении (отказе в предоставлении) муниципальной услуги </w:t>
      </w:r>
      <w:r>
        <w:rPr>
          <w:sz w:val="28"/>
          <w:szCs w:val="28"/>
        </w:rPr>
        <w:t xml:space="preserve">должно быть принято не позднее чем через 7 </w:t>
      </w:r>
      <w:r w:rsidR="00002EA6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 xml:space="preserve">дней со дня представления </w:t>
      </w:r>
      <w:r w:rsidR="000E7AD7">
        <w:rPr>
          <w:sz w:val="28"/>
          <w:szCs w:val="28"/>
        </w:rPr>
        <w:t xml:space="preserve">документов, необходимых для предоставления </w:t>
      </w:r>
      <w:r>
        <w:rPr>
          <w:sz w:val="28"/>
          <w:szCs w:val="28"/>
        </w:rPr>
        <w:t>муниципальн</w:t>
      </w:r>
      <w:r w:rsidR="000E7AD7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</w:t>
      </w:r>
      <w:r w:rsidR="000E7AD7">
        <w:rPr>
          <w:sz w:val="28"/>
          <w:szCs w:val="28"/>
        </w:rPr>
        <w:t>и</w:t>
      </w:r>
      <w:r>
        <w:rPr>
          <w:sz w:val="28"/>
          <w:szCs w:val="28"/>
        </w:rPr>
        <w:t xml:space="preserve">. Выдача разрешения осуществляется с 1 </w:t>
      </w:r>
      <w:r w:rsidR="00A50F42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по </w:t>
      </w:r>
      <w:r w:rsidR="00A50F42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A50F4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текущего года, во время приема граждан в 1 класс. </w:t>
      </w:r>
    </w:p>
    <w:p w14:paraId="045F7E46" w14:textId="77777777" w:rsidR="00B213BC" w:rsidRDefault="00B213BC" w:rsidP="001441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6AE1">
        <w:rPr>
          <w:sz w:val="28"/>
          <w:szCs w:val="28"/>
        </w:rPr>
        <w:t>6</w:t>
      </w:r>
      <w:r>
        <w:rPr>
          <w:sz w:val="28"/>
          <w:szCs w:val="28"/>
        </w:rPr>
        <w:t xml:space="preserve">.3. В случае предоставления </w:t>
      </w:r>
      <w:r w:rsidR="000E7AD7">
        <w:rPr>
          <w:sz w:val="28"/>
          <w:szCs w:val="28"/>
        </w:rPr>
        <w:t>документов, необходимых для предоставления муниципальной услуг</w:t>
      </w:r>
      <w:r w:rsidR="00241313">
        <w:rPr>
          <w:sz w:val="28"/>
          <w:szCs w:val="28"/>
        </w:rPr>
        <w:t>и</w:t>
      </w:r>
      <w:r w:rsidR="000E7A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через МФЦ срок принятия решения </w:t>
      </w:r>
      <w:r w:rsidR="00241313">
        <w:rPr>
          <w:sz w:val="28"/>
          <w:szCs w:val="28"/>
        </w:rPr>
        <w:t xml:space="preserve">о предоставлении (отказе в предоставлении) муниципальной услуги </w:t>
      </w:r>
      <w:r>
        <w:rPr>
          <w:sz w:val="28"/>
          <w:szCs w:val="28"/>
        </w:rPr>
        <w:t>исчисл</w:t>
      </w:r>
      <w:r w:rsidR="007753EE">
        <w:rPr>
          <w:sz w:val="28"/>
          <w:szCs w:val="28"/>
        </w:rPr>
        <w:t>яе</w:t>
      </w:r>
      <w:r>
        <w:rPr>
          <w:sz w:val="28"/>
          <w:szCs w:val="28"/>
        </w:rPr>
        <w:t xml:space="preserve">тся со </w:t>
      </w:r>
      <w:r w:rsidR="00051DDF">
        <w:rPr>
          <w:sz w:val="28"/>
          <w:szCs w:val="28"/>
        </w:rPr>
        <w:t>дня передачи</w:t>
      </w:r>
      <w:r>
        <w:rPr>
          <w:sz w:val="28"/>
          <w:szCs w:val="28"/>
        </w:rPr>
        <w:t xml:space="preserve"> МФЦ </w:t>
      </w:r>
      <w:r w:rsidR="00051DDF">
        <w:rPr>
          <w:sz w:val="28"/>
          <w:szCs w:val="28"/>
        </w:rPr>
        <w:t>таких документов</w:t>
      </w:r>
      <w:r>
        <w:rPr>
          <w:sz w:val="28"/>
          <w:szCs w:val="28"/>
        </w:rPr>
        <w:t xml:space="preserve"> в орган, предоставляющий муниципальную услугу.</w:t>
      </w:r>
    </w:p>
    <w:p w14:paraId="5E7BEA9E" w14:textId="77777777" w:rsidR="00B213BC" w:rsidRDefault="00B213BC" w:rsidP="001441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6AE1">
        <w:rPr>
          <w:sz w:val="28"/>
          <w:szCs w:val="28"/>
        </w:rPr>
        <w:t>6</w:t>
      </w:r>
      <w:r>
        <w:rPr>
          <w:sz w:val="28"/>
          <w:szCs w:val="28"/>
        </w:rPr>
        <w:t xml:space="preserve">.4. Срок выдачи (направления по адресу, указанному в заявлении, либо через МФЦ) заявителю документа, подтверждающего принятие решения о предоставлении муниципальной услуги или об отказе в предоставлении муниципальной услуги не должен превышать </w:t>
      </w:r>
      <w:r w:rsidR="00051DD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500A3C">
        <w:rPr>
          <w:sz w:val="28"/>
          <w:szCs w:val="28"/>
        </w:rPr>
        <w:t xml:space="preserve">(один) </w:t>
      </w:r>
      <w:r w:rsidR="00051DDF">
        <w:rPr>
          <w:sz w:val="28"/>
          <w:szCs w:val="28"/>
        </w:rPr>
        <w:t>рабоч</w:t>
      </w:r>
      <w:r w:rsidR="00500A3C">
        <w:rPr>
          <w:sz w:val="28"/>
          <w:szCs w:val="28"/>
        </w:rPr>
        <w:t>ий</w:t>
      </w:r>
      <w:r w:rsidR="00051DD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500A3C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500A3C">
        <w:rPr>
          <w:sz w:val="28"/>
          <w:szCs w:val="28"/>
        </w:rPr>
        <w:t>ь</w:t>
      </w:r>
      <w:r>
        <w:rPr>
          <w:sz w:val="28"/>
          <w:szCs w:val="28"/>
        </w:rPr>
        <w:t xml:space="preserve"> со дня принятия соответствующего решения.</w:t>
      </w:r>
    </w:p>
    <w:p w14:paraId="52E48929" w14:textId="77777777" w:rsidR="00B213BC" w:rsidRDefault="00B213BC" w:rsidP="001441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6AE1">
        <w:rPr>
          <w:sz w:val="28"/>
          <w:szCs w:val="28"/>
        </w:rPr>
        <w:t>7</w:t>
      </w:r>
      <w:r>
        <w:rPr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предоставления муниципальной услуги: </w:t>
      </w:r>
    </w:p>
    <w:p w14:paraId="246EDAF7" w14:textId="77777777" w:rsidR="00B213BC" w:rsidRDefault="00B213BC" w:rsidP="0014415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6AE1">
        <w:rPr>
          <w:sz w:val="28"/>
          <w:szCs w:val="28"/>
        </w:rPr>
        <w:t>7</w:t>
      </w:r>
      <w:r>
        <w:rPr>
          <w:sz w:val="28"/>
          <w:szCs w:val="28"/>
        </w:rPr>
        <w:t xml:space="preserve">.1. заявление на выдачу разрешения на прием ребенка, не достигшего возраста шести лет шести месяцев </w:t>
      </w:r>
      <w:r w:rsidR="00A50F42">
        <w:rPr>
          <w:sz w:val="28"/>
          <w:szCs w:val="28"/>
        </w:rPr>
        <w:t xml:space="preserve">и старше восьми лет, </w:t>
      </w:r>
      <w:r>
        <w:rPr>
          <w:sz w:val="28"/>
          <w:szCs w:val="28"/>
        </w:rPr>
        <w:t>в общеобразовательное учреждение, реализующее программу начального общего образования по форме согласно приложению 1 к административному регламенту;</w:t>
      </w:r>
    </w:p>
    <w:p w14:paraId="4BD2ECE1" w14:textId="77777777" w:rsidR="00B213BC" w:rsidRDefault="00B213BC" w:rsidP="00051DD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6AE1">
        <w:rPr>
          <w:sz w:val="28"/>
          <w:szCs w:val="28"/>
        </w:rPr>
        <w:t>7</w:t>
      </w:r>
      <w:r>
        <w:rPr>
          <w:sz w:val="28"/>
          <w:szCs w:val="28"/>
        </w:rPr>
        <w:t xml:space="preserve">.2. </w:t>
      </w:r>
      <w:r w:rsidR="00E110D6">
        <w:rPr>
          <w:sz w:val="28"/>
          <w:szCs w:val="28"/>
        </w:rPr>
        <w:t xml:space="preserve">оригинал </w:t>
      </w:r>
      <w:r>
        <w:rPr>
          <w:sz w:val="28"/>
          <w:szCs w:val="28"/>
        </w:rPr>
        <w:t>документ</w:t>
      </w:r>
      <w:r w:rsidR="00466F52">
        <w:rPr>
          <w:sz w:val="28"/>
          <w:szCs w:val="28"/>
        </w:rPr>
        <w:t>а</w:t>
      </w:r>
      <w:r>
        <w:rPr>
          <w:sz w:val="28"/>
          <w:szCs w:val="28"/>
        </w:rPr>
        <w:t>, удостоверяющий личность родителя (законного представителя)</w:t>
      </w:r>
      <w:r w:rsidR="00C03D6C">
        <w:rPr>
          <w:sz w:val="28"/>
          <w:szCs w:val="28"/>
        </w:rPr>
        <w:t>, л</w:t>
      </w:r>
      <w:r>
        <w:rPr>
          <w:sz w:val="28"/>
          <w:szCs w:val="28"/>
        </w:rPr>
        <w:t xml:space="preserve">ибо </w:t>
      </w:r>
      <w:r w:rsidR="00466F52">
        <w:rPr>
          <w:sz w:val="28"/>
          <w:szCs w:val="28"/>
        </w:rPr>
        <w:t xml:space="preserve">оригинал </w:t>
      </w:r>
      <w:r>
        <w:rPr>
          <w:sz w:val="28"/>
          <w:szCs w:val="28"/>
        </w:rPr>
        <w:t>документ</w:t>
      </w:r>
      <w:r w:rsidR="00466F52">
        <w:rPr>
          <w:sz w:val="28"/>
          <w:szCs w:val="28"/>
        </w:rPr>
        <w:t>а</w:t>
      </w:r>
      <w:r>
        <w:rPr>
          <w:sz w:val="28"/>
          <w:szCs w:val="28"/>
        </w:rPr>
        <w:t>, удостоверяющий личность иностранного гражданина,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</w:t>
      </w:r>
      <w:r w:rsidR="00466F52">
        <w:rPr>
          <w:sz w:val="28"/>
          <w:szCs w:val="28"/>
        </w:rPr>
        <w:t xml:space="preserve"> (предъявляется для просмотра)</w:t>
      </w:r>
      <w:r>
        <w:rPr>
          <w:sz w:val="28"/>
          <w:szCs w:val="28"/>
        </w:rPr>
        <w:t>;</w:t>
      </w:r>
    </w:p>
    <w:p w14:paraId="75D64196" w14:textId="77777777" w:rsidR="00051DDF" w:rsidRPr="00051DDF" w:rsidRDefault="00B213BC" w:rsidP="00466F52">
      <w:pPr>
        <w:pStyle w:val="Default"/>
        <w:ind w:firstLine="851"/>
        <w:jc w:val="both"/>
        <w:rPr>
          <w:sz w:val="28"/>
          <w:szCs w:val="28"/>
        </w:rPr>
      </w:pPr>
      <w:r w:rsidRPr="00051DDF">
        <w:rPr>
          <w:sz w:val="28"/>
          <w:szCs w:val="28"/>
        </w:rPr>
        <w:t>2.</w:t>
      </w:r>
      <w:r w:rsidR="00686AE1">
        <w:rPr>
          <w:sz w:val="28"/>
          <w:szCs w:val="28"/>
        </w:rPr>
        <w:t>7</w:t>
      </w:r>
      <w:r w:rsidRPr="00051DDF">
        <w:rPr>
          <w:sz w:val="28"/>
          <w:szCs w:val="28"/>
        </w:rPr>
        <w:t xml:space="preserve">.3. </w:t>
      </w:r>
      <w:r w:rsidR="00466F52">
        <w:rPr>
          <w:sz w:val="28"/>
          <w:szCs w:val="28"/>
        </w:rPr>
        <w:t xml:space="preserve">оригинал </w:t>
      </w:r>
      <w:r w:rsidRPr="00051DDF">
        <w:rPr>
          <w:sz w:val="28"/>
          <w:szCs w:val="28"/>
        </w:rPr>
        <w:t>свидетельств</w:t>
      </w:r>
      <w:r w:rsidR="00466F52">
        <w:rPr>
          <w:sz w:val="28"/>
          <w:szCs w:val="28"/>
        </w:rPr>
        <w:t>а</w:t>
      </w:r>
      <w:r w:rsidRPr="00051DDF">
        <w:rPr>
          <w:sz w:val="28"/>
          <w:szCs w:val="28"/>
        </w:rPr>
        <w:t xml:space="preserve"> о рождении ребенка</w:t>
      </w:r>
      <w:r w:rsidR="00051DDF" w:rsidRPr="00051DDF">
        <w:rPr>
          <w:sz w:val="28"/>
          <w:szCs w:val="28"/>
        </w:rPr>
        <w:t xml:space="preserve"> или документ, подтверждающий родство Заявителя или законность представления прав ребенка</w:t>
      </w:r>
      <w:r w:rsidR="00466F52">
        <w:rPr>
          <w:sz w:val="28"/>
          <w:szCs w:val="28"/>
        </w:rPr>
        <w:t xml:space="preserve"> (предъявляется для просмотра);</w:t>
      </w:r>
    </w:p>
    <w:p w14:paraId="379F0D21" w14:textId="0D5699F7" w:rsidR="00466F52" w:rsidRDefault="00E110D6" w:rsidP="00466F52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686AE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E1FE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110D6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E110D6">
        <w:rPr>
          <w:sz w:val="28"/>
          <w:szCs w:val="28"/>
        </w:rPr>
        <w:t xml:space="preserve"> по результатам психологического обследования ребенка о готовности к обучению (неготовности ребенка к обучению) в общеобразовательной организации, реализующей программы начального общего образования, при выдаче разрешения на прием ребенка, не достигшего возраста шести лет шести месяцев</w:t>
      </w:r>
      <w:r w:rsidR="003E6150">
        <w:rPr>
          <w:sz w:val="28"/>
          <w:szCs w:val="28"/>
        </w:rPr>
        <w:t>.</w:t>
      </w:r>
    </w:p>
    <w:p w14:paraId="6BC78BB8" w14:textId="77777777" w:rsidR="00B213BC" w:rsidRDefault="00B213BC" w:rsidP="0014415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предусмотренные пунктами 2.</w:t>
      </w:r>
      <w:r w:rsidR="00AE1FE2">
        <w:rPr>
          <w:sz w:val="28"/>
          <w:szCs w:val="28"/>
        </w:rPr>
        <w:t>7</w:t>
      </w:r>
      <w:r>
        <w:rPr>
          <w:sz w:val="28"/>
          <w:szCs w:val="28"/>
        </w:rPr>
        <w:t>.2. – 2.</w:t>
      </w:r>
      <w:r w:rsidR="00AE1FE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E1FE2">
        <w:rPr>
          <w:sz w:val="28"/>
          <w:szCs w:val="28"/>
        </w:rPr>
        <w:t>4</w:t>
      </w:r>
      <w:r>
        <w:rPr>
          <w:sz w:val="28"/>
          <w:szCs w:val="28"/>
        </w:rPr>
        <w:t>. представляются в копиях с одновременным приложением оригинала. Копии документов после проверки ее соответствия оригиналу заверяется лицом, принимающим документы, оригинал документа возвращается родителю (законному представителю).</w:t>
      </w:r>
    </w:p>
    <w:p w14:paraId="6147FECA" w14:textId="77777777" w:rsidR="00051DDF" w:rsidRDefault="00051DDF" w:rsidP="00051DDF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6AE1">
        <w:rPr>
          <w:sz w:val="28"/>
          <w:szCs w:val="28"/>
        </w:rPr>
        <w:t>8</w:t>
      </w:r>
      <w:r>
        <w:rPr>
          <w:sz w:val="28"/>
          <w:szCs w:val="28"/>
        </w:rPr>
        <w:t xml:space="preserve">. Документы, предоставляемые для получения муниципальной услуги, должны соответствовать следующим требованиям: </w:t>
      </w:r>
    </w:p>
    <w:p w14:paraId="2206696C" w14:textId="77777777" w:rsidR="00051DDF" w:rsidRPr="00051DDF" w:rsidRDefault="00051DDF" w:rsidP="00051DDF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051DDF">
        <w:rPr>
          <w:sz w:val="28"/>
          <w:szCs w:val="28"/>
        </w:rPr>
        <w:t>2.</w:t>
      </w:r>
      <w:r w:rsidR="00686AE1">
        <w:rPr>
          <w:sz w:val="28"/>
          <w:szCs w:val="28"/>
        </w:rPr>
        <w:t>8</w:t>
      </w:r>
      <w:r w:rsidRPr="00051DDF">
        <w:rPr>
          <w:sz w:val="28"/>
          <w:szCs w:val="28"/>
        </w:rPr>
        <w:t>.1. Тексты документов, представляемых для оказания муниципальной услуги, должны быть написаны разборчиво, наименования юридических лиц - без</w:t>
      </w:r>
      <w:r>
        <w:t xml:space="preserve"> </w:t>
      </w:r>
      <w:r w:rsidRPr="00051DDF">
        <w:rPr>
          <w:sz w:val="28"/>
          <w:szCs w:val="28"/>
        </w:rPr>
        <w:t>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14:paraId="6B070622" w14:textId="77777777" w:rsidR="00051DDF" w:rsidRPr="00051DDF" w:rsidRDefault="00051DDF" w:rsidP="00051D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2"/>
      <w:bookmarkEnd w:id="0"/>
      <w:r w:rsidRPr="00051DDF">
        <w:rPr>
          <w:rFonts w:ascii="Times New Roman" w:hAnsi="Times New Roman" w:cs="Times New Roman"/>
          <w:sz w:val="28"/>
          <w:szCs w:val="28"/>
        </w:rPr>
        <w:t>2.</w:t>
      </w:r>
      <w:r w:rsidR="00686A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051DDF">
        <w:rPr>
          <w:rFonts w:ascii="Times New Roman" w:hAnsi="Times New Roman" w:cs="Times New Roman"/>
          <w:sz w:val="28"/>
          <w:szCs w:val="28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07834582" w14:textId="77777777" w:rsidR="00051DDF" w:rsidRPr="00051DDF" w:rsidRDefault="00051DDF" w:rsidP="00051D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3"/>
      <w:bookmarkEnd w:id="1"/>
      <w:r w:rsidRPr="00051DDF">
        <w:rPr>
          <w:rFonts w:ascii="Times New Roman" w:hAnsi="Times New Roman" w:cs="Times New Roman"/>
          <w:sz w:val="28"/>
          <w:szCs w:val="28"/>
        </w:rPr>
        <w:t>2.</w:t>
      </w:r>
      <w:r w:rsidR="00686A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051DDF">
        <w:rPr>
          <w:rFonts w:ascii="Times New Roman" w:hAnsi="Times New Roman" w:cs="Times New Roman"/>
          <w:sz w:val="28"/>
          <w:szCs w:val="28"/>
        </w:rPr>
        <w:t xml:space="preserve">. Заявление и документы, необходимые для предоставления муниципальной услуги, представляемые в форме электронных документов, должны быть подписаны электронной подписью, которая соответствует требованиям </w:t>
      </w:r>
      <w:hyperlink r:id="rId17" w:history="1">
        <w:r w:rsidRPr="00051DDF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Pr="00051DDF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г. </w:t>
      </w:r>
      <w:r w:rsidR="00B2477C">
        <w:rPr>
          <w:rFonts w:ascii="Times New Roman" w:hAnsi="Times New Roman" w:cs="Times New Roman"/>
          <w:sz w:val="28"/>
          <w:szCs w:val="28"/>
        </w:rPr>
        <w:t xml:space="preserve">№ </w:t>
      </w:r>
      <w:r w:rsidRPr="00051DDF">
        <w:rPr>
          <w:rFonts w:ascii="Times New Roman" w:hAnsi="Times New Roman" w:cs="Times New Roman"/>
          <w:sz w:val="28"/>
          <w:szCs w:val="28"/>
        </w:rPr>
        <w:t xml:space="preserve">63-ФЗ </w:t>
      </w:r>
      <w:r w:rsidR="00F300A5">
        <w:rPr>
          <w:rFonts w:ascii="Times New Roman" w:hAnsi="Times New Roman" w:cs="Times New Roman"/>
          <w:sz w:val="28"/>
          <w:szCs w:val="28"/>
        </w:rPr>
        <w:t>«</w:t>
      </w:r>
      <w:r w:rsidRPr="00051DDF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F300A5">
        <w:rPr>
          <w:rFonts w:ascii="Times New Roman" w:hAnsi="Times New Roman" w:cs="Times New Roman"/>
          <w:sz w:val="28"/>
          <w:szCs w:val="28"/>
        </w:rPr>
        <w:t>»</w:t>
      </w:r>
      <w:r w:rsidRPr="00051DDF">
        <w:rPr>
          <w:rFonts w:ascii="Times New Roman" w:hAnsi="Times New Roman" w:cs="Times New Roman"/>
          <w:sz w:val="28"/>
          <w:szCs w:val="28"/>
        </w:rPr>
        <w:t>.</w:t>
      </w:r>
    </w:p>
    <w:p w14:paraId="520E4924" w14:textId="77777777" w:rsidR="00051DDF" w:rsidRPr="00051DDF" w:rsidRDefault="00051DDF" w:rsidP="00051DD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1DDF">
        <w:rPr>
          <w:rFonts w:ascii="Times New Roman" w:hAnsi="Times New Roman" w:cs="Times New Roman"/>
          <w:sz w:val="28"/>
          <w:szCs w:val="28"/>
        </w:rPr>
        <w:t>2.</w:t>
      </w:r>
      <w:r w:rsidR="00686AE1">
        <w:rPr>
          <w:rFonts w:ascii="Times New Roman" w:hAnsi="Times New Roman" w:cs="Times New Roman"/>
          <w:sz w:val="28"/>
          <w:szCs w:val="28"/>
        </w:rPr>
        <w:t>9</w:t>
      </w:r>
      <w:r w:rsidRPr="00051DDF">
        <w:rPr>
          <w:rFonts w:ascii="Times New Roman" w:hAnsi="Times New Roman" w:cs="Times New Roman"/>
          <w:sz w:val="28"/>
          <w:szCs w:val="28"/>
        </w:rPr>
        <w:t>. Нарушение сроков подачи заявления о приеме в первый класс детей после достижения ими восьми лет, не является основанием для отказа родителям (законным представителям) в прохождении обучения ребенка в общеобразовательной организации.</w:t>
      </w:r>
    </w:p>
    <w:p w14:paraId="0918DDC5" w14:textId="77777777" w:rsidR="00051DDF" w:rsidRPr="00D5172C" w:rsidRDefault="00FB131D" w:rsidP="00051DDF">
      <w:pPr>
        <w:pStyle w:val="Default"/>
        <w:ind w:firstLine="851"/>
        <w:jc w:val="both"/>
        <w:rPr>
          <w:sz w:val="28"/>
          <w:szCs w:val="28"/>
        </w:rPr>
      </w:pPr>
      <w:r w:rsidRPr="00D5172C">
        <w:rPr>
          <w:color w:val="auto"/>
          <w:sz w:val="28"/>
          <w:szCs w:val="28"/>
        </w:rPr>
        <w:t>2.</w:t>
      </w:r>
      <w:r w:rsidR="00686AE1">
        <w:rPr>
          <w:color w:val="auto"/>
          <w:sz w:val="28"/>
          <w:szCs w:val="28"/>
        </w:rPr>
        <w:t>10</w:t>
      </w:r>
      <w:r w:rsidRPr="00D5172C">
        <w:rPr>
          <w:color w:val="auto"/>
          <w:sz w:val="28"/>
          <w:szCs w:val="28"/>
        </w:rPr>
        <w:t xml:space="preserve">. За предоставление недостоверных сведений </w:t>
      </w:r>
      <w:r w:rsidRPr="00D5172C">
        <w:rPr>
          <w:sz w:val="28"/>
          <w:szCs w:val="28"/>
        </w:rPr>
        <w:t>Заявитель несет ответственность в соответствии с законодательством Российской Федерации.</w:t>
      </w:r>
    </w:p>
    <w:p w14:paraId="1A00936E" w14:textId="77777777" w:rsidR="00D5172C" w:rsidRDefault="00B213BC" w:rsidP="00D5172C">
      <w:pPr>
        <w:pStyle w:val="Default"/>
        <w:ind w:firstLine="851"/>
        <w:jc w:val="both"/>
        <w:rPr>
          <w:sz w:val="28"/>
          <w:szCs w:val="28"/>
        </w:rPr>
      </w:pPr>
      <w:r w:rsidRPr="00D5172C">
        <w:rPr>
          <w:sz w:val="28"/>
          <w:szCs w:val="28"/>
        </w:rPr>
        <w:t>2.</w:t>
      </w:r>
      <w:r w:rsidR="00E739DE">
        <w:rPr>
          <w:sz w:val="28"/>
          <w:szCs w:val="28"/>
        </w:rPr>
        <w:t>1</w:t>
      </w:r>
      <w:r w:rsidR="00686AE1">
        <w:rPr>
          <w:sz w:val="28"/>
          <w:szCs w:val="28"/>
        </w:rPr>
        <w:t>1</w:t>
      </w:r>
      <w:r w:rsidRPr="00D5172C">
        <w:rPr>
          <w:sz w:val="28"/>
          <w:szCs w:val="28"/>
        </w:rPr>
        <w:t>.</w:t>
      </w:r>
      <w:r w:rsidR="00FB131D" w:rsidRPr="00D5172C">
        <w:rPr>
          <w:sz w:val="28"/>
          <w:szCs w:val="28"/>
        </w:rPr>
        <w:t xml:space="preserve"> Основаниями для отказа в приеме документов, необходимых для предоставления муниципальной услуги, являются:</w:t>
      </w:r>
    </w:p>
    <w:p w14:paraId="232493AB" w14:textId="6D3A4CBB" w:rsidR="00D5172C" w:rsidRDefault="00D5172C" w:rsidP="00D5172C">
      <w:pPr>
        <w:pStyle w:val="Default"/>
        <w:ind w:firstLine="851"/>
        <w:jc w:val="both"/>
        <w:rPr>
          <w:sz w:val="28"/>
          <w:szCs w:val="28"/>
        </w:rPr>
      </w:pPr>
      <w:r w:rsidRPr="00D5172C">
        <w:rPr>
          <w:sz w:val="28"/>
          <w:szCs w:val="28"/>
        </w:rPr>
        <w:t>2.</w:t>
      </w:r>
      <w:r w:rsidR="00E739DE">
        <w:rPr>
          <w:sz w:val="28"/>
          <w:szCs w:val="28"/>
        </w:rPr>
        <w:t>1</w:t>
      </w:r>
      <w:r w:rsidR="00686AE1">
        <w:rPr>
          <w:sz w:val="28"/>
          <w:szCs w:val="28"/>
        </w:rPr>
        <w:t>1</w:t>
      </w:r>
      <w:r w:rsidRPr="00D5172C">
        <w:rPr>
          <w:sz w:val="28"/>
          <w:szCs w:val="28"/>
        </w:rPr>
        <w:t xml:space="preserve">.1. представление одного или нескольких документов, установленных </w:t>
      </w:r>
      <w:hyperlink w:anchor="P116" w:history="1">
        <w:r w:rsidRPr="00D5172C">
          <w:rPr>
            <w:color w:val="auto"/>
            <w:sz w:val="28"/>
            <w:szCs w:val="28"/>
          </w:rPr>
          <w:t>пунктом 2.</w:t>
        </w:r>
      </w:hyperlink>
      <w:r w:rsidR="009008D7">
        <w:rPr>
          <w:color w:val="auto"/>
          <w:sz w:val="28"/>
          <w:szCs w:val="28"/>
        </w:rPr>
        <w:t>7.</w:t>
      </w:r>
      <w:r w:rsidRPr="00D5172C">
        <w:rPr>
          <w:color w:val="auto"/>
          <w:sz w:val="28"/>
          <w:szCs w:val="28"/>
        </w:rPr>
        <w:t xml:space="preserve"> адми</w:t>
      </w:r>
      <w:r w:rsidRPr="00D5172C">
        <w:rPr>
          <w:sz w:val="28"/>
          <w:szCs w:val="28"/>
        </w:rPr>
        <w:t>нистративного регламента, обязанность по предоставлению которых возложена на Заявителя;</w:t>
      </w:r>
    </w:p>
    <w:p w14:paraId="4D41BD25" w14:textId="77777777" w:rsidR="00D5172C" w:rsidRDefault="00D5172C" w:rsidP="00D5172C">
      <w:pPr>
        <w:pStyle w:val="Default"/>
        <w:ind w:firstLine="851"/>
        <w:jc w:val="both"/>
        <w:rPr>
          <w:sz w:val="28"/>
          <w:szCs w:val="28"/>
        </w:rPr>
      </w:pPr>
      <w:r w:rsidRPr="00D5172C">
        <w:rPr>
          <w:sz w:val="28"/>
          <w:szCs w:val="28"/>
        </w:rPr>
        <w:t>2.</w:t>
      </w:r>
      <w:r w:rsidR="00E739DE">
        <w:rPr>
          <w:sz w:val="28"/>
          <w:szCs w:val="28"/>
        </w:rPr>
        <w:t>1</w:t>
      </w:r>
      <w:r w:rsidR="00686AE1">
        <w:rPr>
          <w:sz w:val="28"/>
          <w:szCs w:val="28"/>
        </w:rPr>
        <w:t>1</w:t>
      </w:r>
      <w:r w:rsidRPr="00D5172C">
        <w:rPr>
          <w:sz w:val="28"/>
          <w:szCs w:val="28"/>
        </w:rPr>
        <w:t>.2.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14:paraId="6E020CDB" w14:textId="77777777" w:rsidR="00D5172C" w:rsidRDefault="00D5172C" w:rsidP="00D5172C">
      <w:pPr>
        <w:pStyle w:val="Default"/>
        <w:ind w:firstLine="851"/>
        <w:jc w:val="both"/>
        <w:rPr>
          <w:sz w:val="28"/>
          <w:szCs w:val="28"/>
        </w:rPr>
      </w:pPr>
      <w:r w:rsidRPr="00D5172C">
        <w:rPr>
          <w:sz w:val="28"/>
          <w:szCs w:val="28"/>
        </w:rPr>
        <w:t>2.</w:t>
      </w:r>
      <w:r w:rsidR="00E739DE">
        <w:rPr>
          <w:sz w:val="28"/>
          <w:szCs w:val="28"/>
        </w:rPr>
        <w:t>1</w:t>
      </w:r>
      <w:r w:rsidR="00686AE1">
        <w:rPr>
          <w:sz w:val="28"/>
          <w:szCs w:val="28"/>
        </w:rPr>
        <w:t>1</w:t>
      </w:r>
      <w:r w:rsidRPr="00D5172C">
        <w:rPr>
          <w:sz w:val="28"/>
          <w:szCs w:val="28"/>
        </w:rPr>
        <w:t>.3. отсутствие у представителя Заявителя соответствующих полномочий на получение муниципальной услуги (обращение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представителя);</w:t>
      </w:r>
    </w:p>
    <w:p w14:paraId="5FB41449" w14:textId="77777777" w:rsidR="00D5172C" w:rsidRDefault="00D5172C" w:rsidP="00D5172C">
      <w:pPr>
        <w:pStyle w:val="Default"/>
        <w:ind w:firstLine="851"/>
        <w:jc w:val="both"/>
        <w:rPr>
          <w:sz w:val="28"/>
          <w:szCs w:val="28"/>
        </w:rPr>
      </w:pPr>
      <w:r w:rsidRPr="00D5172C">
        <w:rPr>
          <w:sz w:val="28"/>
          <w:szCs w:val="28"/>
        </w:rPr>
        <w:t>2.</w:t>
      </w:r>
      <w:r w:rsidR="00E739DE">
        <w:rPr>
          <w:sz w:val="28"/>
          <w:szCs w:val="28"/>
        </w:rPr>
        <w:t>1</w:t>
      </w:r>
      <w:r w:rsidR="00686AE1">
        <w:rPr>
          <w:sz w:val="28"/>
          <w:szCs w:val="28"/>
        </w:rPr>
        <w:t>1</w:t>
      </w:r>
      <w:r w:rsidRPr="00D5172C">
        <w:rPr>
          <w:sz w:val="28"/>
          <w:szCs w:val="28"/>
        </w:rPr>
        <w:t>.4. установление несоблюдения условий использования электронной подписи при подаче заявления и документов в электронном виде;</w:t>
      </w:r>
    </w:p>
    <w:p w14:paraId="1A7B0F8F" w14:textId="77777777" w:rsidR="00D5172C" w:rsidRDefault="00D5172C" w:rsidP="00D5172C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5172C">
        <w:rPr>
          <w:sz w:val="28"/>
          <w:szCs w:val="28"/>
        </w:rPr>
        <w:lastRenderedPageBreak/>
        <w:t>2.</w:t>
      </w:r>
      <w:r w:rsidR="00E739DE">
        <w:rPr>
          <w:sz w:val="28"/>
          <w:szCs w:val="28"/>
        </w:rPr>
        <w:t>1</w:t>
      </w:r>
      <w:r w:rsidR="00686AE1">
        <w:rPr>
          <w:sz w:val="28"/>
          <w:szCs w:val="28"/>
        </w:rPr>
        <w:t>1</w:t>
      </w:r>
      <w:r w:rsidRPr="00D5172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5172C">
        <w:rPr>
          <w:sz w:val="28"/>
          <w:szCs w:val="28"/>
        </w:rPr>
        <w:t xml:space="preserve">. несоответствие </w:t>
      </w:r>
      <w:r>
        <w:rPr>
          <w:sz w:val="28"/>
          <w:szCs w:val="28"/>
        </w:rPr>
        <w:t>документов</w:t>
      </w:r>
      <w:r w:rsidRPr="00D5172C">
        <w:rPr>
          <w:sz w:val="28"/>
          <w:szCs w:val="28"/>
        </w:rPr>
        <w:t xml:space="preserve"> требованиям, установленным </w:t>
      </w:r>
      <w:hyperlink w:anchor="P121" w:history="1">
        <w:r w:rsidRPr="00D5172C">
          <w:rPr>
            <w:color w:val="auto"/>
            <w:sz w:val="28"/>
            <w:szCs w:val="28"/>
          </w:rPr>
          <w:t>пунктами 2.</w:t>
        </w:r>
      </w:hyperlink>
      <w:r>
        <w:rPr>
          <w:color w:val="auto"/>
          <w:sz w:val="28"/>
          <w:szCs w:val="28"/>
        </w:rPr>
        <w:t>7</w:t>
      </w:r>
      <w:r w:rsidRPr="00D5172C">
        <w:rPr>
          <w:color w:val="auto"/>
          <w:sz w:val="28"/>
          <w:szCs w:val="28"/>
        </w:rPr>
        <w:t xml:space="preserve">, </w:t>
      </w:r>
      <w:hyperlink w:anchor="P122" w:history="1">
        <w:r w:rsidRPr="00D5172C">
          <w:rPr>
            <w:color w:val="auto"/>
            <w:sz w:val="28"/>
            <w:szCs w:val="28"/>
          </w:rPr>
          <w:t>2.</w:t>
        </w:r>
      </w:hyperlink>
      <w:r>
        <w:rPr>
          <w:color w:val="auto"/>
          <w:sz w:val="28"/>
          <w:szCs w:val="28"/>
        </w:rPr>
        <w:t>8</w:t>
      </w:r>
      <w:r w:rsidRPr="00D5172C">
        <w:rPr>
          <w:color w:val="auto"/>
          <w:sz w:val="28"/>
          <w:szCs w:val="28"/>
        </w:rPr>
        <w:t xml:space="preserve"> административного регламента.</w:t>
      </w:r>
    </w:p>
    <w:p w14:paraId="7E10AF05" w14:textId="77777777" w:rsidR="00446A1D" w:rsidRDefault="00D5172C" w:rsidP="00446A1D">
      <w:pPr>
        <w:pStyle w:val="Default"/>
        <w:ind w:firstLine="851"/>
        <w:jc w:val="both"/>
        <w:rPr>
          <w:sz w:val="28"/>
          <w:szCs w:val="28"/>
        </w:rPr>
      </w:pPr>
      <w:r w:rsidRPr="000259BC">
        <w:rPr>
          <w:sz w:val="28"/>
          <w:szCs w:val="28"/>
        </w:rPr>
        <w:t>2.1</w:t>
      </w:r>
      <w:r w:rsidR="00686AE1" w:rsidRPr="000259BC">
        <w:rPr>
          <w:sz w:val="28"/>
          <w:szCs w:val="28"/>
        </w:rPr>
        <w:t>2</w:t>
      </w:r>
      <w:r w:rsidRPr="000259BC">
        <w:rPr>
          <w:sz w:val="28"/>
          <w:szCs w:val="28"/>
        </w:rPr>
        <w:t>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14:paraId="61175D5B" w14:textId="77777777" w:rsidR="00446A1D" w:rsidRPr="00446A1D" w:rsidRDefault="00446A1D" w:rsidP="00446A1D">
      <w:pPr>
        <w:pStyle w:val="Default"/>
        <w:ind w:firstLine="851"/>
        <w:jc w:val="both"/>
        <w:rPr>
          <w:sz w:val="28"/>
          <w:szCs w:val="28"/>
        </w:rPr>
      </w:pPr>
      <w:r w:rsidRPr="00446A1D">
        <w:rPr>
          <w:sz w:val="28"/>
          <w:szCs w:val="28"/>
        </w:rPr>
        <w:t>2.1</w:t>
      </w:r>
      <w:r w:rsidR="00686AE1">
        <w:rPr>
          <w:sz w:val="28"/>
          <w:szCs w:val="28"/>
        </w:rPr>
        <w:t>3</w:t>
      </w:r>
      <w:r w:rsidRPr="00446A1D">
        <w:rPr>
          <w:sz w:val="28"/>
          <w:szCs w:val="28"/>
        </w:rPr>
        <w:t>. Основания для приостановления предоставления муниципальной услуги не предусмотрены действующим законодательством.</w:t>
      </w:r>
    </w:p>
    <w:p w14:paraId="586566B7" w14:textId="77777777" w:rsidR="00446A1D" w:rsidRDefault="00446A1D" w:rsidP="00446A1D">
      <w:pPr>
        <w:pStyle w:val="Default"/>
        <w:ind w:firstLine="851"/>
        <w:jc w:val="both"/>
        <w:rPr>
          <w:sz w:val="28"/>
          <w:szCs w:val="28"/>
        </w:rPr>
      </w:pPr>
      <w:r w:rsidRPr="00446A1D">
        <w:rPr>
          <w:sz w:val="28"/>
          <w:szCs w:val="28"/>
        </w:rPr>
        <w:t>2.1</w:t>
      </w:r>
      <w:r w:rsidR="00686AE1">
        <w:rPr>
          <w:sz w:val="28"/>
          <w:szCs w:val="28"/>
        </w:rPr>
        <w:t>4</w:t>
      </w:r>
      <w:r w:rsidRPr="00446A1D">
        <w:rPr>
          <w:sz w:val="28"/>
          <w:szCs w:val="28"/>
        </w:rPr>
        <w:t>. Орган, предоставляющий муниципальную услугу, принимает решение об отказе в предоставлении муниципальной услуги в случаях:</w:t>
      </w:r>
    </w:p>
    <w:p w14:paraId="45226195" w14:textId="77777777" w:rsidR="00E96A98" w:rsidRDefault="00446A1D" w:rsidP="00E96A98">
      <w:pPr>
        <w:pStyle w:val="Default"/>
        <w:ind w:firstLine="851"/>
        <w:jc w:val="both"/>
        <w:rPr>
          <w:sz w:val="28"/>
          <w:szCs w:val="28"/>
        </w:rPr>
      </w:pPr>
      <w:r w:rsidRPr="00446A1D">
        <w:rPr>
          <w:sz w:val="28"/>
          <w:szCs w:val="28"/>
        </w:rPr>
        <w:t>2.1</w:t>
      </w:r>
      <w:r w:rsidR="00686AE1">
        <w:rPr>
          <w:sz w:val="28"/>
          <w:szCs w:val="28"/>
        </w:rPr>
        <w:t>4</w:t>
      </w:r>
      <w:r w:rsidRPr="00446A1D">
        <w:rPr>
          <w:sz w:val="28"/>
          <w:szCs w:val="28"/>
        </w:rPr>
        <w:t>.1. отрицательно</w:t>
      </w:r>
      <w:r w:rsidR="00500A3C">
        <w:rPr>
          <w:sz w:val="28"/>
          <w:szCs w:val="28"/>
        </w:rPr>
        <w:t>го</w:t>
      </w:r>
      <w:r w:rsidRPr="00446A1D">
        <w:rPr>
          <w:sz w:val="28"/>
          <w:szCs w:val="28"/>
        </w:rPr>
        <w:t xml:space="preserve"> заключени</w:t>
      </w:r>
      <w:r w:rsidR="00500A3C">
        <w:rPr>
          <w:sz w:val="28"/>
          <w:szCs w:val="28"/>
        </w:rPr>
        <w:t>я</w:t>
      </w:r>
      <w:r w:rsidRPr="00446A1D">
        <w:rPr>
          <w:sz w:val="28"/>
          <w:szCs w:val="28"/>
        </w:rPr>
        <w:t xml:space="preserve"> по результатам психологического обследования ребенка о готовности к обучению (неготовности к обучению) ребенка, не достигшего возраста шести лет шести месяцев, в общеобразовательной организации, реализующей программы начального общего образования;</w:t>
      </w:r>
    </w:p>
    <w:p w14:paraId="53066892" w14:textId="77777777" w:rsidR="00E96A98" w:rsidRDefault="00446A1D" w:rsidP="00E96A98">
      <w:pPr>
        <w:pStyle w:val="Default"/>
        <w:ind w:firstLine="851"/>
        <w:jc w:val="both"/>
        <w:rPr>
          <w:sz w:val="28"/>
          <w:szCs w:val="28"/>
        </w:rPr>
      </w:pPr>
      <w:r w:rsidRPr="00446A1D">
        <w:rPr>
          <w:sz w:val="28"/>
          <w:szCs w:val="28"/>
        </w:rPr>
        <w:t>2.1</w:t>
      </w:r>
      <w:r w:rsidR="00686AE1">
        <w:rPr>
          <w:sz w:val="28"/>
          <w:szCs w:val="28"/>
        </w:rPr>
        <w:t>4</w:t>
      </w:r>
      <w:r w:rsidRPr="00446A1D">
        <w:rPr>
          <w:sz w:val="28"/>
          <w:szCs w:val="28"/>
        </w:rPr>
        <w:t>.2. наличи</w:t>
      </w:r>
      <w:r w:rsidR="00500A3C">
        <w:rPr>
          <w:sz w:val="28"/>
          <w:szCs w:val="28"/>
        </w:rPr>
        <w:t>я</w:t>
      </w:r>
      <w:r w:rsidRPr="00446A1D">
        <w:rPr>
          <w:sz w:val="28"/>
          <w:szCs w:val="28"/>
        </w:rPr>
        <w:t xml:space="preserve"> противопоказаний по состоянию здоровья ребенка, не достигшего возраста шести лет шести месяцев, для обучения (на основании медицинской справки о состоянии здоровья ребенка).</w:t>
      </w:r>
    </w:p>
    <w:p w14:paraId="37E681E8" w14:textId="77777777" w:rsidR="00446A1D" w:rsidRPr="00446A1D" w:rsidRDefault="00446A1D" w:rsidP="00E96A98">
      <w:pPr>
        <w:pStyle w:val="Default"/>
        <w:ind w:firstLine="851"/>
        <w:jc w:val="both"/>
        <w:rPr>
          <w:sz w:val="28"/>
          <w:szCs w:val="28"/>
        </w:rPr>
      </w:pPr>
      <w:r w:rsidRPr="00446A1D">
        <w:rPr>
          <w:sz w:val="28"/>
          <w:szCs w:val="28"/>
        </w:rPr>
        <w:t xml:space="preserve">В случае наличия одного или нескольких оснований для отказа в предоставлении муниципальной услуги Заявителю направляется мотивированное </w:t>
      </w:r>
      <w:hyperlink w:anchor="P439" w:history="1">
        <w:r w:rsidRPr="00E96A98">
          <w:rPr>
            <w:color w:val="auto"/>
            <w:sz w:val="28"/>
            <w:szCs w:val="28"/>
          </w:rPr>
          <w:t>уведомление</w:t>
        </w:r>
      </w:hyperlink>
      <w:r w:rsidRPr="00446A1D">
        <w:rPr>
          <w:sz w:val="28"/>
          <w:szCs w:val="28"/>
        </w:rPr>
        <w:t xml:space="preserve"> об отказе в выдаче разрешения по форме </w:t>
      </w:r>
      <w:r w:rsidRPr="00E96A98">
        <w:rPr>
          <w:sz w:val="28"/>
          <w:szCs w:val="28"/>
        </w:rPr>
        <w:t xml:space="preserve">согласно приложению </w:t>
      </w:r>
      <w:r w:rsidR="00E96A98">
        <w:rPr>
          <w:sz w:val="28"/>
          <w:szCs w:val="28"/>
        </w:rPr>
        <w:t>5</w:t>
      </w:r>
      <w:r w:rsidRPr="00E96A98">
        <w:rPr>
          <w:sz w:val="28"/>
          <w:szCs w:val="28"/>
        </w:rPr>
        <w:t xml:space="preserve"> к административному</w:t>
      </w:r>
      <w:r w:rsidRPr="00446A1D">
        <w:rPr>
          <w:sz w:val="28"/>
          <w:szCs w:val="28"/>
        </w:rPr>
        <w:t xml:space="preserve"> регламенту.</w:t>
      </w:r>
    </w:p>
    <w:p w14:paraId="21126518" w14:textId="77777777" w:rsidR="00B213BC" w:rsidRDefault="00B213BC" w:rsidP="00446A1D">
      <w:pPr>
        <w:pStyle w:val="Default"/>
        <w:ind w:firstLine="851"/>
        <w:jc w:val="both"/>
        <w:rPr>
          <w:sz w:val="28"/>
          <w:szCs w:val="28"/>
        </w:rPr>
      </w:pPr>
      <w:r w:rsidRPr="00446A1D">
        <w:rPr>
          <w:sz w:val="28"/>
          <w:szCs w:val="28"/>
        </w:rPr>
        <w:t>2.1</w:t>
      </w:r>
      <w:r w:rsidR="00686AE1">
        <w:rPr>
          <w:sz w:val="28"/>
          <w:szCs w:val="28"/>
        </w:rPr>
        <w:t>5</w:t>
      </w:r>
      <w:r w:rsidRPr="00446A1D">
        <w:rPr>
          <w:sz w:val="28"/>
          <w:szCs w:val="28"/>
        </w:rPr>
        <w:t>. Государственная пошлина и иная плата за предоставление</w:t>
      </w:r>
      <w:r>
        <w:rPr>
          <w:sz w:val="28"/>
          <w:szCs w:val="28"/>
        </w:rPr>
        <w:t xml:space="preserve"> муниципальной услуги не взимается. </w:t>
      </w:r>
    </w:p>
    <w:p w14:paraId="59BD0BF4" w14:textId="77777777" w:rsidR="00B213BC" w:rsidRDefault="00B213BC" w:rsidP="0014415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86AE1">
        <w:rPr>
          <w:sz w:val="28"/>
          <w:szCs w:val="28"/>
        </w:rPr>
        <w:t>6</w:t>
      </w:r>
      <w:r>
        <w:rPr>
          <w:sz w:val="28"/>
          <w:szCs w:val="28"/>
        </w:rPr>
        <w:t xml:space="preserve">. Срок ожидания </w:t>
      </w:r>
      <w:r w:rsidR="0067688F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аявителя в очереди при подаче заявления и при получении результата составляет не более 15 минут. </w:t>
      </w:r>
    </w:p>
    <w:p w14:paraId="44807F5C" w14:textId="77777777" w:rsidR="0067688F" w:rsidRDefault="00B213BC" w:rsidP="0067688F">
      <w:pPr>
        <w:pStyle w:val="Default"/>
        <w:ind w:firstLine="851"/>
        <w:jc w:val="both"/>
        <w:rPr>
          <w:sz w:val="28"/>
          <w:szCs w:val="28"/>
        </w:rPr>
      </w:pPr>
      <w:r w:rsidRPr="0067688F">
        <w:rPr>
          <w:sz w:val="28"/>
          <w:szCs w:val="28"/>
        </w:rPr>
        <w:t>2.1</w:t>
      </w:r>
      <w:r w:rsidR="00686AE1">
        <w:rPr>
          <w:sz w:val="28"/>
          <w:szCs w:val="28"/>
        </w:rPr>
        <w:t>7</w:t>
      </w:r>
      <w:r w:rsidRPr="0067688F">
        <w:rPr>
          <w:sz w:val="28"/>
          <w:szCs w:val="28"/>
        </w:rPr>
        <w:t xml:space="preserve">. </w:t>
      </w:r>
      <w:r w:rsidR="0067688F">
        <w:rPr>
          <w:sz w:val="28"/>
          <w:szCs w:val="28"/>
        </w:rPr>
        <w:t>З</w:t>
      </w:r>
      <w:r w:rsidR="0067688F" w:rsidRPr="0067688F">
        <w:rPr>
          <w:sz w:val="28"/>
          <w:szCs w:val="28"/>
        </w:rPr>
        <w:t>аявление о предоставлении муниципальной услуги и документы, обязанность по предоставлению которых возложена на Заявителя, для предоставления муниципальной услуги, в том числе в электронной форме, подлежат регистрации в течение одного рабочего дня</w:t>
      </w:r>
      <w:r w:rsidR="0067688F">
        <w:rPr>
          <w:sz w:val="28"/>
          <w:szCs w:val="28"/>
        </w:rPr>
        <w:t>.</w:t>
      </w:r>
    </w:p>
    <w:p w14:paraId="10A2BF98" w14:textId="77777777" w:rsidR="0067688F" w:rsidRPr="0067688F" w:rsidRDefault="0067688F" w:rsidP="0067688F">
      <w:pPr>
        <w:pStyle w:val="Default"/>
        <w:ind w:firstLine="851"/>
        <w:jc w:val="both"/>
        <w:rPr>
          <w:sz w:val="28"/>
          <w:szCs w:val="28"/>
        </w:rPr>
      </w:pPr>
      <w:r w:rsidRPr="0067688F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686AE1">
        <w:rPr>
          <w:sz w:val="28"/>
          <w:szCs w:val="28"/>
        </w:rPr>
        <w:t>8</w:t>
      </w:r>
      <w:r w:rsidRPr="0067688F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Pr="0067688F">
        <w:rPr>
          <w:sz w:val="28"/>
          <w:szCs w:val="28"/>
        </w:rPr>
        <w:t>аявление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поданные в МФЦ, подлежат регистрации в день его поступления в орган, предоставляющий муниципальную услугу.</w:t>
      </w:r>
    </w:p>
    <w:p w14:paraId="4E9CF585" w14:textId="77777777" w:rsidR="00B213BC" w:rsidRDefault="00B213BC" w:rsidP="001441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86AE1">
        <w:rPr>
          <w:sz w:val="28"/>
          <w:szCs w:val="28"/>
        </w:rPr>
        <w:t>9</w:t>
      </w:r>
      <w:r>
        <w:rPr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услуги:</w:t>
      </w:r>
    </w:p>
    <w:p w14:paraId="7683DE35" w14:textId="77777777" w:rsidR="00B213BC" w:rsidRDefault="00B213BC" w:rsidP="0014415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86AE1">
        <w:rPr>
          <w:sz w:val="28"/>
          <w:szCs w:val="28"/>
        </w:rPr>
        <w:t>9</w:t>
      </w:r>
      <w:r>
        <w:rPr>
          <w:sz w:val="28"/>
          <w:szCs w:val="28"/>
        </w:rPr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</w:t>
      </w:r>
      <w:r w:rsidR="006D1DAA">
        <w:rPr>
          <w:sz w:val="28"/>
          <w:szCs w:val="28"/>
        </w:rPr>
        <w:t>;</w:t>
      </w:r>
    </w:p>
    <w:p w14:paraId="3BF090DD" w14:textId="77777777" w:rsidR="00B213BC" w:rsidRDefault="00B213BC" w:rsidP="001441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86AE1">
        <w:rPr>
          <w:sz w:val="28"/>
          <w:szCs w:val="28"/>
        </w:rPr>
        <w:t>9</w:t>
      </w:r>
      <w:r>
        <w:rPr>
          <w:sz w:val="28"/>
          <w:szCs w:val="28"/>
        </w:rPr>
        <w:t xml:space="preserve">.2. </w:t>
      </w:r>
      <w:r w:rsidR="006D1DAA">
        <w:rPr>
          <w:sz w:val="28"/>
          <w:szCs w:val="28"/>
        </w:rPr>
        <w:t>п</w:t>
      </w:r>
      <w:r>
        <w:rPr>
          <w:sz w:val="28"/>
          <w:szCs w:val="28"/>
        </w:rPr>
        <w:t xml:space="preserve">рием </w:t>
      </w:r>
      <w:r w:rsidR="00193E81">
        <w:rPr>
          <w:sz w:val="28"/>
          <w:szCs w:val="28"/>
        </w:rPr>
        <w:t>З</w:t>
      </w:r>
      <w:r>
        <w:rPr>
          <w:sz w:val="28"/>
          <w:szCs w:val="28"/>
        </w:rPr>
        <w:t>аявителей осуществляется в специально выделенных для этих целей помещениях.</w:t>
      </w:r>
    </w:p>
    <w:p w14:paraId="16F240A2" w14:textId="77777777" w:rsidR="00B213BC" w:rsidRDefault="00B213BC" w:rsidP="0014415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в том </w:t>
      </w:r>
      <w:r>
        <w:rPr>
          <w:sz w:val="28"/>
          <w:szCs w:val="28"/>
        </w:rPr>
        <w:lastRenderedPageBreak/>
        <w:t xml:space="preserve">числе для лиц с ограниченными возможностями здоровья, и оптимальным условиям работы специалистов. </w:t>
      </w:r>
    </w:p>
    <w:p w14:paraId="66A6523A" w14:textId="77777777" w:rsidR="00B213BC" w:rsidRDefault="00B213BC" w:rsidP="0014415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приема </w:t>
      </w:r>
      <w:r w:rsidR="00193E81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аявителей (их представителей) должны быть оборудованы информационными табличками (вывесками) с указанием: </w:t>
      </w:r>
    </w:p>
    <w:p w14:paraId="15AD70EF" w14:textId="77777777" w:rsidR="00B213BC" w:rsidRDefault="00B213BC" w:rsidP="0014415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номера кабинета (окна); </w:t>
      </w:r>
    </w:p>
    <w:p w14:paraId="39D24FF3" w14:textId="77777777" w:rsidR="00B213BC" w:rsidRDefault="00B213BC" w:rsidP="0014415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 </w:t>
      </w:r>
    </w:p>
    <w:p w14:paraId="5451EFEC" w14:textId="77777777" w:rsidR="00B213BC" w:rsidRDefault="00B213BC" w:rsidP="0014415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>
        <w:rPr>
          <w:sz w:val="28"/>
          <w:szCs w:val="28"/>
        </w:rPr>
        <w:t>банкетками</w:t>
      </w:r>
      <w:proofErr w:type="spellEnd"/>
      <w:r>
        <w:rPr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5 мест. </w:t>
      </w:r>
    </w:p>
    <w:p w14:paraId="666E17FC" w14:textId="77777777" w:rsidR="00B213BC" w:rsidRDefault="00B213BC" w:rsidP="001441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 </w:t>
      </w:r>
    </w:p>
    <w:p w14:paraId="289B03ED" w14:textId="77777777" w:rsidR="00C833A5" w:rsidRDefault="00B213BC" w:rsidP="00C833A5">
      <w:pPr>
        <w:pStyle w:val="Default"/>
        <w:ind w:firstLine="851"/>
        <w:jc w:val="both"/>
        <w:rPr>
          <w:sz w:val="28"/>
          <w:szCs w:val="28"/>
        </w:rPr>
      </w:pPr>
      <w:r w:rsidRPr="00C833A5">
        <w:rPr>
          <w:sz w:val="28"/>
          <w:szCs w:val="28"/>
        </w:rPr>
        <w:t>2.1</w:t>
      </w:r>
      <w:r w:rsidR="00686AE1">
        <w:rPr>
          <w:sz w:val="28"/>
          <w:szCs w:val="28"/>
        </w:rPr>
        <w:t>9</w:t>
      </w:r>
      <w:r w:rsidRPr="00C833A5">
        <w:rPr>
          <w:sz w:val="28"/>
          <w:szCs w:val="28"/>
        </w:rPr>
        <w:t xml:space="preserve">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</w:t>
      </w:r>
      <w:r w:rsidRPr="00592859">
        <w:rPr>
          <w:sz w:val="28"/>
          <w:szCs w:val="28"/>
        </w:rPr>
        <w:t>соответствии с пунктом 1.</w:t>
      </w:r>
      <w:r w:rsidR="00592859" w:rsidRPr="00592859">
        <w:rPr>
          <w:sz w:val="28"/>
          <w:szCs w:val="28"/>
        </w:rPr>
        <w:t>4</w:t>
      </w:r>
      <w:r w:rsidRPr="00592859">
        <w:rPr>
          <w:sz w:val="28"/>
          <w:szCs w:val="28"/>
        </w:rPr>
        <w:t>. административного</w:t>
      </w:r>
      <w:r w:rsidRPr="00C833A5">
        <w:rPr>
          <w:sz w:val="28"/>
          <w:szCs w:val="28"/>
        </w:rPr>
        <w:t xml:space="preserve">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 </w:t>
      </w:r>
    </w:p>
    <w:p w14:paraId="5DF26BB8" w14:textId="77777777" w:rsidR="00C833A5" w:rsidRDefault="00C833A5" w:rsidP="00C833A5">
      <w:pPr>
        <w:pStyle w:val="Default"/>
        <w:ind w:firstLine="851"/>
        <w:jc w:val="both"/>
        <w:rPr>
          <w:sz w:val="28"/>
          <w:szCs w:val="28"/>
        </w:rPr>
      </w:pPr>
      <w:r w:rsidRPr="00C833A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686AE1">
        <w:rPr>
          <w:sz w:val="28"/>
          <w:szCs w:val="28"/>
        </w:rPr>
        <w:t>9</w:t>
      </w:r>
      <w:r w:rsidRPr="00C833A5">
        <w:rPr>
          <w:sz w:val="28"/>
          <w:szCs w:val="28"/>
        </w:rPr>
        <w:t xml:space="preserve">.4. </w:t>
      </w:r>
      <w:r>
        <w:rPr>
          <w:sz w:val="28"/>
          <w:szCs w:val="28"/>
        </w:rPr>
        <w:t>В</w:t>
      </w:r>
      <w:r w:rsidRPr="00C833A5">
        <w:rPr>
          <w:sz w:val="28"/>
          <w:szCs w:val="28"/>
        </w:rPr>
        <w:t xml:space="preserve"> соответствии с законодательством Российской Федерации о социальной защите инвалидов, им обеспечиваются:</w:t>
      </w:r>
    </w:p>
    <w:p w14:paraId="381B5CC4" w14:textId="77777777" w:rsidR="00C833A5" w:rsidRDefault="00C833A5" w:rsidP="00C833A5">
      <w:pPr>
        <w:pStyle w:val="Default"/>
        <w:ind w:firstLine="851"/>
        <w:jc w:val="both"/>
        <w:rPr>
          <w:sz w:val="28"/>
          <w:szCs w:val="28"/>
        </w:rPr>
      </w:pPr>
      <w:r w:rsidRPr="00C833A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96EAD">
        <w:rPr>
          <w:sz w:val="28"/>
          <w:szCs w:val="28"/>
        </w:rPr>
        <w:t>9</w:t>
      </w:r>
      <w:r w:rsidRPr="00C833A5">
        <w:rPr>
          <w:sz w:val="28"/>
          <w:szCs w:val="28"/>
        </w:rPr>
        <w:t>.4.1. условия беспрепятственного доступа к объекту (зданию, помещению), в котором она предоставляется, а также условия для беспрепятственного пользования транспортом, средствами связи и информации;</w:t>
      </w:r>
    </w:p>
    <w:p w14:paraId="0CC2ACC3" w14:textId="77777777" w:rsidR="00C833A5" w:rsidRDefault="00C833A5" w:rsidP="00C833A5">
      <w:pPr>
        <w:pStyle w:val="Default"/>
        <w:ind w:firstLine="851"/>
        <w:jc w:val="both"/>
        <w:rPr>
          <w:sz w:val="28"/>
          <w:szCs w:val="28"/>
        </w:rPr>
      </w:pPr>
      <w:r w:rsidRPr="00C833A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96EAD">
        <w:rPr>
          <w:sz w:val="28"/>
          <w:szCs w:val="28"/>
        </w:rPr>
        <w:t>9</w:t>
      </w:r>
      <w:r w:rsidRPr="00C833A5">
        <w:rPr>
          <w:sz w:val="28"/>
          <w:szCs w:val="28"/>
        </w:rPr>
        <w:t>.4.2.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236A7B59" w14:textId="77777777" w:rsidR="00C833A5" w:rsidRDefault="00C833A5" w:rsidP="00C833A5">
      <w:pPr>
        <w:pStyle w:val="Default"/>
        <w:ind w:firstLine="851"/>
        <w:jc w:val="both"/>
        <w:rPr>
          <w:sz w:val="28"/>
          <w:szCs w:val="28"/>
        </w:rPr>
      </w:pPr>
      <w:r w:rsidRPr="00C833A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96EAD">
        <w:rPr>
          <w:sz w:val="28"/>
          <w:szCs w:val="28"/>
        </w:rPr>
        <w:t>9</w:t>
      </w:r>
      <w:r w:rsidRPr="00C833A5">
        <w:rPr>
          <w:sz w:val="28"/>
          <w:szCs w:val="28"/>
        </w:rPr>
        <w:t>.4.3. сопровождение инвалидов, имеющих стойкие расстройства функции зрения и самостоятельного передвижения;</w:t>
      </w:r>
    </w:p>
    <w:p w14:paraId="470ADC40" w14:textId="77777777" w:rsidR="00C833A5" w:rsidRDefault="00C833A5" w:rsidP="00C833A5">
      <w:pPr>
        <w:pStyle w:val="Default"/>
        <w:ind w:firstLine="851"/>
        <w:jc w:val="both"/>
        <w:rPr>
          <w:sz w:val="28"/>
          <w:szCs w:val="28"/>
        </w:rPr>
      </w:pPr>
      <w:r w:rsidRPr="00C833A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96EAD">
        <w:rPr>
          <w:sz w:val="28"/>
          <w:szCs w:val="28"/>
        </w:rPr>
        <w:t>9</w:t>
      </w:r>
      <w:r w:rsidRPr="00C833A5">
        <w:rPr>
          <w:sz w:val="28"/>
          <w:szCs w:val="28"/>
        </w:rPr>
        <w:t>.4.4.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14:paraId="06B051B4" w14:textId="77777777" w:rsidR="00C833A5" w:rsidRDefault="00C833A5" w:rsidP="00C833A5">
      <w:pPr>
        <w:pStyle w:val="Default"/>
        <w:ind w:firstLine="851"/>
        <w:jc w:val="both"/>
        <w:rPr>
          <w:sz w:val="28"/>
          <w:szCs w:val="28"/>
        </w:rPr>
      </w:pPr>
      <w:r w:rsidRPr="00C833A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96EAD">
        <w:rPr>
          <w:sz w:val="28"/>
          <w:szCs w:val="28"/>
        </w:rPr>
        <w:t>9</w:t>
      </w:r>
      <w:r w:rsidRPr="00C833A5">
        <w:rPr>
          <w:sz w:val="28"/>
          <w:szCs w:val="28"/>
        </w:rPr>
        <w:t>.4.5.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53B20B0" w14:textId="77777777" w:rsidR="00C833A5" w:rsidRDefault="00C833A5" w:rsidP="00C833A5">
      <w:pPr>
        <w:pStyle w:val="Default"/>
        <w:ind w:firstLine="851"/>
        <w:jc w:val="both"/>
        <w:rPr>
          <w:sz w:val="28"/>
          <w:szCs w:val="28"/>
        </w:rPr>
      </w:pPr>
      <w:r w:rsidRPr="00C833A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96EAD">
        <w:rPr>
          <w:sz w:val="28"/>
          <w:szCs w:val="28"/>
        </w:rPr>
        <w:t>9</w:t>
      </w:r>
      <w:r w:rsidRPr="00C833A5">
        <w:rPr>
          <w:sz w:val="28"/>
          <w:szCs w:val="28"/>
        </w:rPr>
        <w:t xml:space="preserve">.4.6. допуск </w:t>
      </w:r>
      <w:proofErr w:type="spellStart"/>
      <w:r w:rsidRPr="00C833A5">
        <w:rPr>
          <w:sz w:val="28"/>
          <w:szCs w:val="28"/>
        </w:rPr>
        <w:t>сурдопереводчика</w:t>
      </w:r>
      <w:proofErr w:type="spellEnd"/>
      <w:r w:rsidRPr="00C833A5">
        <w:rPr>
          <w:sz w:val="28"/>
          <w:szCs w:val="28"/>
        </w:rPr>
        <w:t xml:space="preserve"> и </w:t>
      </w:r>
      <w:proofErr w:type="spellStart"/>
      <w:r w:rsidRPr="00C833A5">
        <w:rPr>
          <w:sz w:val="28"/>
          <w:szCs w:val="28"/>
        </w:rPr>
        <w:t>тифлосурдопереводчика</w:t>
      </w:r>
      <w:proofErr w:type="spellEnd"/>
      <w:r w:rsidRPr="00C833A5">
        <w:rPr>
          <w:sz w:val="28"/>
          <w:szCs w:val="28"/>
        </w:rPr>
        <w:t>;</w:t>
      </w:r>
    </w:p>
    <w:p w14:paraId="3861BF8D" w14:textId="77777777" w:rsidR="00C833A5" w:rsidRDefault="00C833A5" w:rsidP="00C833A5">
      <w:pPr>
        <w:pStyle w:val="Default"/>
        <w:ind w:firstLine="851"/>
        <w:jc w:val="both"/>
        <w:rPr>
          <w:sz w:val="28"/>
          <w:szCs w:val="28"/>
        </w:rPr>
      </w:pPr>
      <w:proofErr w:type="gramStart"/>
      <w:r w:rsidRPr="00C833A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96EAD">
        <w:rPr>
          <w:sz w:val="28"/>
          <w:szCs w:val="28"/>
        </w:rPr>
        <w:t>9</w:t>
      </w:r>
      <w:r w:rsidRPr="00C833A5">
        <w:rPr>
          <w:sz w:val="28"/>
          <w:szCs w:val="28"/>
        </w:rPr>
        <w:t xml:space="preserve">.4.7. допуск на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</w:t>
      </w:r>
      <w:r w:rsidRPr="00C833A5">
        <w:rPr>
          <w:sz w:val="28"/>
          <w:szCs w:val="28"/>
        </w:rPr>
        <w:lastRenderedPageBreak/>
        <w:t>политики и нормативно-правовому регулированию в сфере социальной защиты населения;</w:t>
      </w:r>
      <w:proofErr w:type="gramEnd"/>
    </w:p>
    <w:p w14:paraId="18FE663B" w14:textId="77777777" w:rsidR="00C833A5" w:rsidRPr="00C833A5" w:rsidRDefault="00C833A5" w:rsidP="00C833A5">
      <w:pPr>
        <w:pStyle w:val="Default"/>
        <w:ind w:firstLine="851"/>
        <w:jc w:val="both"/>
        <w:rPr>
          <w:sz w:val="28"/>
          <w:szCs w:val="28"/>
        </w:rPr>
      </w:pPr>
      <w:r w:rsidRPr="00C833A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D96EAD">
        <w:rPr>
          <w:sz w:val="28"/>
          <w:szCs w:val="28"/>
        </w:rPr>
        <w:t>9</w:t>
      </w:r>
      <w:r w:rsidRPr="00C833A5">
        <w:rPr>
          <w:sz w:val="28"/>
          <w:szCs w:val="28"/>
        </w:rPr>
        <w:t>.4.8. оказание инвалидам помощи в преодолении барьеров, мешающих получению ими муниципальной услуги наравне с другими лицами.</w:t>
      </w:r>
    </w:p>
    <w:p w14:paraId="72A4AF63" w14:textId="77777777" w:rsidR="00B213BC" w:rsidRPr="00C833A5" w:rsidRDefault="00B213BC" w:rsidP="00C833A5">
      <w:pPr>
        <w:pStyle w:val="Default"/>
        <w:ind w:firstLine="851"/>
        <w:jc w:val="both"/>
        <w:rPr>
          <w:sz w:val="28"/>
          <w:szCs w:val="28"/>
        </w:rPr>
      </w:pPr>
      <w:r w:rsidRPr="00C833A5">
        <w:rPr>
          <w:sz w:val="28"/>
          <w:szCs w:val="28"/>
        </w:rPr>
        <w:t>2.</w:t>
      </w:r>
      <w:r w:rsidR="00D96EAD">
        <w:rPr>
          <w:sz w:val="28"/>
          <w:szCs w:val="28"/>
        </w:rPr>
        <w:t>20</w:t>
      </w:r>
      <w:r w:rsidRPr="00C833A5">
        <w:rPr>
          <w:sz w:val="28"/>
          <w:szCs w:val="28"/>
        </w:rPr>
        <w:t xml:space="preserve">. Показатели доступности и качества предоставления муниципальной услуги: </w:t>
      </w:r>
    </w:p>
    <w:p w14:paraId="32E94D85" w14:textId="77777777" w:rsidR="00B213BC" w:rsidRDefault="00B213BC" w:rsidP="00C833A5">
      <w:pPr>
        <w:pStyle w:val="Default"/>
        <w:ind w:firstLine="851"/>
        <w:jc w:val="both"/>
        <w:rPr>
          <w:sz w:val="28"/>
          <w:szCs w:val="28"/>
        </w:rPr>
      </w:pPr>
      <w:r w:rsidRPr="00C833A5">
        <w:rPr>
          <w:sz w:val="28"/>
          <w:szCs w:val="28"/>
        </w:rPr>
        <w:t>2.</w:t>
      </w:r>
      <w:r w:rsidR="00D96EAD">
        <w:rPr>
          <w:sz w:val="28"/>
          <w:szCs w:val="28"/>
        </w:rPr>
        <w:t>20</w:t>
      </w:r>
      <w:r w:rsidRPr="00C833A5">
        <w:rPr>
          <w:sz w:val="28"/>
          <w:szCs w:val="28"/>
        </w:rPr>
        <w:t>.1. количество взаимодействий заявителя с должностными</w:t>
      </w:r>
      <w:r>
        <w:rPr>
          <w:sz w:val="28"/>
          <w:szCs w:val="28"/>
        </w:rPr>
        <w:t xml:space="preserve"> лицами, муниципальными служащими при предоставлении муниципальной услуги не превышает 2 раз, продолжительность - не более 15 минут; </w:t>
      </w:r>
    </w:p>
    <w:p w14:paraId="3B4FB82A" w14:textId="77777777" w:rsidR="00B213BC" w:rsidRDefault="00B213BC" w:rsidP="0014415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6EAD">
        <w:rPr>
          <w:sz w:val="28"/>
          <w:szCs w:val="28"/>
        </w:rPr>
        <w:t>20</w:t>
      </w:r>
      <w:r>
        <w:rPr>
          <w:sz w:val="28"/>
          <w:szCs w:val="28"/>
        </w:rPr>
        <w:t xml:space="preserve">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 </w:t>
      </w:r>
    </w:p>
    <w:p w14:paraId="7C58FCB8" w14:textId="77777777" w:rsidR="00B213BC" w:rsidRDefault="00B213BC" w:rsidP="0014415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6EAD">
        <w:rPr>
          <w:sz w:val="28"/>
          <w:szCs w:val="28"/>
        </w:rPr>
        <w:t>20</w:t>
      </w:r>
      <w:r>
        <w:rPr>
          <w:sz w:val="28"/>
          <w:szCs w:val="28"/>
        </w:rPr>
        <w:t xml:space="preserve">.3. соответствие информации о порядке предоставления муниципальной услуги, местах предоставления муниципальной услуги на информационных стендах, официальном сайте, Едином портале, требованиям нормативных правовых актов Российской Федерации, Пермского края; </w:t>
      </w:r>
    </w:p>
    <w:p w14:paraId="7CE41A66" w14:textId="77777777" w:rsidR="00B213BC" w:rsidRDefault="00B213BC" w:rsidP="0014415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6EAD">
        <w:rPr>
          <w:sz w:val="28"/>
          <w:szCs w:val="28"/>
        </w:rPr>
        <w:t>20</w:t>
      </w:r>
      <w:r>
        <w:rPr>
          <w:sz w:val="28"/>
          <w:szCs w:val="28"/>
        </w:rPr>
        <w:t xml:space="preserve">.4. возможность получения заявителем информации о ходе предоставления муниципальной услуги по электронной почте, на Едином портале; </w:t>
      </w:r>
    </w:p>
    <w:p w14:paraId="55D5A920" w14:textId="77777777" w:rsidR="00B213BC" w:rsidRDefault="00B213BC" w:rsidP="001441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96EAD">
        <w:rPr>
          <w:sz w:val="28"/>
          <w:szCs w:val="28"/>
        </w:rPr>
        <w:t>20</w:t>
      </w:r>
      <w:r>
        <w:rPr>
          <w:sz w:val="28"/>
          <w:szCs w:val="28"/>
        </w:rPr>
        <w:t>.5. соответствие мест предоставления муниципальной услуги (мест ожидания, мест для заполнения документов).</w:t>
      </w:r>
    </w:p>
    <w:p w14:paraId="00C60406" w14:textId="77777777" w:rsidR="00B213BC" w:rsidRDefault="00B213BC" w:rsidP="001441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D1DAA">
        <w:rPr>
          <w:sz w:val="28"/>
          <w:szCs w:val="28"/>
        </w:rPr>
        <w:t>2</w:t>
      </w:r>
      <w:r w:rsidR="00D96EAD">
        <w:rPr>
          <w:sz w:val="28"/>
          <w:szCs w:val="28"/>
        </w:rPr>
        <w:t>1</w:t>
      </w:r>
      <w:r w:rsidRPr="00FB51FC">
        <w:rPr>
          <w:sz w:val="28"/>
          <w:szCs w:val="28"/>
        </w:rPr>
        <w:t xml:space="preserve">. Информирование о ходе предоставления муниципальной услуги осуществляется ответственным специалистом </w:t>
      </w:r>
      <w:r>
        <w:rPr>
          <w:sz w:val="28"/>
          <w:szCs w:val="28"/>
        </w:rPr>
        <w:t>органа</w:t>
      </w:r>
      <w:r w:rsidR="00BC734F">
        <w:rPr>
          <w:sz w:val="28"/>
          <w:szCs w:val="28"/>
        </w:rPr>
        <w:t>, предоставляющего муниципальную услугу</w:t>
      </w:r>
      <w:r w:rsidRPr="00FB51FC">
        <w:rPr>
          <w:sz w:val="28"/>
          <w:szCs w:val="28"/>
        </w:rPr>
        <w:t>:</w:t>
      </w:r>
    </w:p>
    <w:p w14:paraId="47951406" w14:textId="77777777" w:rsidR="00BC734F" w:rsidRDefault="00BC734F" w:rsidP="00993C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51FC">
        <w:rPr>
          <w:sz w:val="28"/>
          <w:szCs w:val="28"/>
        </w:rPr>
        <w:t xml:space="preserve">- при личном </w:t>
      </w:r>
      <w:r w:rsidR="00993CAB">
        <w:rPr>
          <w:sz w:val="28"/>
          <w:szCs w:val="28"/>
        </w:rPr>
        <w:t xml:space="preserve">приеме по адресу: </w:t>
      </w:r>
      <w:r w:rsidR="00993CAB" w:rsidRPr="00FB51FC">
        <w:rPr>
          <w:sz w:val="28"/>
          <w:szCs w:val="28"/>
        </w:rPr>
        <w:t>г.</w:t>
      </w:r>
      <w:r w:rsidR="00993CAB" w:rsidRPr="00F52FE8">
        <w:rPr>
          <w:sz w:val="28"/>
          <w:szCs w:val="28"/>
        </w:rPr>
        <w:t xml:space="preserve"> </w:t>
      </w:r>
      <w:r w:rsidR="00993CAB" w:rsidRPr="00FB51FC">
        <w:rPr>
          <w:sz w:val="28"/>
          <w:szCs w:val="28"/>
        </w:rPr>
        <w:t xml:space="preserve">Кудымкар, ул. </w:t>
      </w:r>
      <w:proofErr w:type="gramStart"/>
      <w:r w:rsidR="00993CAB" w:rsidRPr="00FB51FC">
        <w:rPr>
          <w:sz w:val="28"/>
          <w:szCs w:val="28"/>
        </w:rPr>
        <w:t>Пермяцкая</w:t>
      </w:r>
      <w:proofErr w:type="gramEnd"/>
      <w:r w:rsidR="00993CAB" w:rsidRPr="00FB51FC">
        <w:rPr>
          <w:sz w:val="28"/>
          <w:szCs w:val="28"/>
        </w:rPr>
        <w:t>, 47, каб. 20</w:t>
      </w:r>
      <w:r w:rsidR="00993CAB">
        <w:rPr>
          <w:sz w:val="28"/>
          <w:szCs w:val="28"/>
        </w:rPr>
        <w:t xml:space="preserve">2 </w:t>
      </w:r>
      <w:r w:rsidRPr="00FB51FC">
        <w:rPr>
          <w:sz w:val="28"/>
          <w:szCs w:val="28"/>
        </w:rPr>
        <w:t>или с использованием средств телефонной связи</w:t>
      </w:r>
      <w:r w:rsidR="00EE54CA" w:rsidRPr="00FB51FC">
        <w:rPr>
          <w:sz w:val="28"/>
          <w:szCs w:val="28"/>
        </w:rPr>
        <w:t>: 8 (34260) 4 59 43, 4 58 26</w:t>
      </w:r>
      <w:r w:rsidR="00EE54CA">
        <w:rPr>
          <w:sz w:val="28"/>
          <w:szCs w:val="28"/>
        </w:rPr>
        <w:t>;</w:t>
      </w:r>
    </w:p>
    <w:p w14:paraId="3D2E0CB6" w14:textId="77777777" w:rsidR="00993CAB" w:rsidRPr="00FB51FC" w:rsidRDefault="00993CAB" w:rsidP="00993CA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51FC">
        <w:rPr>
          <w:sz w:val="28"/>
          <w:szCs w:val="28"/>
        </w:rPr>
        <w:t>по письменным обращениям: 619000,</w:t>
      </w:r>
      <w:r>
        <w:rPr>
          <w:sz w:val="28"/>
          <w:szCs w:val="28"/>
        </w:rPr>
        <w:t xml:space="preserve"> г. Кудымкар, ул. </w:t>
      </w:r>
      <w:proofErr w:type="gramStart"/>
      <w:r>
        <w:rPr>
          <w:sz w:val="28"/>
          <w:szCs w:val="28"/>
        </w:rPr>
        <w:t>Пермяцкая</w:t>
      </w:r>
      <w:proofErr w:type="gramEnd"/>
      <w:r>
        <w:rPr>
          <w:sz w:val="28"/>
          <w:szCs w:val="28"/>
        </w:rPr>
        <w:t>, 47;</w:t>
      </w:r>
    </w:p>
    <w:p w14:paraId="2AAA81F4" w14:textId="77777777" w:rsidR="00BC734F" w:rsidRPr="00993CAB" w:rsidRDefault="00BC734F" w:rsidP="00BC734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51FC">
        <w:rPr>
          <w:sz w:val="28"/>
          <w:szCs w:val="28"/>
        </w:rPr>
        <w:t xml:space="preserve">- посредством почтовой связи и электронной почты </w:t>
      </w:r>
      <w:r w:rsidR="00993CAB" w:rsidRPr="00993CAB">
        <w:rPr>
          <w:sz w:val="28"/>
          <w:szCs w:val="28"/>
        </w:rPr>
        <w:t xml:space="preserve">при наличии технической возможности </w:t>
      </w:r>
      <w:r w:rsidRPr="00993CAB">
        <w:rPr>
          <w:sz w:val="28"/>
          <w:szCs w:val="28"/>
        </w:rPr>
        <w:t>в течение 5 дней.</w:t>
      </w:r>
    </w:p>
    <w:p w14:paraId="5FF1DD94" w14:textId="77777777" w:rsidR="00853277" w:rsidRDefault="00BC734F" w:rsidP="00BC734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B51FC">
        <w:rPr>
          <w:sz w:val="28"/>
          <w:szCs w:val="28"/>
        </w:rPr>
        <w:t xml:space="preserve">Заявитель, представивший документы для предоставления муниципальной услуги, в обязательном порядке информируется ответственным специалистом </w:t>
      </w:r>
      <w:r>
        <w:rPr>
          <w:sz w:val="28"/>
          <w:szCs w:val="28"/>
        </w:rPr>
        <w:t>органа</w:t>
      </w:r>
      <w:r w:rsidRPr="00FB51FC">
        <w:rPr>
          <w:sz w:val="28"/>
          <w:szCs w:val="28"/>
        </w:rPr>
        <w:t>:</w:t>
      </w:r>
    </w:p>
    <w:p w14:paraId="6A482D54" w14:textId="3D181531" w:rsidR="00BC734F" w:rsidRPr="00FB51FC" w:rsidRDefault="00BC734F" w:rsidP="00BC734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51FC">
        <w:rPr>
          <w:sz w:val="28"/>
          <w:szCs w:val="28"/>
        </w:rPr>
        <w:t>о сроке и месте предоставления муниципальной услуги;</w:t>
      </w:r>
    </w:p>
    <w:p w14:paraId="6DFFD87D" w14:textId="77777777" w:rsidR="00BC734F" w:rsidRPr="00FB51FC" w:rsidRDefault="00BC734F" w:rsidP="00BC734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B51FC">
        <w:rPr>
          <w:sz w:val="28"/>
          <w:szCs w:val="28"/>
        </w:rPr>
        <w:t xml:space="preserve"> об отказе в предоставлении муниципальной услуги.</w:t>
      </w:r>
    </w:p>
    <w:p w14:paraId="0B211F9C" w14:textId="77777777" w:rsidR="00B213BC" w:rsidRPr="00FB51FC" w:rsidRDefault="00B213BC" w:rsidP="0014415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4107">
        <w:rPr>
          <w:sz w:val="28"/>
          <w:szCs w:val="28"/>
        </w:rPr>
        <w:t>2</w:t>
      </w:r>
      <w:r w:rsidR="00D96EAD">
        <w:rPr>
          <w:sz w:val="28"/>
          <w:szCs w:val="28"/>
        </w:rPr>
        <w:t>2</w:t>
      </w:r>
      <w:r w:rsidRPr="00FB51FC">
        <w:rPr>
          <w:sz w:val="28"/>
          <w:szCs w:val="28"/>
        </w:rPr>
        <w:t>. Информация о переносе срока предоставления муниципальной услуги или об отказе в ее предоставлении сообщается лично или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</w:r>
    </w:p>
    <w:p w14:paraId="10C6623D" w14:textId="77777777" w:rsidR="00B213BC" w:rsidRPr="00FB51FC" w:rsidRDefault="00B213BC" w:rsidP="00144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4107">
        <w:rPr>
          <w:sz w:val="28"/>
          <w:szCs w:val="28"/>
        </w:rPr>
        <w:t>2</w:t>
      </w:r>
      <w:r w:rsidR="00D96EAD">
        <w:rPr>
          <w:sz w:val="28"/>
          <w:szCs w:val="28"/>
        </w:rPr>
        <w:t>3</w:t>
      </w:r>
      <w:r w:rsidRPr="00FB51FC">
        <w:rPr>
          <w:sz w:val="28"/>
          <w:szCs w:val="28"/>
        </w:rPr>
        <w:t xml:space="preserve">. Информация о сроке завершения оформления документов и возможности их получения </w:t>
      </w:r>
      <w:r w:rsidR="00B2728B">
        <w:rPr>
          <w:sz w:val="28"/>
          <w:szCs w:val="28"/>
        </w:rPr>
        <w:t>З</w:t>
      </w:r>
      <w:r w:rsidRPr="00FB51FC">
        <w:rPr>
          <w:sz w:val="28"/>
          <w:szCs w:val="28"/>
        </w:rPr>
        <w:t>аявителю сообщается при подаче документов.</w:t>
      </w:r>
    </w:p>
    <w:p w14:paraId="25B38B57" w14:textId="77777777" w:rsidR="00F07144" w:rsidRDefault="00F07144" w:rsidP="00144158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14:paraId="47DE03C0" w14:textId="77777777" w:rsidR="009C3A45" w:rsidRDefault="009C3A45" w:rsidP="00144158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14:paraId="2B42AA74" w14:textId="77777777" w:rsidR="009C3A45" w:rsidRDefault="009C3A45" w:rsidP="00144158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14:paraId="3791E57B" w14:textId="77777777" w:rsidR="009C3A45" w:rsidRDefault="009C3A45" w:rsidP="00144158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14:paraId="731D6224" w14:textId="77777777" w:rsidR="009C3A45" w:rsidRDefault="009C3A45" w:rsidP="00144158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14:paraId="73F53F86" w14:textId="77777777" w:rsidR="00FF7690" w:rsidRPr="00710291" w:rsidRDefault="00FF7690" w:rsidP="00FF7690">
      <w:pPr>
        <w:spacing w:line="240" w:lineRule="exact"/>
        <w:jc w:val="center"/>
        <w:rPr>
          <w:b/>
          <w:bCs/>
          <w:sz w:val="28"/>
          <w:szCs w:val="28"/>
        </w:rPr>
      </w:pPr>
      <w:r w:rsidRPr="00254661">
        <w:rPr>
          <w:b/>
          <w:bCs/>
          <w:sz w:val="28"/>
          <w:szCs w:val="28"/>
        </w:rPr>
        <w:lastRenderedPageBreak/>
        <w:t xml:space="preserve">III. Состав, </w:t>
      </w:r>
      <w:r>
        <w:rPr>
          <w:b/>
          <w:bCs/>
          <w:sz w:val="28"/>
          <w:szCs w:val="28"/>
        </w:rPr>
        <w:t>последовательность и сроки выполнения административных процедур</w:t>
      </w:r>
      <w:r w:rsidRPr="00254661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>
        <w:rPr>
          <w:sz w:val="28"/>
          <w:szCs w:val="28"/>
        </w:rPr>
        <w:t xml:space="preserve">, </w:t>
      </w:r>
      <w:r w:rsidRPr="00710291">
        <w:rPr>
          <w:b/>
          <w:bCs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14:paraId="2292FD5B" w14:textId="77777777" w:rsidR="005A19D7" w:rsidRDefault="005A19D7" w:rsidP="00144158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14:paraId="7C0E4154" w14:textId="77777777" w:rsidR="005A19D7" w:rsidRPr="005A19D7" w:rsidRDefault="005A19D7" w:rsidP="005A19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D7">
        <w:rPr>
          <w:rFonts w:ascii="Times New Roman" w:hAnsi="Times New Roman" w:cs="Times New Roman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14:paraId="49ED3956" w14:textId="77777777" w:rsidR="005A19D7" w:rsidRPr="005A19D7" w:rsidRDefault="005A19D7" w:rsidP="005A19D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D7">
        <w:rPr>
          <w:rFonts w:ascii="Times New Roman" w:hAnsi="Times New Roman" w:cs="Times New Roman"/>
          <w:sz w:val="28"/>
          <w:szCs w:val="28"/>
        </w:rPr>
        <w:t>3.1.1. прием</w:t>
      </w:r>
      <w:r w:rsidR="00FF7690">
        <w:rPr>
          <w:rFonts w:ascii="Times New Roman" w:hAnsi="Times New Roman" w:cs="Times New Roman"/>
          <w:sz w:val="28"/>
          <w:szCs w:val="28"/>
        </w:rPr>
        <w:t xml:space="preserve"> и</w:t>
      </w:r>
      <w:r w:rsidRPr="005A19D7">
        <w:rPr>
          <w:rFonts w:ascii="Times New Roman" w:hAnsi="Times New Roman" w:cs="Times New Roman"/>
          <w:sz w:val="28"/>
          <w:szCs w:val="28"/>
        </w:rPr>
        <w:t xml:space="preserve"> регистрация заявления и документов, необходимых для предоставления муниципальной услуги;</w:t>
      </w:r>
    </w:p>
    <w:p w14:paraId="2CBD81F8" w14:textId="77777777" w:rsidR="005A19D7" w:rsidRPr="000469CE" w:rsidRDefault="005A19D7" w:rsidP="005A19D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19D7">
        <w:rPr>
          <w:rFonts w:ascii="Times New Roman" w:hAnsi="Times New Roman" w:cs="Times New Roman"/>
          <w:sz w:val="28"/>
          <w:szCs w:val="28"/>
        </w:rPr>
        <w:t xml:space="preserve">3.1.2. рассмотрение документов, необходимых для предоставления </w:t>
      </w:r>
      <w:r w:rsidRPr="000469CE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и принятие решения о предоставлении (об отказе в предоставлении) муниципальной услуги;</w:t>
      </w:r>
    </w:p>
    <w:p w14:paraId="7D2FC5E1" w14:textId="77777777" w:rsidR="005A19D7" w:rsidRPr="000469CE" w:rsidRDefault="005A19D7" w:rsidP="005A19D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CE">
        <w:rPr>
          <w:rFonts w:ascii="Times New Roman" w:hAnsi="Times New Roman" w:cs="Times New Roman"/>
          <w:color w:val="000000"/>
          <w:sz w:val="28"/>
          <w:szCs w:val="28"/>
        </w:rPr>
        <w:t>3.1.3. выдача (направление) Заявителю решения о предоставлении (об отказе в предоставлении) муниципальной услуги.</w:t>
      </w:r>
    </w:p>
    <w:p w14:paraId="2CC7512F" w14:textId="77777777" w:rsidR="00AB102A" w:rsidRDefault="005A19D7" w:rsidP="005A19D7">
      <w:pPr>
        <w:pStyle w:val="ConsPlusNormal"/>
        <w:ind w:firstLine="851"/>
        <w:jc w:val="both"/>
        <w:rPr>
          <w:sz w:val="28"/>
          <w:szCs w:val="28"/>
        </w:rPr>
      </w:pPr>
      <w:r w:rsidRPr="000469CE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hyperlink w:anchor="P525" w:history="1">
        <w:r w:rsidRPr="000469CE">
          <w:rPr>
            <w:rFonts w:ascii="Times New Roman" w:hAnsi="Times New Roman" w:cs="Times New Roman"/>
            <w:color w:val="000000"/>
            <w:sz w:val="28"/>
            <w:szCs w:val="28"/>
          </w:rPr>
          <w:t>Блок-схема</w:t>
        </w:r>
      </w:hyperlink>
      <w:r w:rsidRPr="000469CE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 приведена в приложении 6 к административному регламенту.</w:t>
      </w:r>
    </w:p>
    <w:p w14:paraId="75824912" w14:textId="77777777" w:rsidR="009E2ABA" w:rsidRDefault="009E2ABA" w:rsidP="005A19D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EC7CC2">
        <w:rPr>
          <w:sz w:val="28"/>
          <w:szCs w:val="28"/>
        </w:rPr>
        <w:t>П</w:t>
      </w:r>
      <w:r w:rsidR="00EC7CC2" w:rsidRPr="00FB51FC">
        <w:rPr>
          <w:sz w:val="28"/>
          <w:szCs w:val="28"/>
        </w:rPr>
        <w:t>рием и регистрация заявления и документов, необходимых для выдачи разрешения</w:t>
      </w:r>
      <w:r w:rsidR="007A0B4A">
        <w:rPr>
          <w:sz w:val="28"/>
          <w:szCs w:val="28"/>
        </w:rPr>
        <w:t>:</w:t>
      </w:r>
    </w:p>
    <w:p w14:paraId="223A1EF1" w14:textId="77777777" w:rsidR="009E2ABA" w:rsidRDefault="009E2ABA" w:rsidP="005A19D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Основанием для начала исполнения административной процедуры является поступление заявления </w:t>
      </w:r>
      <w:r w:rsidR="005A19D7">
        <w:rPr>
          <w:sz w:val="28"/>
          <w:szCs w:val="28"/>
        </w:rPr>
        <w:t>и документов</w:t>
      </w:r>
      <w:r w:rsidR="005A19D7" w:rsidRPr="005A19D7">
        <w:rPr>
          <w:sz w:val="28"/>
          <w:szCs w:val="28"/>
        </w:rPr>
        <w:t xml:space="preserve">, необходимых для предоставления муниципальной услуги </w:t>
      </w:r>
      <w:r w:rsidRPr="005A19D7">
        <w:rPr>
          <w:sz w:val="28"/>
          <w:szCs w:val="28"/>
        </w:rPr>
        <w:t>в орган, предоставляющий</w:t>
      </w:r>
      <w:r>
        <w:rPr>
          <w:sz w:val="28"/>
          <w:szCs w:val="28"/>
        </w:rPr>
        <w:t xml:space="preserve"> муниципальную услугу при личном обращении, по электронной почте, МФЦ. </w:t>
      </w:r>
    </w:p>
    <w:p w14:paraId="2AC1D081" w14:textId="77777777" w:rsidR="009E2ABA" w:rsidRDefault="009E2ABA" w:rsidP="005A19D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3.3.2. Ответственным за исполнение административной процедуры является специалист, ответственный за приём документов органа, предоставляющего муниципальную услугу, в соответствии с должностными обязанностями</w:t>
      </w:r>
      <w:r w:rsidR="00BA4998">
        <w:rPr>
          <w:sz w:val="28"/>
          <w:szCs w:val="28"/>
        </w:rPr>
        <w:t xml:space="preserve"> (далее – специалист)</w:t>
      </w:r>
      <w:r>
        <w:rPr>
          <w:sz w:val="28"/>
          <w:szCs w:val="28"/>
        </w:rPr>
        <w:t xml:space="preserve">. </w:t>
      </w:r>
    </w:p>
    <w:p w14:paraId="6868AD3E" w14:textId="77777777" w:rsidR="009E2ABA" w:rsidRDefault="009E2ABA" w:rsidP="005A19D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Заявление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 </w:t>
      </w:r>
    </w:p>
    <w:p w14:paraId="12CB0F33" w14:textId="77777777" w:rsidR="009E2ABA" w:rsidRPr="00225A40" w:rsidRDefault="009E2ABA" w:rsidP="005A19D7">
      <w:pPr>
        <w:pStyle w:val="Default"/>
        <w:ind w:firstLine="851"/>
        <w:jc w:val="both"/>
        <w:rPr>
          <w:sz w:val="28"/>
          <w:szCs w:val="28"/>
        </w:rPr>
      </w:pPr>
      <w:r w:rsidRPr="00225A40">
        <w:rPr>
          <w:sz w:val="28"/>
          <w:szCs w:val="28"/>
        </w:rPr>
        <w:t xml:space="preserve">3.3.4. Специалист, ответственный за приём документов, по факту проводит проверку комплектности, правильности оформления и заполнения представленных документов, в день подачи заявления заявителем. </w:t>
      </w:r>
    </w:p>
    <w:p w14:paraId="1312CBAE" w14:textId="77777777" w:rsidR="009E2ABA" w:rsidRDefault="009E2ABA" w:rsidP="005A19D7">
      <w:pPr>
        <w:pStyle w:val="Default"/>
        <w:ind w:firstLine="851"/>
        <w:jc w:val="both"/>
        <w:rPr>
          <w:sz w:val="28"/>
          <w:szCs w:val="28"/>
        </w:rPr>
      </w:pPr>
      <w:r w:rsidRPr="00225A40">
        <w:rPr>
          <w:sz w:val="28"/>
          <w:szCs w:val="28"/>
        </w:rPr>
        <w:t xml:space="preserve">3.3.5. В случае представления </w:t>
      </w:r>
      <w:r w:rsidR="00572DEA" w:rsidRPr="00225A40">
        <w:rPr>
          <w:sz w:val="28"/>
          <w:szCs w:val="28"/>
        </w:rPr>
        <w:t>З</w:t>
      </w:r>
      <w:r w:rsidRPr="00225A40">
        <w:rPr>
          <w:sz w:val="28"/>
          <w:szCs w:val="28"/>
        </w:rPr>
        <w:t>аявителем неполного комплекта документов, и (или) документов, не соответствующих установленным формам, и (или) неправильно заполненных документов, специалист, ответственный за приём документов, устно отказывает в приёме документов в день подачи заявления заявителем.</w:t>
      </w:r>
      <w:r>
        <w:rPr>
          <w:sz w:val="28"/>
          <w:szCs w:val="28"/>
        </w:rPr>
        <w:t xml:space="preserve"> </w:t>
      </w:r>
    </w:p>
    <w:p w14:paraId="531C95DF" w14:textId="77777777" w:rsidR="00F2790B" w:rsidRDefault="009E2ABA" w:rsidP="00F279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 в книге учета </w:t>
      </w:r>
      <w:r w:rsidR="00F33773">
        <w:rPr>
          <w:sz w:val="28"/>
          <w:szCs w:val="28"/>
        </w:rPr>
        <w:t xml:space="preserve">оформления и выдачи разрешения на прием </w:t>
      </w:r>
      <w:proofErr w:type="gramStart"/>
      <w:r w:rsidR="00F33773">
        <w:rPr>
          <w:sz w:val="28"/>
          <w:szCs w:val="28"/>
        </w:rPr>
        <w:t>ребенка</w:t>
      </w:r>
      <w:proofErr w:type="gramEnd"/>
      <w:r w:rsidR="00F33773">
        <w:rPr>
          <w:sz w:val="28"/>
          <w:szCs w:val="28"/>
        </w:rPr>
        <w:t xml:space="preserve"> не достигшего возраста шести лет шести месяцев и старше восьми лет</w:t>
      </w:r>
      <w:r w:rsidR="00F33773" w:rsidRPr="000603DD">
        <w:rPr>
          <w:sz w:val="28"/>
          <w:szCs w:val="28"/>
        </w:rPr>
        <w:t xml:space="preserve"> (</w:t>
      </w:r>
      <w:r w:rsidR="00061363">
        <w:rPr>
          <w:sz w:val="28"/>
          <w:szCs w:val="28"/>
        </w:rPr>
        <w:t xml:space="preserve">согласно </w:t>
      </w:r>
      <w:r w:rsidR="00F33773" w:rsidRPr="000603DD">
        <w:rPr>
          <w:sz w:val="28"/>
          <w:szCs w:val="28"/>
        </w:rPr>
        <w:t>приложени</w:t>
      </w:r>
      <w:r w:rsidR="00061363">
        <w:rPr>
          <w:sz w:val="28"/>
          <w:szCs w:val="28"/>
        </w:rPr>
        <w:t>ю</w:t>
      </w:r>
      <w:r w:rsidR="00F33773" w:rsidRPr="000603DD">
        <w:rPr>
          <w:sz w:val="28"/>
          <w:szCs w:val="28"/>
        </w:rPr>
        <w:t xml:space="preserve"> 3 к настоящему </w:t>
      </w:r>
      <w:r w:rsidR="00F33773">
        <w:rPr>
          <w:sz w:val="28"/>
          <w:szCs w:val="28"/>
        </w:rPr>
        <w:t xml:space="preserve">административному </w:t>
      </w:r>
      <w:r w:rsidR="00F33773" w:rsidRPr="000603DD">
        <w:rPr>
          <w:sz w:val="28"/>
          <w:szCs w:val="28"/>
        </w:rPr>
        <w:t>регламенту)</w:t>
      </w:r>
      <w:r w:rsidR="00F2790B">
        <w:rPr>
          <w:sz w:val="28"/>
          <w:szCs w:val="28"/>
        </w:rPr>
        <w:t>.</w:t>
      </w:r>
    </w:p>
    <w:p w14:paraId="0AAE66AE" w14:textId="77777777" w:rsidR="00F2790B" w:rsidRDefault="007A0B4A" w:rsidP="00F2790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790B">
        <w:rPr>
          <w:sz w:val="28"/>
          <w:szCs w:val="28"/>
        </w:rPr>
        <w:t xml:space="preserve">3.3.7. </w:t>
      </w:r>
      <w:r w:rsidR="00F2790B" w:rsidRPr="00F2790B">
        <w:rPr>
          <w:sz w:val="28"/>
          <w:szCs w:val="28"/>
        </w:rPr>
        <w:t>Срок исполнения административной процедуры составляет один рабочий день.</w:t>
      </w:r>
    </w:p>
    <w:p w14:paraId="5FA5CC71" w14:textId="77777777" w:rsidR="000B6E7B" w:rsidRPr="000469CE" w:rsidRDefault="00F2790B" w:rsidP="000B6E7B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0469CE">
        <w:rPr>
          <w:color w:val="000000"/>
          <w:sz w:val="28"/>
          <w:szCs w:val="28"/>
        </w:rPr>
        <w:lastRenderedPageBreak/>
        <w:t xml:space="preserve">3.3.8. Результатом административной процедуры является регистрация заявления о предоставлении муниципальной услуги и документов Заявителя в установленном порядке или отказ в приеме документов по основаниям, </w:t>
      </w:r>
      <w:r w:rsidRPr="003757EF">
        <w:rPr>
          <w:color w:val="000000"/>
          <w:sz w:val="28"/>
          <w:szCs w:val="28"/>
        </w:rPr>
        <w:t xml:space="preserve">установленным </w:t>
      </w:r>
      <w:hyperlink w:anchor="P125" w:history="1">
        <w:r w:rsidRPr="003757EF">
          <w:rPr>
            <w:color w:val="000000"/>
            <w:sz w:val="28"/>
            <w:szCs w:val="28"/>
          </w:rPr>
          <w:t>пунктом 2.</w:t>
        </w:r>
      </w:hyperlink>
      <w:r w:rsidR="00012B17" w:rsidRPr="003757EF">
        <w:rPr>
          <w:color w:val="000000"/>
          <w:sz w:val="28"/>
          <w:szCs w:val="28"/>
        </w:rPr>
        <w:t>1</w:t>
      </w:r>
      <w:r w:rsidR="003757EF">
        <w:rPr>
          <w:color w:val="000000"/>
          <w:sz w:val="28"/>
          <w:szCs w:val="28"/>
        </w:rPr>
        <w:t>1.</w:t>
      </w:r>
      <w:r w:rsidRPr="003757EF">
        <w:rPr>
          <w:color w:val="000000"/>
          <w:sz w:val="28"/>
          <w:szCs w:val="28"/>
        </w:rPr>
        <w:t xml:space="preserve"> административного</w:t>
      </w:r>
      <w:r w:rsidRPr="000469CE">
        <w:rPr>
          <w:color w:val="000000"/>
          <w:sz w:val="28"/>
          <w:szCs w:val="28"/>
        </w:rPr>
        <w:t xml:space="preserve"> регламента.</w:t>
      </w:r>
    </w:p>
    <w:p w14:paraId="76A103D5" w14:textId="77777777" w:rsidR="000B6E7B" w:rsidRDefault="000B6E7B" w:rsidP="000B6E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B6E7B">
        <w:rPr>
          <w:sz w:val="28"/>
          <w:szCs w:val="28"/>
        </w:rPr>
        <w:t>3.4. Рассмотрение документов, необходимых для предоставления муниципальной услуги, и принятие решения о предоставлении (об отказе в предоставлении) муниципальной услуги.</w:t>
      </w:r>
    </w:p>
    <w:p w14:paraId="1A1CFB17" w14:textId="77777777" w:rsidR="000B6E7B" w:rsidRDefault="000B6E7B" w:rsidP="000B6E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B6E7B">
        <w:rPr>
          <w:sz w:val="28"/>
          <w:szCs w:val="28"/>
        </w:rPr>
        <w:t>3.4.1. Основанием для начала административной процедуры является получение ответственным за исполнение административной процедуры, зарегистрированного заявления о предоставлении муниципальной услуги и документов.</w:t>
      </w:r>
    </w:p>
    <w:p w14:paraId="64D96CCE" w14:textId="77777777" w:rsidR="000B6E7B" w:rsidRDefault="000B6E7B" w:rsidP="000B6E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B6E7B">
        <w:rPr>
          <w:sz w:val="28"/>
          <w:szCs w:val="28"/>
        </w:rPr>
        <w:t>3.4.2. Ответственным за исполнение административной процедуры является должностное лицо органа, предоставляющего муниципальную услугу, в соответствии с должностными обязанностями.</w:t>
      </w:r>
    </w:p>
    <w:p w14:paraId="043017AC" w14:textId="77777777" w:rsidR="000B6E7B" w:rsidRDefault="000B6E7B" w:rsidP="000B6E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B6E7B">
        <w:rPr>
          <w:sz w:val="28"/>
          <w:szCs w:val="28"/>
        </w:rPr>
        <w:t>3.4.3. Ответственный за исполнение административной процедуры:</w:t>
      </w:r>
    </w:p>
    <w:p w14:paraId="4408C620" w14:textId="77777777" w:rsidR="000B6E7B" w:rsidRDefault="000B6E7B" w:rsidP="000B6E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B6E7B">
        <w:rPr>
          <w:sz w:val="28"/>
          <w:szCs w:val="28"/>
        </w:rPr>
        <w:t xml:space="preserve">3.4.3.1. рассматривает заявление о предоставлении муниципальной услуги и документы на </w:t>
      </w:r>
      <w:proofErr w:type="gramStart"/>
      <w:r w:rsidRPr="000B6E7B">
        <w:rPr>
          <w:sz w:val="28"/>
          <w:szCs w:val="28"/>
        </w:rPr>
        <w:t>соответствие</w:t>
      </w:r>
      <w:proofErr w:type="gramEnd"/>
      <w:r w:rsidRPr="000B6E7B">
        <w:rPr>
          <w:sz w:val="28"/>
          <w:szCs w:val="28"/>
        </w:rPr>
        <w:t xml:space="preserve"> требованиям законодательства Российской Федерации, удостоверяясь, что документы скреплены печатями, имеют надлежащие подписи сторон или определенных законодательством Российской Федерации должностных лиц;</w:t>
      </w:r>
    </w:p>
    <w:p w14:paraId="1FA58CA6" w14:textId="77777777" w:rsidR="000B6E7B" w:rsidRDefault="000B6E7B" w:rsidP="000B6E7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B6E7B">
        <w:rPr>
          <w:sz w:val="28"/>
          <w:szCs w:val="28"/>
        </w:rPr>
        <w:t>3.4.3.2. на основании полученных документов и информации готовит проект решения о предоставлении муниципальной услуги либо об отказе в предоставлении муниципальной услуги;</w:t>
      </w:r>
    </w:p>
    <w:p w14:paraId="2D1179AC" w14:textId="77777777" w:rsidR="00F36DB4" w:rsidRDefault="000B6E7B" w:rsidP="00F36D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0B6E7B">
        <w:rPr>
          <w:sz w:val="28"/>
          <w:szCs w:val="28"/>
        </w:rPr>
        <w:t xml:space="preserve">3.4.3.3. после принятия соответствующего решения ответственный за исполнение административной процедуры готовит проект документа, подтверждающего принятие решения о выдаче разрешения на прием ребенка, не достигшего возраста шести лет шести месяцев или после достижения возраста </w:t>
      </w:r>
      <w:r>
        <w:rPr>
          <w:sz w:val="28"/>
          <w:szCs w:val="28"/>
        </w:rPr>
        <w:t xml:space="preserve">старше </w:t>
      </w:r>
      <w:r w:rsidRPr="000B6E7B">
        <w:rPr>
          <w:sz w:val="28"/>
          <w:szCs w:val="28"/>
        </w:rPr>
        <w:t xml:space="preserve">восьми лет, в общеобразовательную организацию на бланке органа, предоставляющего муниципальную услугу, по форме </w:t>
      </w:r>
      <w:r w:rsidRPr="000469CE">
        <w:rPr>
          <w:color w:val="000000"/>
          <w:sz w:val="28"/>
          <w:szCs w:val="28"/>
        </w:rPr>
        <w:t>согласно приложени</w:t>
      </w:r>
      <w:r w:rsidR="005372D7">
        <w:rPr>
          <w:color w:val="000000"/>
          <w:sz w:val="28"/>
          <w:szCs w:val="28"/>
        </w:rPr>
        <w:t>ю</w:t>
      </w:r>
      <w:r w:rsidRPr="000469CE">
        <w:rPr>
          <w:color w:val="000000"/>
          <w:sz w:val="28"/>
          <w:szCs w:val="28"/>
        </w:rPr>
        <w:t xml:space="preserve"> 4 к</w:t>
      </w:r>
      <w:r w:rsidRPr="000B6E7B">
        <w:rPr>
          <w:sz w:val="28"/>
          <w:szCs w:val="28"/>
        </w:rPr>
        <w:t xml:space="preserve"> административному регламенту или проект уведомления об отказе в выдаче</w:t>
      </w:r>
      <w:proofErr w:type="gramEnd"/>
      <w:r w:rsidRPr="000B6E7B">
        <w:rPr>
          <w:sz w:val="28"/>
          <w:szCs w:val="28"/>
        </w:rPr>
        <w:t xml:space="preserve"> разрешения</w:t>
      </w:r>
      <w:r w:rsidR="003A61AB">
        <w:rPr>
          <w:sz w:val="28"/>
          <w:szCs w:val="28"/>
        </w:rPr>
        <w:t>,</w:t>
      </w:r>
      <w:r w:rsidRPr="000B6E7B">
        <w:rPr>
          <w:sz w:val="28"/>
          <w:szCs w:val="28"/>
        </w:rPr>
        <w:t xml:space="preserve"> </w:t>
      </w:r>
      <w:r w:rsidR="003A61AB">
        <w:rPr>
          <w:sz w:val="28"/>
          <w:szCs w:val="28"/>
        </w:rPr>
        <w:t>согласно приложени</w:t>
      </w:r>
      <w:r w:rsidR="005372D7">
        <w:rPr>
          <w:sz w:val="28"/>
          <w:szCs w:val="28"/>
        </w:rPr>
        <w:t>ю</w:t>
      </w:r>
      <w:r w:rsidR="003A61AB">
        <w:rPr>
          <w:sz w:val="28"/>
          <w:szCs w:val="28"/>
        </w:rPr>
        <w:t xml:space="preserve"> 5 административно</w:t>
      </w:r>
      <w:r w:rsidR="005372D7">
        <w:rPr>
          <w:sz w:val="28"/>
          <w:szCs w:val="28"/>
        </w:rPr>
        <w:t>му</w:t>
      </w:r>
      <w:r w:rsidR="003A61AB">
        <w:rPr>
          <w:sz w:val="28"/>
          <w:szCs w:val="28"/>
        </w:rPr>
        <w:t xml:space="preserve"> регламент</w:t>
      </w:r>
      <w:r w:rsidR="005372D7">
        <w:rPr>
          <w:sz w:val="28"/>
          <w:szCs w:val="28"/>
        </w:rPr>
        <w:t>у</w:t>
      </w:r>
      <w:r w:rsidR="003A61AB">
        <w:rPr>
          <w:sz w:val="28"/>
          <w:szCs w:val="28"/>
        </w:rPr>
        <w:t xml:space="preserve"> </w:t>
      </w:r>
      <w:r w:rsidRPr="000B6E7B">
        <w:rPr>
          <w:sz w:val="28"/>
          <w:szCs w:val="28"/>
        </w:rPr>
        <w:t>с указанием основания отказа</w:t>
      </w:r>
      <w:r w:rsidR="003A61AB">
        <w:rPr>
          <w:sz w:val="28"/>
          <w:szCs w:val="28"/>
        </w:rPr>
        <w:t>;</w:t>
      </w:r>
    </w:p>
    <w:p w14:paraId="12758C43" w14:textId="77777777" w:rsidR="00F36DB4" w:rsidRDefault="000B6E7B" w:rsidP="00F36D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B6E7B">
        <w:rPr>
          <w:sz w:val="28"/>
          <w:szCs w:val="28"/>
        </w:rPr>
        <w:t>3.4.3.4. передает подготовленный проект решения на подпись руководителю органа, предоставляющего муниципальную услугу.</w:t>
      </w:r>
    </w:p>
    <w:p w14:paraId="42929279" w14:textId="77777777" w:rsidR="00F36DB4" w:rsidRDefault="000B6E7B" w:rsidP="00F36D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B6E7B">
        <w:rPr>
          <w:sz w:val="28"/>
          <w:szCs w:val="28"/>
        </w:rPr>
        <w:t xml:space="preserve">3.4.4. Срок исполнения административной процедуры составляет </w:t>
      </w:r>
      <w:r w:rsidR="003A61AB">
        <w:rPr>
          <w:sz w:val="28"/>
          <w:szCs w:val="28"/>
        </w:rPr>
        <w:t>7</w:t>
      </w:r>
      <w:r w:rsidRPr="000B6E7B">
        <w:rPr>
          <w:sz w:val="28"/>
          <w:szCs w:val="28"/>
        </w:rPr>
        <w:t xml:space="preserve"> рабочих дней.</w:t>
      </w:r>
    </w:p>
    <w:p w14:paraId="0C0A0546" w14:textId="77777777" w:rsidR="000B6E7B" w:rsidRPr="000B6E7B" w:rsidRDefault="000B6E7B" w:rsidP="00F36D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B6E7B">
        <w:rPr>
          <w:sz w:val="28"/>
          <w:szCs w:val="28"/>
        </w:rPr>
        <w:t>3.4.5. Результатом административной процедуры является подписание решения о предоставлении (об отказе в предоставлении) муниципальной услуги.</w:t>
      </w:r>
    </w:p>
    <w:p w14:paraId="777915AF" w14:textId="77777777" w:rsidR="00BF5FDF" w:rsidRDefault="00BF5FDF" w:rsidP="0014415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 В</w:t>
      </w:r>
      <w:r w:rsidRPr="00FB51FC">
        <w:rPr>
          <w:sz w:val="28"/>
          <w:szCs w:val="28"/>
        </w:rPr>
        <w:t xml:space="preserve">ыдача </w:t>
      </w:r>
      <w:r w:rsidR="00F36DB4">
        <w:rPr>
          <w:sz w:val="28"/>
          <w:szCs w:val="28"/>
        </w:rPr>
        <w:t>З</w:t>
      </w:r>
      <w:r w:rsidR="00F36DB4" w:rsidRPr="00FB51FC">
        <w:rPr>
          <w:sz w:val="28"/>
          <w:szCs w:val="28"/>
        </w:rPr>
        <w:t xml:space="preserve">аявителю </w:t>
      </w:r>
      <w:r w:rsidRPr="00FB51FC">
        <w:rPr>
          <w:sz w:val="28"/>
          <w:szCs w:val="28"/>
        </w:rPr>
        <w:t xml:space="preserve">разрешения </w:t>
      </w:r>
      <w:r w:rsidR="00F36DB4">
        <w:rPr>
          <w:sz w:val="28"/>
          <w:szCs w:val="28"/>
        </w:rPr>
        <w:t xml:space="preserve">о предоставлении муниципальной услуги </w:t>
      </w:r>
      <w:r w:rsidR="00E37981">
        <w:rPr>
          <w:sz w:val="28"/>
          <w:szCs w:val="28"/>
        </w:rPr>
        <w:t>л</w:t>
      </w:r>
      <w:r w:rsidRPr="00FB51FC">
        <w:rPr>
          <w:sz w:val="28"/>
          <w:szCs w:val="28"/>
        </w:rPr>
        <w:t>ибо мотивированного уведомления об отказе</w:t>
      </w:r>
      <w:r w:rsidR="00B17359">
        <w:rPr>
          <w:sz w:val="28"/>
          <w:szCs w:val="28"/>
        </w:rPr>
        <w:t>:</w:t>
      </w:r>
    </w:p>
    <w:p w14:paraId="7B41D0CF" w14:textId="77777777" w:rsidR="007B1AE7" w:rsidRDefault="00BF5FDF" w:rsidP="007B1AE7">
      <w:pPr>
        <w:autoSpaceDE w:val="0"/>
        <w:autoSpaceDN w:val="0"/>
        <w:adjustRightInd w:val="0"/>
        <w:ind w:firstLine="85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</w:t>
      </w:r>
      <w:r w:rsidR="00980159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proofErr w:type="gramStart"/>
      <w:r w:rsidR="00B17359" w:rsidRPr="00E6777B">
        <w:rPr>
          <w:sz w:val="28"/>
          <w:szCs w:val="28"/>
        </w:rPr>
        <w:t xml:space="preserve">Основанием для начала данной административной процедуры является подписанное </w:t>
      </w:r>
      <w:r w:rsidR="00F36DB4">
        <w:rPr>
          <w:sz w:val="28"/>
          <w:szCs w:val="28"/>
        </w:rPr>
        <w:t>руководителем органа,</w:t>
      </w:r>
      <w:r w:rsidR="00F36DB4" w:rsidRPr="00F36DB4">
        <w:rPr>
          <w:sz w:val="28"/>
          <w:szCs w:val="28"/>
        </w:rPr>
        <w:t xml:space="preserve"> </w:t>
      </w:r>
      <w:r w:rsidR="00F36DB4">
        <w:rPr>
          <w:sz w:val="28"/>
          <w:szCs w:val="28"/>
        </w:rPr>
        <w:t>предоставляющего муниципальную услугу,</w:t>
      </w:r>
      <w:r w:rsidR="00B17359" w:rsidRPr="00E6777B">
        <w:rPr>
          <w:sz w:val="28"/>
          <w:szCs w:val="28"/>
        </w:rPr>
        <w:t xml:space="preserve"> разрешени</w:t>
      </w:r>
      <w:r w:rsidR="003A61AB">
        <w:rPr>
          <w:sz w:val="28"/>
          <w:szCs w:val="28"/>
        </w:rPr>
        <w:t xml:space="preserve">е, согласно </w:t>
      </w:r>
      <w:r w:rsidR="00B17359" w:rsidRPr="00E6777B">
        <w:rPr>
          <w:color w:val="000000"/>
          <w:sz w:val="28"/>
          <w:szCs w:val="28"/>
        </w:rPr>
        <w:t>приложени</w:t>
      </w:r>
      <w:r w:rsidR="009740FF">
        <w:rPr>
          <w:color w:val="000000"/>
          <w:sz w:val="28"/>
          <w:szCs w:val="28"/>
        </w:rPr>
        <w:t>ю</w:t>
      </w:r>
      <w:r w:rsidR="00B17359" w:rsidRPr="00E6777B">
        <w:rPr>
          <w:color w:val="000000"/>
          <w:sz w:val="28"/>
          <w:szCs w:val="28"/>
        </w:rPr>
        <w:t xml:space="preserve"> </w:t>
      </w:r>
      <w:r w:rsidR="008F667B">
        <w:rPr>
          <w:color w:val="000000"/>
          <w:sz w:val="28"/>
          <w:szCs w:val="28"/>
        </w:rPr>
        <w:t>4</w:t>
      </w:r>
      <w:r w:rsidR="003A61AB">
        <w:rPr>
          <w:color w:val="000000"/>
          <w:sz w:val="28"/>
          <w:szCs w:val="28"/>
        </w:rPr>
        <w:t xml:space="preserve"> </w:t>
      </w:r>
      <w:r w:rsidR="003A61AB">
        <w:rPr>
          <w:sz w:val="28"/>
          <w:szCs w:val="28"/>
        </w:rPr>
        <w:t>административного регламента</w:t>
      </w:r>
      <w:r w:rsidR="00B17359" w:rsidRPr="00E6777B">
        <w:rPr>
          <w:sz w:val="28"/>
          <w:szCs w:val="28"/>
        </w:rPr>
        <w:t xml:space="preserve"> на прием ребенка, не</w:t>
      </w:r>
      <w:r w:rsidR="00B17359" w:rsidRPr="00E6777B">
        <w:rPr>
          <w:spacing w:val="34"/>
          <w:sz w:val="28"/>
          <w:szCs w:val="28"/>
        </w:rPr>
        <w:t xml:space="preserve"> </w:t>
      </w:r>
      <w:r w:rsidR="00B17359" w:rsidRPr="00E6777B">
        <w:rPr>
          <w:spacing w:val="-1"/>
          <w:sz w:val="28"/>
          <w:szCs w:val="28"/>
        </w:rPr>
        <w:t>достигшего на начало учебного года возраста</w:t>
      </w:r>
      <w:r w:rsidR="00B17359" w:rsidRPr="00E6777B">
        <w:rPr>
          <w:spacing w:val="34"/>
          <w:sz w:val="28"/>
          <w:szCs w:val="28"/>
        </w:rPr>
        <w:t xml:space="preserve"> </w:t>
      </w:r>
      <w:r w:rsidR="00B17359" w:rsidRPr="00E6777B">
        <w:rPr>
          <w:spacing w:val="-1"/>
          <w:sz w:val="28"/>
          <w:szCs w:val="28"/>
        </w:rPr>
        <w:t>шести</w:t>
      </w:r>
      <w:r w:rsidR="00B17359" w:rsidRPr="00E6777B">
        <w:rPr>
          <w:spacing w:val="35"/>
          <w:sz w:val="28"/>
          <w:szCs w:val="28"/>
        </w:rPr>
        <w:t xml:space="preserve"> </w:t>
      </w:r>
      <w:r w:rsidR="00B17359" w:rsidRPr="00E6777B">
        <w:rPr>
          <w:spacing w:val="-1"/>
          <w:sz w:val="28"/>
          <w:szCs w:val="28"/>
        </w:rPr>
        <w:t>лет</w:t>
      </w:r>
      <w:r w:rsidR="00B17359" w:rsidRPr="00E6777B">
        <w:rPr>
          <w:spacing w:val="32"/>
          <w:sz w:val="28"/>
          <w:szCs w:val="28"/>
        </w:rPr>
        <w:t xml:space="preserve"> </w:t>
      </w:r>
      <w:r w:rsidR="00B17359" w:rsidRPr="00E6777B">
        <w:rPr>
          <w:sz w:val="28"/>
          <w:szCs w:val="28"/>
        </w:rPr>
        <w:t>шести</w:t>
      </w:r>
      <w:r w:rsidR="00B17359" w:rsidRPr="00E6777B">
        <w:rPr>
          <w:spacing w:val="35"/>
          <w:sz w:val="28"/>
          <w:szCs w:val="28"/>
        </w:rPr>
        <w:t xml:space="preserve"> </w:t>
      </w:r>
      <w:r w:rsidR="00B17359" w:rsidRPr="00E6777B">
        <w:rPr>
          <w:spacing w:val="-1"/>
          <w:sz w:val="28"/>
          <w:szCs w:val="28"/>
        </w:rPr>
        <w:t>месяцев,</w:t>
      </w:r>
      <w:r w:rsidR="00B17359" w:rsidRPr="00E6777B">
        <w:rPr>
          <w:spacing w:val="36"/>
          <w:sz w:val="28"/>
          <w:szCs w:val="28"/>
        </w:rPr>
        <w:t xml:space="preserve"> </w:t>
      </w:r>
      <w:r w:rsidR="00B17359" w:rsidRPr="00E6777B">
        <w:rPr>
          <w:sz w:val="28"/>
          <w:szCs w:val="28"/>
        </w:rPr>
        <w:t>и</w:t>
      </w:r>
      <w:r w:rsidR="00B17359" w:rsidRPr="00E6777B">
        <w:rPr>
          <w:spacing w:val="35"/>
          <w:sz w:val="28"/>
          <w:szCs w:val="28"/>
        </w:rPr>
        <w:t xml:space="preserve"> </w:t>
      </w:r>
      <w:r w:rsidR="00B17359" w:rsidRPr="00E6777B">
        <w:rPr>
          <w:spacing w:val="-1"/>
          <w:sz w:val="28"/>
          <w:szCs w:val="28"/>
        </w:rPr>
        <w:t>старше</w:t>
      </w:r>
      <w:r w:rsidR="00B17359" w:rsidRPr="00E6777B">
        <w:rPr>
          <w:spacing w:val="32"/>
          <w:sz w:val="28"/>
          <w:szCs w:val="28"/>
        </w:rPr>
        <w:t xml:space="preserve"> </w:t>
      </w:r>
      <w:r w:rsidR="00B17359" w:rsidRPr="00E6777B">
        <w:rPr>
          <w:sz w:val="28"/>
          <w:szCs w:val="28"/>
        </w:rPr>
        <w:t>восьми</w:t>
      </w:r>
      <w:r w:rsidR="00B17359" w:rsidRPr="00E6777B">
        <w:rPr>
          <w:spacing w:val="35"/>
          <w:sz w:val="28"/>
          <w:szCs w:val="28"/>
        </w:rPr>
        <w:t xml:space="preserve"> </w:t>
      </w:r>
      <w:r w:rsidR="00B17359" w:rsidRPr="00E6777B">
        <w:rPr>
          <w:spacing w:val="-2"/>
          <w:sz w:val="28"/>
          <w:szCs w:val="28"/>
        </w:rPr>
        <w:t>лет</w:t>
      </w:r>
      <w:r w:rsidR="00B17359" w:rsidRPr="00E6777B">
        <w:rPr>
          <w:spacing w:val="36"/>
          <w:sz w:val="28"/>
          <w:szCs w:val="28"/>
        </w:rPr>
        <w:t xml:space="preserve"> </w:t>
      </w:r>
      <w:r w:rsidR="00B17359" w:rsidRPr="00E6777B">
        <w:rPr>
          <w:sz w:val="28"/>
          <w:szCs w:val="28"/>
        </w:rPr>
        <w:t>в</w:t>
      </w:r>
      <w:r w:rsidR="00B17359" w:rsidRPr="00E6777B">
        <w:rPr>
          <w:spacing w:val="35"/>
          <w:sz w:val="28"/>
          <w:szCs w:val="28"/>
        </w:rPr>
        <w:t xml:space="preserve"> </w:t>
      </w:r>
      <w:r w:rsidR="00B17359" w:rsidRPr="00E6777B">
        <w:rPr>
          <w:spacing w:val="-1"/>
          <w:sz w:val="28"/>
          <w:szCs w:val="28"/>
        </w:rPr>
        <w:t>общеобразовательную</w:t>
      </w:r>
      <w:r w:rsidR="00B17359" w:rsidRPr="00E6777B">
        <w:rPr>
          <w:spacing w:val="18"/>
          <w:sz w:val="28"/>
          <w:szCs w:val="28"/>
        </w:rPr>
        <w:t xml:space="preserve"> </w:t>
      </w:r>
      <w:r w:rsidR="00B17359" w:rsidRPr="00E6777B">
        <w:rPr>
          <w:spacing w:val="-1"/>
          <w:sz w:val="28"/>
          <w:szCs w:val="28"/>
        </w:rPr>
        <w:t>организацию,</w:t>
      </w:r>
      <w:r w:rsidR="00B17359" w:rsidRPr="00E6777B">
        <w:rPr>
          <w:spacing w:val="14"/>
          <w:sz w:val="28"/>
          <w:szCs w:val="28"/>
        </w:rPr>
        <w:t xml:space="preserve"> </w:t>
      </w:r>
      <w:r w:rsidR="00B17359" w:rsidRPr="00E6777B">
        <w:rPr>
          <w:spacing w:val="-1"/>
          <w:sz w:val="28"/>
          <w:szCs w:val="28"/>
        </w:rPr>
        <w:t>реализующую</w:t>
      </w:r>
      <w:r w:rsidR="00B17359" w:rsidRPr="00E6777B">
        <w:rPr>
          <w:spacing w:val="22"/>
          <w:sz w:val="28"/>
          <w:szCs w:val="28"/>
        </w:rPr>
        <w:t xml:space="preserve"> </w:t>
      </w:r>
      <w:r w:rsidR="00B17359" w:rsidRPr="00E6777B">
        <w:rPr>
          <w:spacing w:val="-1"/>
          <w:sz w:val="28"/>
          <w:szCs w:val="28"/>
        </w:rPr>
        <w:t>программы</w:t>
      </w:r>
      <w:r w:rsidR="00B17359" w:rsidRPr="00E6777B">
        <w:rPr>
          <w:sz w:val="28"/>
          <w:szCs w:val="28"/>
        </w:rPr>
        <w:t xml:space="preserve"> </w:t>
      </w:r>
      <w:r w:rsidR="00B17359" w:rsidRPr="00E6777B">
        <w:rPr>
          <w:spacing w:val="-1"/>
          <w:sz w:val="28"/>
          <w:szCs w:val="28"/>
        </w:rPr>
        <w:t>начального</w:t>
      </w:r>
      <w:r w:rsidR="00B17359" w:rsidRPr="00E6777B">
        <w:rPr>
          <w:spacing w:val="35"/>
          <w:sz w:val="28"/>
          <w:szCs w:val="28"/>
        </w:rPr>
        <w:t xml:space="preserve"> </w:t>
      </w:r>
      <w:r w:rsidR="00B17359" w:rsidRPr="00E6777B">
        <w:rPr>
          <w:spacing w:val="-1"/>
          <w:sz w:val="28"/>
          <w:szCs w:val="28"/>
        </w:rPr>
        <w:t>общего</w:t>
      </w:r>
      <w:r w:rsidR="00B17359" w:rsidRPr="00E6777B">
        <w:rPr>
          <w:spacing w:val="-2"/>
          <w:sz w:val="28"/>
          <w:szCs w:val="28"/>
        </w:rPr>
        <w:t xml:space="preserve"> </w:t>
      </w:r>
      <w:r w:rsidR="00B17359" w:rsidRPr="00E6777B">
        <w:rPr>
          <w:spacing w:val="-1"/>
          <w:sz w:val="28"/>
          <w:szCs w:val="28"/>
        </w:rPr>
        <w:t>образования.</w:t>
      </w:r>
      <w:proofErr w:type="gramEnd"/>
    </w:p>
    <w:p w14:paraId="26F48751" w14:textId="77777777" w:rsidR="007B1AE7" w:rsidRDefault="007B1AE7" w:rsidP="007B1A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1AE7">
        <w:rPr>
          <w:sz w:val="28"/>
          <w:szCs w:val="28"/>
        </w:rPr>
        <w:lastRenderedPageBreak/>
        <w:t>3.5.2. Ответственным за исполнение административной процедуры является должностное лицо органа, предоставляющего муниципальную услугу, в соответствии с должностными обязанностями.</w:t>
      </w:r>
    </w:p>
    <w:p w14:paraId="0DF7FA7B" w14:textId="77777777" w:rsidR="007B1AE7" w:rsidRDefault="007B1AE7" w:rsidP="007B1A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1AE7">
        <w:rPr>
          <w:sz w:val="28"/>
          <w:szCs w:val="28"/>
        </w:rPr>
        <w:t>3.5.3. Ответственный за исполнение административной процедуры:</w:t>
      </w:r>
    </w:p>
    <w:p w14:paraId="7D51022B" w14:textId="77777777" w:rsidR="007B1AE7" w:rsidRDefault="007B1AE7" w:rsidP="007B1A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1AE7">
        <w:rPr>
          <w:sz w:val="28"/>
          <w:szCs w:val="28"/>
        </w:rPr>
        <w:t>3.5.3.1. регистрирует решение о предоставлении</w:t>
      </w:r>
      <w:r w:rsidR="00E24D40">
        <w:rPr>
          <w:sz w:val="28"/>
          <w:szCs w:val="28"/>
        </w:rPr>
        <w:t xml:space="preserve">, либо </w:t>
      </w:r>
      <w:r w:rsidRPr="007B1AE7">
        <w:rPr>
          <w:sz w:val="28"/>
          <w:szCs w:val="28"/>
        </w:rPr>
        <w:t>об отказе в предоставлении муниципальной услуги;</w:t>
      </w:r>
    </w:p>
    <w:p w14:paraId="27CD2262" w14:textId="77777777" w:rsidR="007B1AE7" w:rsidRDefault="007B1AE7" w:rsidP="007B1A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1AE7">
        <w:rPr>
          <w:sz w:val="28"/>
          <w:szCs w:val="28"/>
        </w:rPr>
        <w:t xml:space="preserve">3.5.3.2. выдает под подпись Заявителю разрешение на прием ребенка, не достигшего возраста шести лет шести месяцев или после достижения возраста </w:t>
      </w:r>
      <w:r>
        <w:rPr>
          <w:sz w:val="28"/>
          <w:szCs w:val="28"/>
        </w:rPr>
        <w:t xml:space="preserve">старше </w:t>
      </w:r>
      <w:r w:rsidRPr="007B1AE7">
        <w:rPr>
          <w:sz w:val="28"/>
          <w:szCs w:val="28"/>
        </w:rPr>
        <w:t>восьми лет, в общеобразовательную организацию, или уведомление об отказе в выдаче разрешения, либо направляет ему данные документы способом, указанным в заявлении</w:t>
      </w:r>
      <w:r>
        <w:rPr>
          <w:sz w:val="28"/>
          <w:szCs w:val="28"/>
        </w:rPr>
        <w:t>:</w:t>
      </w:r>
    </w:p>
    <w:p w14:paraId="03ACDFB3" w14:textId="77777777" w:rsidR="007B1AE7" w:rsidRPr="00E6777B" w:rsidRDefault="007B1AE7" w:rsidP="007B1A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777B">
        <w:rPr>
          <w:sz w:val="28"/>
          <w:szCs w:val="28"/>
        </w:rPr>
        <w:t xml:space="preserve">- при наличии контактного телефона в обращении устанавливает возможность выдачи разрешения лично </w:t>
      </w:r>
      <w:r>
        <w:rPr>
          <w:sz w:val="28"/>
          <w:szCs w:val="28"/>
        </w:rPr>
        <w:t>З</w:t>
      </w:r>
      <w:r w:rsidRPr="00E6777B">
        <w:rPr>
          <w:sz w:val="28"/>
          <w:szCs w:val="28"/>
        </w:rPr>
        <w:t xml:space="preserve">аявителю; извещает </w:t>
      </w:r>
      <w:r>
        <w:rPr>
          <w:sz w:val="28"/>
          <w:szCs w:val="28"/>
        </w:rPr>
        <w:t>З</w:t>
      </w:r>
      <w:r w:rsidRPr="00E6777B">
        <w:rPr>
          <w:sz w:val="28"/>
          <w:szCs w:val="28"/>
        </w:rPr>
        <w:t>аявителя о времени</w:t>
      </w:r>
    </w:p>
    <w:p w14:paraId="1A0E7E31" w14:textId="77777777" w:rsidR="007B1AE7" w:rsidRPr="00E6777B" w:rsidRDefault="007B1AE7" w:rsidP="007B1A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777B">
        <w:rPr>
          <w:sz w:val="28"/>
          <w:szCs w:val="28"/>
        </w:rPr>
        <w:t>получения разрешения;</w:t>
      </w:r>
    </w:p>
    <w:p w14:paraId="390BDF10" w14:textId="77777777" w:rsidR="007B1AE7" w:rsidRPr="00E6777B" w:rsidRDefault="007B1AE7" w:rsidP="007B1A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6777B">
        <w:rPr>
          <w:sz w:val="28"/>
          <w:szCs w:val="28"/>
        </w:rPr>
        <w:t xml:space="preserve">- в случае отсутствия возможности выдачи лично </w:t>
      </w:r>
      <w:r>
        <w:rPr>
          <w:sz w:val="28"/>
          <w:szCs w:val="28"/>
        </w:rPr>
        <w:t>З</w:t>
      </w:r>
      <w:r w:rsidRPr="00E6777B">
        <w:rPr>
          <w:sz w:val="28"/>
          <w:szCs w:val="28"/>
        </w:rPr>
        <w:t>аявителю разрешения, либо уведомления об отказе в предоставлении муниципальной услуги направляются заявителю по почтовому адресу, указанному в запросе (заявлении)</w:t>
      </w:r>
      <w:r w:rsidR="007564F1">
        <w:rPr>
          <w:sz w:val="28"/>
          <w:szCs w:val="28"/>
        </w:rPr>
        <w:t>;</w:t>
      </w:r>
    </w:p>
    <w:p w14:paraId="17794AAC" w14:textId="77777777" w:rsidR="007B1AE7" w:rsidRDefault="007B1AE7" w:rsidP="007B1A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777B">
        <w:rPr>
          <w:sz w:val="28"/>
          <w:szCs w:val="28"/>
        </w:rPr>
        <w:t>на адрес электронной почты, указанный заявителем. В случае отправки ответа заявителю посредством электронной почты документ подлежит сканированию.</w:t>
      </w:r>
    </w:p>
    <w:p w14:paraId="23326481" w14:textId="77777777" w:rsidR="007B1AE7" w:rsidRDefault="007B1AE7" w:rsidP="007B1A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1AE7">
        <w:rPr>
          <w:sz w:val="28"/>
          <w:szCs w:val="28"/>
        </w:rPr>
        <w:t>3.5.4.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орган, предоставляющий муниципальную услугу.</w:t>
      </w:r>
    </w:p>
    <w:p w14:paraId="5F466F4B" w14:textId="77777777" w:rsidR="007B1AE7" w:rsidRDefault="007B1AE7" w:rsidP="007B1A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1AE7">
        <w:rPr>
          <w:sz w:val="28"/>
          <w:szCs w:val="28"/>
        </w:rPr>
        <w:t xml:space="preserve">3.5.5. В случае предоставления услуги с использованием Единого портала при наличии технической возможности в личном кабинете отображается статус </w:t>
      </w:r>
      <w:r w:rsidR="000513B2">
        <w:rPr>
          <w:sz w:val="28"/>
          <w:szCs w:val="28"/>
        </w:rPr>
        <w:t>«</w:t>
      </w:r>
      <w:r w:rsidRPr="007B1AE7">
        <w:rPr>
          <w:sz w:val="28"/>
          <w:szCs w:val="28"/>
        </w:rPr>
        <w:t>Исполнено</w:t>
      </w:r>
      <w:r w:rsidR="000513B2">
        <w:rPr>
          <w:sz w:val="28"/>
          <w:szCs w:val="28"/>
        </w:rPr>
        <w:t>»</w:t>
      </w:r>
      <w:r w:rsidRPr="007B1AE7">
        <w:rPr>
          <w:sz w:val="28"/>
          <w:szCs w:val="28"/>
        </w:rPr>
        <w:t xml:space="preserve">, в поле </w:t>
      </w:r>
      <w:r w:rsidR="000513B2">
        <w:rPr>
          <w:sz w:val="28"/>
          <w:szCs w:val="28"/>
        </w:rPr>
        <w:t>«</w:t>
      </w:r>
      <w:r w:rsidRPr="007B1AE7">
        <w:rPr>
          <w:sz w:val="28"/>
          <w:szCs w:val="28"/>
        </w:rPr>
        <w:t>Комментарий</w:t>
      </w:r>
      <w:r w:rsidR="000513B2">
        <w:rPr>
          <w:sz w:val="28"/>
          <w:szCs w:val="28"/>
        </w:rPr>
        <w:t>»</w:t>
      </w:r>
      <w:r w:rsidRPr="007B1AE7">
        <w:rPr>
          <w:sz w:val="28"/>
          <w:szCs w:val="28"/>
        </w:rPr>
        <w:t xml:space="preserve"> отображается те</w:t>
      </w:r>
      <w:proofErr w:type="gramStart"/>
      <w:r w:rsidRPr="007B1AE7">
        <w:rPr>
          <w:sz w:val="28"/>
          <w:szCs w:val="28"/>
        </w:rPr>
        <w:t>кст сл</w:t>
      </w:r>
      <w:proofErr w:type="gramEnd"/>
      <w:r w:rsidRPr="007B1AE7">
        <w:rPr>
          <w:sz w:val="28"/>
          <w:szCs w:val="28"/>
        </w:rPr>
        <w:t xml:space="preserve">едующего содержания: </w:t>
      </w:r>
      <w:r w:rsidR="000513B2">
        <w:rPr>
          <w:sz w:val="28"/>
          <w:szCs w:val="28"/>
        </w:rPr>
        <w:t>«</w:t>
      </w:r>
      <w:r w:rsidRPr="007B1AE7">
        <w:rPr>
          <w:sz w:val="28"/>
          <w:szCs w:val="28"/>
        </w:rPr>
        <w:t>Принято решение о предоставлении услуги</w:t>
      </w:r>
      <w:r w:rsidR="000513B2">
        <w:rPr>
          <w:sz w:val="28"/>
          <w:szCs w:val="28"/>
        </w:rPr>
        <w:t>»</w:t>
      </w:r>
      <w:r w:rsidRPr="007B1AE7">
        <w:rPr>
          <w:sz w:val="28"/>
          <w:szCs w:val="28"/>
        </w:rPr>
        <w:t xml:space="preserve">. Вам необходимо подойти за решением в орган, предоставляющий муниципальную услугу </w:t>
      </w:r>
      <w:r w:rsidR="000513B2">
        <w:rPr>
          <w:sz w:val="28"/>
          <w:szCs w:val="28"/>
        </w:rPr>
        <w:t>«</w:t>
      </w:r>
      <w:r w:rsidRPr="007B1AE7">
        <w:rPr>
          <w:sz w:val="28"/>
          <w:szCs w:val="28"/>
        </w:rPr>
        <w:t>дата</w:t>
      </w:r>
      <w:r w:rsidR="000513B2">
        <w:rPr>
          <w:sz w:val="28"/>
          <w:szCs w:val="28"/>
        </w:rPr>
        <w:t>»</w:t>
      </w:r>
      <w:r w:rsidRPr="007B1AE7">
        <w:rPr>
          <w:sz w:val="28"/>
          <w:szCs w:val="28"/>
        </w:rPr>
        <w:t xml:space="preserve"> к </w:t>
      </w:r>
      <w:r w:rsidR="000513B2">
        <w:rPr>
          <w:sz w:val="28"/>
          <w:szCs w:val="28"/>
        </w:rPr>
        <w:t>«</w:t>
      </w:r>
      <w:r w:rsidRPr="007B1AE7">
        <w:rPr>
          <w:sz w:val="28"/>
          <w:szCs w:val="28"/>
        </w:rPr>
        <w:t>время</w:t>
      </w:r>
      <w:r w:rsidR="000513B2">
        <w:rPr>
          <w:sz w:val="28"/>
          <w:szCs w:val="28"/>
        </w:rPr>
        <w:t>»</w:t>
      </w:r>
      <w:r w:rsidRPr="007B1A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C28868F" w14:textId="77777777" w:rsidR="007B1AE7" w:rsidRDefault="007B1AE7" w:rsidP="007B1A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B1AE7">
        <w:rPr>
          <w:sz w:val="28"/>
          <w:szCs w:val="28"/>
        </w:rPr>
        <w:t>В случае отказа в предоставлении услуги в личном кабинете на Едином портале при наличии</w:t>
      </w:r>
      <w:proofErr w:type="gramEnd"/>
      <w:r w:rsidRPr="007B1AE7">
        <w:rPr>
          <w:sz w:val="28"/>
          <w:szCs w:val="28"/>
        </w:rPr>
        <w:t xml:space="preserve"> технической возможности отображается статус </w:t>
      </w:r>
      <w:r w:rsidR="000513B2">
        <w:rPr>
          <w:sz w:val="28"/>
          <w:szCs w:val="28"/>
        </w:rPr>
        <w:t>«</w:t>
      </w:r>
      <w:r w:rsidRPr="007B1AE7">
        <w:rPr>
          <w:sz w:val="28"/>
          <w:szCs w:val="28"/>
        </w:rPr>
        <w:t>Отказ</w:t>
      </w:r>
      <w:r w:rsidR="000513B2">
        <w:rPr>
          <w:sz w:val="28"/>
          <w:szCs w:val="28"/>
        </w:rPr>
        <w:t>»</w:t>
      </w:r>
      <w:r w:rsidRPr="007B1AE7">
        <w:rPr>
          <w:sz w:val="28"/>
          <w:szCs w:val="28"/>
        </w:rPr>
        <w:t xml:space="preserve">, в поле </w:t>
      </w:r>
      <w:r w:rsidR="000513B2">
        <w:rPr>
          <w:sz w:val="28"/>
          <w:szCs w:val="28"/>
        </w:rPr>
        <w:t>«</w:t>
      </w:r>
      <w:r w:rsidRPr="007B1AE7">
        <w:rPr>
          <w:sz w:val="28"/>
          <w:szCs w:val="28"/>
        </w:rPr>
        <w:t>Комментарий</w:t>
      </w:r>
      <w:r w:rsidR="000513B2">
        <w:rPr>
          <w:sz w:val="28"/>
          <w:szCs w:val="28"/>
        </w:rPr>
        <w:t>»</w:t>
      </w:r>
      <w:r w:rsidRPr="007B1AE7">
        <w:rPr>
          <w:sz w:val="28"/>
          <w:szCs w:val="28"/>
        </w:rPr>
        <w:t xml:space="preserve"> отображается текст следующего содержания: </w:t>
      </w:r>
      <w:r w:rsidR="000513B2">
        <w:rPr>
          <w:sz w:val="28"/>
          <w:szCs w:val="28"/>
        </w:rPr>
        <w:t>«</w:t>
      </w:r>
      <w:r w:rsidRPr="007B1AE7">
        <w:rPr>
          <w:sz w:val="28"/>
          <w:szCs w:val="28"/>
        </w:rPr>
        <w:t xml:space="preserve">Принято решение об отказе в оказании услуги, на основании </w:t>
      </w:r>
      <w:r w:rsidR="000513B2">
        <w:rPr>
          <w:sz w:val="28"/>
          <w:szCs w:val="28"/>
        </w:rPr>
        <w:t>«</w:t>
      </w:r>
      <w:r w:rsidRPr="007B1AE7">
        <w:rPr>
          <w:sz w:val="28"/>
          <w:szCs w:val="28"/>
        </w:rPr>
        <w:t>причина отказа</w:t>
      </w:r>
      <w:r w:rsidR="000513B2">
        <w:rPr>
          <w:sz w:val="28"/>
          <w:szCs w:val="28"/>
        </w:rPr>
        <w:t>»</w:t>
      </w:r>
      <w:r w:rsidRPr="007B1AE7">
        <w:rPr>
          <w:sz w:val="28"/>
          <w:szCs w:val="28"/>
        </w:rPr>
        <w:t>.</w:t>
      </w:r>
    </w:p>
    <w:p w14:paraId="29BEEE86" w14:textId="77777777" w:rsidR="007B1AE7" w:rsidRDefault="007B1AE7" w:rsidP="007B1A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1AE7">
        <w:rPr>
          <w:sz w:val="28"/>
          <w:szCs w:val="28"/>
        </w:rPr>
        <w:t xml:space="preserve">3.5.6. Срок выдачи (направления по адресу, указанному в заявлении, либо через МФЦ) Заявителю (представителю Заявителя) документа, подтверждающего принятие решения о предоставлении муниципальной услуги (об отказе в предоставлении муниципальной услуги) - </w:t>
      </w:r>
      <w:r w:rsidR="00C04B02">
        <w:rPr>
          <w:sz w:val="28"/>
          <w:szCs w:val="28"/>
        </w:rPr>
        <w:t>1</w:t>
      </w:r>
      <w:r w:rsidRPr="007B1AE7">
        <w:rPr>
          <w:sz w:val="28"/>
          <w:szCs w:val="28"/>
        </w:rPr>
        <w:t xml:space="preserve"> рабочий день.</w:t>
      </w:r>
    </w:p>
    <w:p w14:paraId="1CD1449A" w14:textId="77777777" w:rsidR="007B1AE7" w:rsidRDefault="007B1AE7" w:rsidP="007B1A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B1AE7">
        <w:rPr>
          <w:sz w:val="28"/>
          <w:szCs w:val="28"/>
        </w:rPr>
        <w:t xml:space="preserve">3.5.7. Результатом административной процедуры является выдача (направление) разрешения на прием ребенка, не достигшего возраста шести лет шести месяцев, или после достижения возраста </w:t>
      </w:r>
      <w:r>
        <w:rPr>
          <w:sz w:val="28"/>
          <w:szCs w:val="28"/>
        </w:rPr>
        <w:t xml:space="preserve">старше </w:t>
      </w:r>
      <w:r w:rsidRPr="007B1AE7">
        <w:rPr>
          <w:sz w:val="28"/>
          <w:szCs w:val="28"/>
        </w:rPr>
        <w:t>восьми лет в общеобразовательную организацию или уведомления об отказе в выдаче разрешения.</w:t>
      </w:r>
    </w:p>
    <w:p w14:paraId="23418B15" w14:textId="77777777" w:rsidR="00BF5FDF" w:rsidRDefault="00BF5FDF" w:rsidP="007B1A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7B1AE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80159">
        <w:rPr>
          <w:sz w:val="28"/>
          <w:szCs w:val="28"/>
        </w:rPr>
        <w:t>Р</w:t>
      </w:r>
      <w:r>
        <w:rPr>
          <w:sz w:val="28"/>
          <w:szCs w:val="28"/>
        </w:rPr>
        <w:t>азрешени</w:t>
      </w:r>
      <w:r w:rsidR="00980159">
        <w:rPr>
          <w:sz w:val="28"/>
          <w:szCs w:val="28"/>
        </w:rPr>
        <w:t>е</w:t>
      </w:r>
      <w:r>
        <w:rPr>
          <w:sz w:val="28"/>
          <w:szCs w:val="28"/>
        </w:rPr>
        <w:t xml:space="preserve"> на прием ребенка, не достигшего возраста шести лет шести месяцев</w:t>
      </w:r>
      <w:r w:rsidR="00980159">
        <w:rPr>
          <w:sz w:val="28"/>
          <w:szCs w:val="28"/>
        </w:rPr>
        <w:t xml:space="preserve"> и старше восьми лет</w:t>
      </w:r>
      <w:r>
        <w:rPr>
          <w:sz w:val="28"/>
          <w:szCs w:val="28"/>
        </w:rPr>
        <w:t xml:space="preserve">, в образовательное учреждение, хранится в образовательном учреждении в личном деле обучающегося в течение всего периода обучения. </w:t>
      </w:r>
    </w:p>
    <w:p w14:paraId="248174E1" w14:textId="77777777" w:rsidR="00B213BC" w:rsidRDefault="00B213BC" w:rsidP="00144158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14:paraId="156DA3D2" w14:textId="77777777" w:rsidR="005D662B" w:rsidRPr="005D662B" w:rsidRDefault="005D662B" w:rsidP="00BB11A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D662B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</w:t>
      </w:r>
      <w:r w:rsidR="00BB11A6" w:rsidRPr="00BB11A6">
        <w:rPr>
          <w:rFonts w:ascii="Times New Roman" w:hAnsi="Times New Roman" w:cs="Times New Roman"/>
          <w:sz w:val="28"/>
          <w:szCs w:val="28"/>
        </w:rPr>
        <w:t xml:space="preserve"> </w:t>
      </w:r>
      <w:r w:rsidRPr="005D662B">
        <w:rPr>
          <w:rFonts w:ascii="Times New Roman" w:hAnsi="Times New Roman" w:cs="Times New Roman"/>
          <w:sz w:val="28"/>
          <w:szCs w:val="28"/>
        </w:rPr>
        <w:t>регламента</w:t>
      </w:r>
    </w:p>
    <w:p w14:paraId="2A327F17" w14:textId="77777777" w:rsidR="005D662B" w:rsidRPr="005D662B" w:rsidRDefault="005D662B" w:rsidP="005D66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4259FD" w14:textId="77777777" w:rsidR="00BB11A6" w:rsidRDefault="005D662B" w:rsidP="00BB11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62B">
        <w:rPr>
          <w:rFonts w:ascii="Times New Roman" w:hAnsi="Times New Roman" w:cs="Times New Roman"/>
          <w:sz w:val="28"/>
          <w:szCs w:val="28"/>
        </w:rPr>
        <w:t xml:space="preserve">4.1. Общий </w:t>
      </w:r>
      <w:proofErr w:type="gramStart"/>
      <w:r w:rsidRPr="005D66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662B">
        <w:rPr>
          <w:rFonts w:ascii="Times New Roman" w:hAnsi="Times New Roman" w:cs="Times New Roman"/>
          <w:sz w:val="28"/>
          <w:szCs w:val="28"/>
        </w:rPr>
        <w:t xml:space="preserve"> представлением муниципальной услуги осуществляет заместитель главы администрации </w:t>
      </w:r>
      <w:r w:rsidR="00BB11A6">
        <w:rPr>
          <w:rFonts w:ascii="Times New Roman" w:hAnsi="Times New Roman" w:cs="Times New Roman"/>
          <w:sz w:val="28"/>
          <w:szCs w:val="28"/>
        </w:rPr>
        <w:t>Кудымкарского</w:t>
      </w:r>
      <w:r w:rsidRPr="005D662B">
        <w:rPr>
          <w:rFonts w:ascii="Times New Roman" w:hAnsi="Times New Roman" w:cs="Times New Roman"/>
          <w:sz w:val="28"/>
          <w:szCs w:val="28"/>
        </w:rPr>
        <w:t xml:space="preserve"> </w:t>
      </w:r>
      <w:r w:rsidR="00BB11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D662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B11A6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5D662B">
        <w:rPr>
          <w:rFonts w:ascii="Times New Roman" w:hAnsi="Times New Roman" w:cs="Times New Roman"/>
          <w:sz w:val="28"/>
          <w:szCs w:val="28"/>
        </w:rPr>
        <w:t>по социальн</w:t>
      </w:r>
      <w:r w:rsidR="00BB11A6">
        <w:rPr>
          <w:rFonts w:ascii="Times New Roman" w:hAnsi="Times New Roman" w:cs="Times New Roman"/>
          <w:sz w:val="28"/>
          <w:szCs w:val="28"/>
        </w:rPr>
        <w:t>ому развитию</w:t>
      </w:r>
      <w:r w:rsidRPr="005D662B">
        <w:rPr>
          <w:rFonts w:ascii="Times New Roman" w:hAnsi="Times New Roman" w:cs="Times New Roman"/>
          <w:sz w:val="28"/>
          <w:szCs w:val="28"/>
        </w:rPr>
        <w:t>.</w:t>
      </w:r>
      <w:r w:rsidR="00BB11A6" w:rsidRPr="00BB11A6">
        <w:rPr>
          <w:rFonts w:ascii="Arial Narrow" w:hAnsi="Arial Narrow"/>
          <w:i/>
          <w:sz w:val="20"/>
        </w:rPr>
        <w:t xml:space="preserve"> </w:t>
      </w:r>
    </w:p>
    <w:p w14:paraId="02832770" w14:textId="77777777" w:rsidR="00BB11A6" w:rsidRDefault="005D662B" w:rsidP="00BB11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62B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5D66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662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 руководитель органа, предоставляющего муниципальную услугу.</w:t>
      </w:r>
    </w:p>
    <w:p w14:paraId="7C8CB625" w14:textId="77777777" w:rsidR="00BB11A6" w:rsidRDefault="005D662B" w:rsidP="00BB11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62B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5D66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662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3D34AE11" w14:textId="77777777" w:rsidR="00BB11A6" w:rsidRDefault="005D662B" w:rsidP="00BB11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62B">
        <w:rPr>
          <w:rFonts w:ascii="Times New Roman" w:hAnsi="Times New Roman" w:cs="Times New Roman"/>
          <w:sz w:val="28"/>
          <w:szCs w:val="28"/>
        </w:rPr>
        <w:t>4.4. Периодичность и сроки проведения проверок устанавливаются руководителем органа, предоставляющего муниципальную услугу, но не реже чем один раз в год.</w:t>
      </w:r>
    </w:p>
    <w:p w14:paraId="2906A010" w14:textId="77777777" w:rsidR="00BB11A6" w:rsidRDefault="005D662B" w:rsidP="00BB11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62B">
        <w:rPr>
          <w:rFonts w:ascii="Times New Roman" w:hAnsi="Times New Roman" w:cs="Times New Roman"/>
          <w:sz w:val="28"/>
          <w:szCs w:val="28"/>
        </w:rPr>
        <w:t>4.5. Основаниями для проведения внеплановых проверок полноты и качества предоставления муниципальной услуги являются:</w:t>
      </w:r>
    </w:p>
    <w:p w14:paraId="7E375023" w14:textId="77777777" w:rsidR="00BB11A6" w:rsidRDefault="005D662B" w:rsidP="00BB11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62B">
        <w:rPr>
          <w:rFonts w:ascii="Times New Roman" w:hAnsi="Times New Roman" w:cs="Times New Roman"/>
          <w:sz w:val="28"/>
          <w:szCs w:val="28"/>
        </w:rPr>
        <w:t>4.5.1. поступление информации о нарушении положений административного регламента;</w:t>
      </w:r>
    </w:p>
    <w:p w14:paraId="2B0A561D" w14:textId="77777777" w:rsidR="00BB11A6" w:rsidRDefault="005D662B" w:rsidP="00BB11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62B">
        <w:rPr>
          <w:rFonts w:ascii="Times New Roman" w:hAnsi="Times New Roman" w:cs="Times New Roman"/>
          <w:sz w:val="28"/>
          <w:szCs w:val="28"/>
        </w:rPr>
        <w:t>4.5.2. поручение руководителя органа, предоставляющего муниципальную услугу.</w:t>
      </w:r>
    </w:p>
    <w:p w14:paraId="469652B4" w14:textId="77777777" w:rsidR="00BB11A6" w:rsidRDefault="005D662B" w:rsidP="00BB11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62B">
        <w:rPr>
          <w:rFonts w:ascii="Times New Roman" w:hAnsi="Times New Roman" w:cs="Times New Roman"/>
          <w:sz w:val="28"/>
          <w:szCs w:val="28"/>
        </w:rPr>
        <w:t>4.6. Результаты проверки оформляются актом, в котором отмечаются выявленные недостатки и предложения по их устранению.</w:t>
      </w:r>
    </w:p>
    <w:p w14:paraId="0FEF97C3" w14:textId="77777777" w:rsidR="00BB11A6" w:rsidRDefault="005D662B" w:rsidP="00BB11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62B">
        <w:rPr>
          <w:rFonts w:ascii="Times New Roman" w:hAnsi="Times New Roman" w:cs="Times New Roman"/>
          <w:sz w:val="28"/>
          <w:szCs w:val="28"/>
        </w:rPr>
        <w:t>4.7.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Федерации.</w:t>
      </w:r>
    </w:p>
    <w:p w14:paraId="759DDB8B" w14:textId="77777777" w:rsidR="00BB11A6" w:rsidRDefault="005D662B" w:rsidP="00BB11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62B">
        <w:rPr>
          <w:rFonts w:ascii="Times New Roman" w:hAnsi="Times New Roman" w:cs="Times New Roman"/>
          <w:sz w:val="28"/>
          <w:szCs w:val="28"/>
        </w:rPr>
        <w:t>4.8. Должностные лица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14:paraId="43FC5D2E" w14:textId="77777777" w:rsidR="00BB11A6" w:rsidRDefault="005D662B" w:rsidP="00BB11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62B">
        <w:rPr>
          <w:rFonts w:ascii="Times New Roman" w:hAnsi="Times New Roman" w:cs="Times New Roman"/>
          <w:sz w:val="28"/>
          <w:szCs w:val="28"/>
        </w:rPr>
        <w:t>4.9. Персональная ответственность должностных лиц органа, предоставляющего муниципальную услугу, закрепляется в должностных инструкциях в соответствии с требованиями законодательства Российской Федерации.</w:t>
      </w:r>
    </w:p>
    <w:p w14:paraId="438F86F3" w14:textId="77777777" w:rsidR="00BB11A6" w:rsidRDefault="005D662B" w:rsidP="00BB11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62B"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Pr="005D66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662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действий (бездействия) должностных лиц, а также принимаемых ими решений нарушений положений нормативных правовых актов, устанавливающих требования к предоставлению муниципальной услуги, и </w:t>
      </w:r>
      <w:r w:rsidRPr="005D662B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14:paraId="7438FEED" w14:textId="77777777" w:rsidR="005D662B" w:rsidRPr="005D662B" w:rsidRDefault="005D662B" w:rsidP="00BB11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662B">
        <w:rPr>
          <w:rFonts w:ascii="Times New Roman" w:hAnsi="Times New Roman" w:cs="Times New Roman"/>
          <w:sz w:val="28"/>
          <w:szCs w:val="28"/>
        </w:rPr>
        <w:t xml:space="preserve">4.11. </w:t>
      </w:r>
      <w:proofErr w:type="gramStart"/>
      <w:r w:rsidRPr="005D662B">
        <w:rPr>
          <w:rFonts w:ascii="Times New Roman" w:hAnsi="Times New Roman" w:cs="Times New Roman"/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 и осуществлять</w:t>
      </w:r>
      <w:proofErr w:type="gramEnd"/>
      <w:r w:rsidRPr="005D662B">
        <w:rPr>
          <w:rFonts w:ascii="Times New Roman" w:hAnsi="Times New Roman" w:cs="Times New Roman"/>
          <w:sz w:val="28"/>
          <w:szCs w:val="28"/>
        </w:rPr>
        <w:t xml:space="preserve"> иные действия, предусмотренные законодательством Российской Федерации.</w:t>
      </w:r>
    </w:p>
    <w:p w14:paraId="4998C475" w14:textId="77777777" w:rsidR="00F85CA4" w:rsidRPr="005D662B" w:rsidRDefault="00F85CA4" w:rsidP="00144158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14:paraId="04B587D0" w14:textId="77777777" w:rsidR="003A1B06" w:rsidRDefault="003A1B06" w:rsidP="003A1B06">
      <w:pPr>
        <w:pStyle w:val="12"/>
        <w:tabs>
          <w:tab w:val="left" w:pos="1145"/>
        </w:tabs>
        <w:ind w:left="720" w:firstLine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V</w:t>
      </w:r>
      <w:r w:rsidRPr="00B377C1">
        <w:rPr>
          <w:b/>
          <w:bCs/>
        </w:rPr>
        <w:t>.</w:t>
      </w:r>
      <w:r w:rsidRPr="007D49D4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1.1.</w:t>
      </w:r>
      <w:proofErr w:type="gramEnd"/>
      <w:r w:rsidRPr="007D49D4">
        <w:rPr>
          <w:b/>
          <w:bCs/>
        </w:rPr>
        <w:t xml:space="preserve"> статьи 16 </w:t>
      </w:r>
      <w:bookmarkStart w:id="2" w:name="bookmark132"/>
      <w:bookmarkEnd w:id="2"/>
      <w:r>
        <w:rPr>
          <w:b/>
          <w:bCs/>
        </w:rPr>
        <w:t>Федерального закона от 27.07.2010 № 210 – ФЗ «Об организации предоставления государственных или муниципальных услуг», а также их должностных лиц, муниципальных служащих, работников</w:t>
      </w:r>
    </w:p>
    <w:p w14:paraId="4327D8BB" w14:textId="77777777" w:rsidR="003A1B06" w:rsidRPr="007D49D4" w:rsidRDefault="003A1B06" w:rsidP="003A1B06">
      <w:pPr>
        <w:pStyle w:val="12"/>
        <w:tabs>
          <w:tab w:val="left" w:pos="1145"/>
        </w:tabs>
        <w:ind w:left="720" w:firstLine="0"/>
        <w:jc w:val="center"/>
      </w:pPr>
    </w:p>
    <w:p w14:paraId="6AB2512D" w14:textId="77777777" w:rsidR="003A1B06" w:rsidRDefault="003A1B06" w:rsidP="003A1B0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935964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77C1">
        <w:rPr>
          <w:rFonts w:ascii="Times New Roman" w:hAnsi="Times New Roman"/>
          <w:sz w:val="28"/>
          <w:szCs w:val="28"/>
        </w:rPr>
        <w:t>Информация для заявителя о его праве подать жалобу на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7C1">
        <w:rPr>
          <w:rFonts w:ascii="Times New Roman" w:hAnsi="Times New Roman"/>
          <w:sz w:val="28"/>
          <w:szCs w:val="28"/>
        </w:rPr>
        <w:t>и (или) действие (бездействие) органа, 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964">
        <w:rPr>
          <w:rFonts w:ascii="Times New Roman" w:hAnsi="Times New Roman"/>
          <w:sz w:val="28"/>
          <w:szCs w:val="28"/>
        </w:rPr>
        <w:t>муниципальную услугу, должностных лиц органа, 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964">
        <w:rPr>
          <w:rFonts w:ascii="Times New Roman" w:hAnsi="Times New Roman"/>
          <w:sz w:val="28"/>
          <w:szCs w:val="28"/>
        </w:rPr>
        <w:t>муниципальную услугу, МФЦ, организаций, указанных в части 1.1. статьи 16 Федерального закона от 27.07.2010 № 210 – ФЗ «Об организации предоставления государственных или муниципальных услуг», а также их должностных лиц, муниципальных служащих, работников:</w:t>
      </w:r>
      <w:proofErr w:type="gramEnd"/>
    </w:p>
    <w:p w14:paraId="55E123FB" w14:textId="77777777" w:rsidR="003A1B06" w:rsidRDefault="003A1B06" w:rsidP="003A1B0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935964">
        <w:rPr>
          <w:rFonts w:ascii="Times New Roman" w:hAnsi="Times New Roman"/>
          <w:sz w:val="28"/>
          <w:szCs w:val="28"/>
        </w:rPr>
        <w:t>5.1.1.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964">
        <w:rPr>
          <w:rFonts w:ascii="Times New Roman" w:hAnsi="Times New Roman"/>
          <w:sz w:val="28"/>
          <w:szCs w:val="28"/>
        </w:rPr>
        <w:t>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 xml:space="preserve">, либо муниципальных служащих, МФЦ, работника МФЦ, а также </w:t>
      </w:r>
      <w:proofErr w:type="gramStart"/>
      <w:r>
        <w:rPr>
          <w:rFonts w:ascii="Times New Roman" w:hAnsi="Times New Roman"/>
          <w:sz w:val="28"/>
          <w:szCs w:val="28"/>
        </w:rPr>
        <w:t>привлечёнными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МФЦ организаций или их работников </w:t>
      </w:r>
      <w:r w:rsidRPr="00935964">
        <w:rPr>
          <w:rFonts w:ascii="Times New Roman" w:hAnsi="Times New Roman"/>
          <w:sz w:val="28"/>
          <w:szCs w:val="28"/>
        </w:rPr>
        <w:t>в досудебном (внесудебном) порядке.</w:t>
      </w:r>
      <w:bookmarkStart w:id="3" w:name="bookmark204"/>
      <w:bookmarkEnd w:id="3"/>
    </w:p>
    <w:p w14:paraId="392E3EF5" w14:textId="77777777" w:rsidR="003A1B06" w:rsidRPr="00935964" w:rsidRDefault="003A1B06" w:rsidP="003A1B0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935964">
        <w:rPr>
          <w:rFonts w:ascii="Times New Roman" w:hAnsi="Times New Roman"/>
          <w:sz w:val="28"/>
          <w:szCs w:val="28"/>
        </w:rPr>
        <w:t>Предмет жалобы</w:t>
      </w:r>
      <w:r>
        <w:rPr>
          <w:rFonts w:ascii="Times New Roman" w:hAnsi="Times New Roman"/>
          <w:sz w:val="28"/>
          <w:szCs w:val="28"/>
        </w:rPr>
        <w:t>:</w:t>
      </w:r>
    </w:p>
    <w:p w14:paraId="3E3210A0" w14:textId="77777777" w:rsidR="003A1B06" w:rsidRPr="00935964" w:rsidRDefault="003A1B06" w:rsidP="003A1B0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935964">
        <w:rPr>
          <w:rFonts w:ascii="Times New Roman" w:hAnsi="Times New Roman"/>
          <w:sz w:val="28"/>
          <w:szCs w:val="28"/>
        </w:rPr>
        <w:t>5.2.1.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964">
        <w:rPr>
          <w:rFonts w:ascii="Times New Roman" w:hAnsi="Times New Roman"/>
          <w:sz w:val="28"/>
          <w:szCs w:val="28"/>
        </w:rPr>
        <w:t>Заявитель имеет право обратиться с жалобой в следующих случаях:</w:t>
      </w:r>
    </w:p>
    <w:p w14:paraId="21B498E0" w14:textId="77777777" w:rsidR="003A1B06" w:rsidRDefault="003A1B06" w:rsidP="003A1B0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bookmark205"/>
      <w:bookmarkEnd w:id="4"/>
      <w:r>
        <w:rPr>
          <w:rFonts w:ascii="Times New Roman" w:hAnsi="Times New Roman"/>
          <w:sz w:val="28"/>
          <w:szCs w:val="28"/>
        </w:rPr>
        <w:t xml:space="preserve">5.2.1.1. </w:t>
      </w:r>
      <w:r w:rsidRPr="00935964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  <w:bookmarkStart w:id="5" w:name="bookmark206"/>
      <w:bookmarkEnd w:id="5"/>
      <w:r>
        <w:rPr>
          <w:rFonts w:ascii="Times New Roman" w:hAnsi="Times New Roman"/>
          <w:sz w:val="28"/>
          <w:szCs w:val="28"/>
        </w:rPr>
        <w:t xml:space="preserve"> </w:t>
      </w:r>
    </w:p>
    <w:p w14:paraId="28599F8B" w14:textId="77777777" w:rsidR="003A1B06" w:rsidRPr="00B377C1" w:rsidRDefault="003A1B06" w:rsidP="003A1B06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5.2.1.2. </w:t>
      </w:r>
      <w:r w:rsidRPr="00B377C1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14:paraId="114A6CFE" w14:textId="77777777" w:rsidR="003A1B06" w:rsidRDefault="003A1B06" w:rsidP="003A1B06">
      <w:pPr>
        <w:tabs>
          <w:tab w:val="left" w:pos="1939"/>
        </w:tabs>
        <w:ind w:firstLine="851"/>
        <w:jc w:val="both"/>
        <w:rPr>
          <w:sz w:val="28"/>
          <w:szCs w:val="28"/>
        </w:rPr>
      </w:pPr>
      <w:bookmarkStart w:id="6" w:name="bookmark207"/>
      <w:bookmarkEnd w:id="6"/>
      <w:r>
        <w:rPr>
          <w:sz w:val="28"/>
          <w:szCs w:val="28"/>
        </w:rPr>
        <w:t xml:space="preserve">5.2.1.3. </w:t>
      </w:r>
      <w:r w:rsidRPr="00B377C1">
        <w:rPr>
          <w:sz w:val="28"/>
          <w:szCs w:val="28"/>
        </w:rPr>
        <w:t>требование</w:t>
      </w:r>
      <w:r>
        <w:rPr>
          <w:sz w:val="28"/>
          <w:szCs w:val="28"/>
        </w:rPr>
        <w:t xml:space="preserve"> у заявителя документов или информации либо осуществления действий, представление и осуществление которых не предусмотрено</w:t>
      </w:r>
      <w:r w:rsidRPr="00B377C1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услуги;</w:t>
      </w:r>
      <w:bookmarkStart w:id="7" w:name="bookmark208"/>
      <w:bookmarkEnd w:id="7"/>
    </w:p>
    <w:p w14:paraId="6F44096A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5.2.1.4. </w:t>
      </w:r>
      <w:r w:rsidRPr="00B377C1">
        <w:rPr>
          <w:sz w:val="28"/>
          <w:szCs w:val="28"/>
        </w:rPr>
        <w:t>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Пермского края, муниципальными правовыми актами для предоставления муниципальной услуги;</w:t>
      </w:r>
      <w:bookmarkStart w:id="8" w:name="bookmark209"/>
      <w:bookmarkEnd w:id="8"/>
    </w:p>
    <w:p w14:paraId="202A09BE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5.2.1.5. </w:t>
      </w:r>
      <w:r w:rsidRPr="00B377C1">
        <w:rPr>
          <w:sz w:val="28"/>
          <w:szCs w:val="28"/>
        </w:rPr>
        <w:t xml:space="preserve">отказ в предоставлении муниципальной услуги, если основания для отказа не предусмотрены федеральными законами и принятыми в соответствии с </w:t>
      </w:r>
      <w:r w:rsidRPr="00B377C1">
        <w:rPr>
          <w:sz w:val="28"/>
          <w:szCs w:val="28"/>
        </w:rPr>
        <w:lastRenderedPageBreak/>
        <w:t xml:space="preserve">ними иными нормативными правовыми актами Российской Федерации, законами </w:t>
      </w:r>
      <w:r>
        <w:rPr>
          <w:sz w:val="28"/>
          <w:szCs w:val="28"/>
        </w:rPr>
        <w:t xml:space="preserve">и </w:t>
      </w:r>
      <w:r w:rsidRPr="00B377C1">
        <w:rPr>
          <w:sz w:val="28"/>
          <w:szCs w:val="28"/>
        </w:rPr>
        <w:t>иными нормативными правовыми актами Пермского края, муниципальными правовыми актами;</w:t>
      </w:r>
      <w:bookmarkStart w:id="9" w:name="bookmark210"/>
      <w:bookmarkEnd w:id="9"/>
      <w:proofErr w:type="gramEnd"/>
    </w:p>
    <w:p w14:paraId="07C47699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5.2.1.6. за</w:t>
      </w:r>
      <w:r w:rsidRPr="00B377C1">
        <w:rPr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Пермского края, муниципальными правовыми актами;</w:t>
      </w:r>
      <w:bookmarkStart w:id="10" w:name="bookmark211"/>
      <w:bookmarkEnd w:id="10"/>
    </w:p>
    <w:p w14:paraId="17068461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5.2.1.7. </w:t>
      </w:r>
      <w:r w:rsidRPr="008538EF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</w:t>
      </w:r>
      <w:r>
        <w:rPr>
          <w:sz w:val="28"/>
          <w:szCs w:val="28"/>
        </w:rPr>
        <w:t>угу, МФЦ</w:t>
      </w:r>
      <w:r w:rsidRPr="008538EF">
        <w:rPr>
          <w:sz w:val="28"/>
          <w:szCs w:val="28"/>
        </w:rPr>
        <w:t>, работ</w:t>
      </w:r>
      <w:r>
        <w:rPr>
          <w:sz w:val="28"/>
          <w:szCs w:val="28"/>
        </w:rPr>
        <w:t>ника МФЦ</w:t>
      </w:r>
      <w:r w:rsidRPr="008538EF">
        <w:rPr>
          <w:sz w:val="28"/>
          <w:szCs w:val="28"/>
        </w:rPr>
        <w:t xml:space="preserve">, </w:t>
      </w:r>
      <w:r>
        <w:rPr>
          <w:sz w:val="28"/>
          <w:szCs w:val="28"/>
        </w:rPr>
        <w:t>также привлечёнными МФЦ организаций</w:t>
      </w:r>
      <w:r w:rsidRPr="008538EF">
        <w:rPr>
          <w:sz w:val="28"/>
          <w:szCs w:val="28"/>
        </w:rPr>
        <w:t xml:space="preserve"> или их работников в исправлении допущенных ими опечаток и ошибок в выданных в результате пр</w:t>
      </w:r>
      <w:r>
        <w:rPr>
          <w:sz w:val="28"/>
          <w:szCs w:val="28"/>
        </w:rPr>
        <w:t>едоставления</w:t>
      </w:r>
      <w:r w:rsidRPr="008538EF">
        <w:rPr>
          <w:sz w:val="28"/>
          <w:szCs w:val="28"/>
        </w:rPr>
        <w:t xml:space="preserve"> муниципальной услуги документах либо нарушение установ</w:t>
      </w:r>
      <w:r>
        <w:rPr>
          <w:sz w:val="28"/>
          <w:szCs w:val="28"/>
        </w:rPr>
        <w:t>ленного срока таких исправлений;</w:t>
      </w:r>
      <w:r w:rsidRPr="008538EF">
        <w:rPr>
          <w:sz w:val="28"/>
          <w:szCs w:val="28"/>
        </w:rPr>
        <w:t xml:space="preserve"> </w:t>
      </w:r>
      <w:proofErr w:type="gramEnd"/>
    </w:p>
    <w:p w14:paraId="70114AF0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5.2.1.8. </w:t>
      </w:r>
      <w:r w:rsidRPr="00B377C1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274C0E3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5.2.1.9. </w:t>
      </w:r>
      <w:r w:rsidRPr="00B377C1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законами, иными нормативными правовыми актами Российской Федерации, законами и иными нормативными правовыми актам</w:t>
      </w:r>
      <w:r>
        <w:rPr>
          <w:sz w:val="28"/>
          <w:szCs w:val="28"/>
        </w:rPr>
        <w:t>и Пермского края</w:t>
      </w:r>
      <w:r w:rsidRPr="00B377C1">
        <w:rPr>
          <w:sz w:val="28"/>
          <w:szCs w:val="28"/>
        </w:rPr>
        <w:t>, муниципальными правовыми актами;</w:t>
      </w:r>
      <w:proofErr w:type="gramEnd"/>
    </w:p>
    <w:p w14:paraId="3418AD4A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5.2.1.10. </w:t>
      </w:r>
      <w:r w:rsidRPr="000E3629">
        <w:rPr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31BCCE25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 w:rsidRPr="00B377C1">
        <w:rPr>
          <w:sz w:val="28"/>
          <w:szCs w:val="28"/>
        </w:rPr>
        <w:t xml:space="preserve">5.2.2. </w:t>
      </w:r>
      <w:r>
        <w:rPr>
          <w:sz w:val="28"/>
          <w:szCs w:val="28"/>
        </w:rPr>
        <w:t>Общие требования к порядку подачи и рассмотрения жалобы.</w:t>
      </w:r>
      <w:bookmarkStart w:id="11" w:name="bookmark212"/>
      <w:bookmarkStart w:id="12" w:name="bookmark213"/>
      <w:bookmarkStart w:id="13" w:name="bookmark214"/>
      <w:bookmarkStart w:id="14" w:name="bookmark216"/>
      <w:bookmarkEnd w:id="11"/>
      <w:bookmarkEnd w:id="12"/>
      <w:bookmarkEnd w:id="13"/>
      <w:bookmarkEnd w:id="14"/>
    </w:p>
    <w:p w14:paraId="333D2840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5.2.2.1. </w:t>
      </w:r>
      <w:proofErr w:type="gramStart"/>
      <w:r w:rsidRPr="003A0A04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</w:t>
      </w:r>
      <w:r>
        <w:rPr>
          <w:sz w:val="28"/>
          <w:szCs w:val="28"/>
        </w:rPr>
        <w:t>елем МФЦ</w:t>
      </w:r>
      <w:r w:rsidRPr="003A0A04">
        <w:rPr>
          <w:sz w:val="28"/>
          <w:szCs w:val="28"/>
        </w:rPr>
        <w:t xml:space="preserve"> (далее - учреди</w:t>
      </w:r>
      <w:r>
        <w:rPr>
          <w:sz w:val="28"/>
          <w:szCs w:val="28"/>
        </w:rPr>
        <w:t>тель МФЦ, а также в организации.</w:t>
      </w:r>
      <w:proofErr w:type="gramEnd"/>
      <w:r w:rsidRPr="003A0A04">
        <w:rPr>
          <w:sz w:val="28"/>
          <w:szCs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</w:t>
      </w:r>
      <w:r>
        <w:rPr>
          <w:sz w:val="28"/>
          <w:szCs w:val="28"/>
        </w:rPr>
        <w:t>ника МФЦ</w:t>
      </w:r>
      <w:r w:rsidRPr="003A0A04">
        <w:rPr>
          <w:sz w:val="28"/>
          <w:szCs w:val="28"/>
        </w:rPr>
        <w:t xml:space="preserve"> подаются руководителю э</w:t>
      </w:r>
      <w:r>
        <w:rPr>
          <w:sz w:val="28"/>
          <w:szCs w:val="28"/>
        </w:rPr>
        <w:t>того МФЦ</w:t>
      </w:r>
      <w:r w:rsidRPr="003A0A04">
        <w:rPr>
          <w:sz w:val="28"/>
          <w:szCs w:val="28"/>
        </w:rPr>
        <w:t>. Жалобы на решения и действия (бездейст</w:t>
      </w:r>
      <w:r>
        <w:rPr>
          <w:sz w:val="28"/>
          <w:szCs w:val="28"/>
        </w:rPr>
        <w:t>вие) МФЦ</w:t>
      </w:r>
      <w:r w:rsidRPr="003A0A04">
        <w:rPr>
          <w:sz w:val="28"/>
          <w:szCs w:val="28"/>
        </w:rPr>
        <w:t xml:space="preserve"> подаются учреди</w:t>
      </w:r>
      <w:r>
        <w:rPr>
          <w:sz w:val="28"/>
          <w:szCs w:val="28"/>
        </w:rPr>
        <w:t>телю МФЦ</w:t>
      </w:r>
      <w:r w:rsidRPr="003A0A04">
        <w:rPr>
          <w:sz w:val="28"/>
          <w:szCs w:val="28"/>
        </w:rPr>
        <w:t xml:space="preserve"> или должностному лицу, уполномоченному нормативным правовым</w:t>
      </w:r>
      <w:r>
        <w:rPr>
          <w:sz w:val="28"/>
          <w:szCs w:val="28"/>
        </w:rPr>
        <w:t xml:space="preserve"> актом Пермского края</w:t>
      </w:r>
      <w:r w:rsidRPr="003A0A04">
        <w:rPr>
          <w:sz w:val="28"/>
          <w:szCs w:val="28"/>
        </w:rPr>
        <w:t xml:space="preserve">. Жалобы на решения и действия (бездействие) работников, </w:t>
      </w:r>
      <w:r>
        <w:rPr>
          <w:sz w:val="28"/>
          <w:szCs w:val="28"/>
        </w:rPr>
        <w:t xml:space="preserve">привлечённых МФЦ </w:t>
      </w:r>
      <w:r w:rsidRPr="003A0A04">
        <w:rPr>
          <w:sz w:val="28"/>
          <w:szCs w:val="28"/>
        </w:rPr>
        <w:t>организаций, подаются руководителям этих организаций.</w:t>
      </w:r>
      <w:bookmarkStart w:id="15" w:name="bookmark217"/>
      <w:bookmarkStart w:id="16" w:name="bookmark218"/>
      <w:bookmarkEnd w:id="15"/>
      <w:bookmarkEnd w:id="16"/>
    </w:p>
    <w:p w14:paraId="4C3DEBAD" w14:textId="77777777" w:rsidR="003A1B06" w:rsidRDefault="003A1B06" w:rsidP="003A1B06">
      <w:pPr>
        <w:ind w:firstLine="851"/>
        <w:jc w:val="both"/>
        <w:rPr>
          <w:color w:val="000000"/>
          <w:sz w:val="28"/>
          <w:szCs w:val="28"/>
        </w:rPr>
      </w:pPr>
      <w:r w:rsidRPr="00A0338B">
        <w:rPr>
          <w:sz w:val="28"/>
          <w:szCs w:val="28"/>
        </w:rPr>
        <w:t>5.2.2.2.</w:t>
      </w:r>
      <w:r>
        <w:rPr>
          <w:sz w:val="28"/>
          <w:szCs w:val="28"/>
        </w:rPr>
        <w:t xml:space="preserve"> </w:t>
      </w:r>
      <w:proofErr w:type="gramStart"/>
      <w:r w:rsidRPr="00A0338B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</w:t>
      </w:r>
      <w:r w:rsidRPr="00A0338B">
        <w:rPr>
          <w:sz w:val="28"/>
          <w:szCs w:val="28"/>
        </w:rPr>
        <w:lastRenderedPageBreak/>
        <w:t>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  <w:r w:rsidRPr="00A0338B">
        <w:rPr>
          <w:sz w:val="28"/>
          <w:szCs w:val="28"/>
        </w:rPr>
        <w:t xml:space="preserve"> </w:t>
      </w:r>
      <w:bookmarkStart w:id="17" w:name="bookmark219"/>
      <w:bookmarkEnd w:id="17"/>
      <w:r w:rsidRPr="000E3629">
        <w:rPr>
          <w:color w:val="000000"/>
          <w:sz w:val="28"/>
          <w:szCs w:val="28"/>
        </w:rPr>
        <w:t xml:space="preserve">Жалоба на решения и действия (бездействие) привлечённых МФЦ организаций,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7E87302C" w14:textId="77777777" w:rsidR="003A1B06" w:rsidRDefault="003A1B06" w:rsidP="003A1B06">
      <w:pPr>
        <w:ind w:firstLine="851"/>
        <w:jc w:val="both"/>
        <w:rPr>
          <w:color w:val="000000"/>
          <w:sz w:val="28"/>
          <w:szCs w:val="28"/>
        </w:rPr>
      </w:pPr>
      <w:r w:rsidRPr="000E3629">
        <w:rPr>
          <w:color w:val="000000"/>
          <w:sz w:val="28"/>
          <w:szCs w:val="28"/>
        </w:rPr>
        <w:t xml:space="preserve">5.2.2.3. В случае если жалоба подаётся через представителя заявителя, также </w:t>
      </w:r>
      <w:proofErr w:type="gramStart"/>
      <w:r w:rsidRPr="000E3629">
        <w:rPr>
          <w:color w:val="000000"/>
          <w:sz w:val="28"/>
          <w:szCs w:val="28"/>
        </w:rPr>
        <w:t>предоставляется документ</w:t>
      </w:r>
      <w:proofErr w:type="gramEnd"/>
      <w:r w:rsidRPr="000E3629">
        <w:rPr>
          <w:color w:val="000000"/>
          <w:sz w:val="28"/>
          <w:szCs w:val="28"/>
        </w:rPr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 может быть </w:t>
      </w:r>
      <w:proofErr w:type="gramStart"/>
      <w:r w:rsidRPr="000E3629">
        <w:rPr>
          <w:color w:val="000000"/>
          <w:sz w:val="28"/>
          <w:szCs w:val="28"/>
        </w:rPr>
        <w:t>представлена</w:t>
      </w:r>
      <w:proofErr w:type="gramEnd"/>
      <w:r w:rsidRPr="000E3629">
        <w:rPr>
          <w:color w:val="000000"/>
          <w:sz w:val="28"/>
          <w:szCs w:val="28"/>
        </w:rPr>
        <w:t>:</w:t>
      </w:r>
    </w:p>
    <w:p w14:paraId="23501081" w14:textId="77777777" w:rsidR="003A1B06" w:rsidRDefault="003A1B06" w:rsidP="003A1B06">
      <w:pPr>
        <w:ind w:firstLine="851"/>
        <w:jc w:val="both"/>
        <w:rPr>
          <w:color w:val="000000"/>
          <w:sz w:val="28"/>
          <w:szCs w:val="28"/>
        </w:rPr>
      </w:pPr>
      <w:r w:rsidRPr="000E3629">
        <w:rPr>
          <w:color w:val="000000"/>
          <w:sz w:val="28"/>
          <w:szCs w:val="28"/>
        </w:rPr>
        <w:t>5.2.2.3.1. оформленная в соответствии с законодательством Российской Федерации доверенность (для физических лиц);</w:t>
      </w:r>
    </w:p>
    <w:p w14:paraId="5195FCE7" w14:textId="77777777" w:rsidR="003A1B06" w:rsidRDefault="003A1B06" w:rsidP="003A1B06">
      <w:pPr>
        <w:ind w:firstLine="851"/>
        <w:jc w:val="both"/>
        <w:rPr>
          <w:color w:val="000000"/>
          <w:sz w:val="28"/>
          <w:szCs w:val="28"/>
        </w:rPr>
      </w:pPr>
      <w:r w:rsidRPr="000E3629">
        <w:rPr>
          <w:color w:val="000000"/>
          <w:sz w:val="28"/>
          <w:szCs w:val="28"/>
        </w:rPr>
        <w:t>5.2.2.3.2.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14:paraId="0214142C" w14:textId="77777777" w:rsidR="003A1B06" w:rsidRDefault="003A1B06" w:rsidP="003A1B06">
      <w:pPr>
        <w:ind w:firstLine="851"/>
        <w:jc w:val="both"/>
        <w:rPr>
          <w:color w:val="000000"/>
          <w:sz w:val="28"/>
          <w:szCs w:val="28"/>
        </w:rPr>
      </w:pPr>
      <w:r w:rsidRPr="000E3629">
        <w:rPr>
          <w:color w:val="000000"/>
          <w:sz w:val="28"/>
          <w:szCs w:val="28"/>
        </w:rPr>
        <w:t>5.2.2.3.3. копия решения о назначении или об избрании либо приказа о назначении физического лица на должность</w:t>
      </w:r>
      <w:proofErr w:type="gramStart"/>
      <w:r w:rsidRPr="000E3629">
        <w:rPr>
          <w:color w:val="000000"/>
          <w:sz w:val="28"/>
          <w:szCs w:val="28"/>
        </w:rPr>
        <w:t>.</w:t>
      </w:r>
      <w:proofErr w:type="gramEnd"/>
      <w:r w:rsidRPr="000E3629">
        <w:rPr>
          <w:color w:val="000000"/>
          <w:sz w:val="28"/>
          <w:szCs w:val="28"/>
        </w:rPr>
        <w:t xml:space="preserve"> </w:t>
      </w:r>
      <w:proofErr w:type="gramStart"/>
      <w:r w:rsidRPr="000E3629">
        <w:rPr>
          <w:color w:val="000000"/>
          <w:sz w:val="28"/>
          <w:szCs w:val="28"/>
        </w:rPr>
        <w:t>в</w:t>
      </w:r>
      <w:proofErr w:type="gramEnd"/>
      <w:r w:rsidRPr="000E3629">
        <w:rPr>
          <w:color w:val="000000"/>
          <w:sz w:val="28"/>
          <w:szCs w:val="28"/>
        </w:rPr>
        <w:t xml:space="preserve"> соответствии с которым такое физическое лицо обладает правом действовать от имени заявителя без доверенности. </w:t>
      </w:r>
    </w:p>
    <w:p w14:paraId="57567ED3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Жалоба должна содержать:</w:t>
      </w:r>
      <w:bookmarkStart w:id="18" w:name="bookmark220"/>
      <w:bookmarkEnd w:id="18"/>
    </w:p>
    <w:p w14:paraId="2C4C5041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5.3.1.</w:t>
      </w:r>
      <w:r w:rsidRPr="00F41454">
        <w:rPr>
          <w:rFonts w:ascii="Calibri" w:hAnsi="Calibri" w:cs="Calibri"/>
          <w:sz w:val="22"/>
        </w:rPr>
        <w:t xml:space="preserve"> </w:t>
      </w:r>
      <w:r w:rsidRPr="00F41454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</w:t>
      </w:r>
      <w:r>
        <w:rPr>
          <w:sz w:val="28"/>
          <w:szCs w:val="28"/>
        </w:rPr>
        <w:t>ьного служащего, МФЦ</w:t>
      </w:r>
      <w:r w:rsidRPr="00F41454">
        <w:rPr>
          <w:sz w:val="28"/>
          <w:szCs w:val="28"/>
        </w:rPr>
        <w:t xml:space="preserve">, его руководителя и (или) работника, </w:t>
      </w:r>
      <w:r>
        <w:rPr>
          <w:sz w:val="28"/>
          <w:szCs w:val="28"/>
        </w:rPr>
        <w:t>привлечённой МФЦ организации</w:t>
      </w:r>
      <w:r w:rsidRPr="00F414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его </w:t>
      </w:r>
      <w:r w:rsidRPr="00F41454">
        <w:rPr>
          <w:sz w:val="28"/>
          <w:szCs w:val="28"/>
        </w:rPr>
        <w:t>руководителей и (или) работников, решения и действия (бездействие) которых обжалуются;</w:t>
      </w:r>
      <w:proofErr w:type="gramEnd"/>
    </w:p>
    <w:p w14:paraId="06AF91CD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5.3.2.</w:t>
      </w:r>
      <w:r w:rsidRPr="00F41454">
        <w:rPr>
          <w:rFonts w:ascii="Calibri" w:hAnsi="Calibri" w:cs="Calibri"/>
          <w:sz w:val="22"/>
        </w:rPr>
        <w:t xml:space="preserve"> </w:t>
      </w:r>
      <w:r w:rsidRPr="00F41454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18792431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5.3.3.</w:t>
      </w:r>
      <w:r w:rsidRPr="00A006B9">
        <w:rPr>
          <w:rFonts w:ascii="Calibri" w:hAnsi="Calibri" w:cs="Calibri"/>
          <w:sz w:val="22"/>
        </w:rPr>
        <w:t xml:space="preserve"> </w:t>
      </w:r>
      <w:r w:rsidRPr="00A006B9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>
        <w:rPr>
          <w:sz w:val="28"/>
          <w:szCs w:val="28"/>
        </w:rPr>
        <w:t>его, МФЦ</w:t>
      </w:r>
      <w:r w:rsidRPr="00A006B9">
        <w:rPr>
          <w:sz w:val="28"/>
          <w:szCs w:val="28"/>
        </w:rPr>
        <w:t>, работ</w:t>
      </w:r>
      <w:r>
        <w:rPr>
          <w:sz w:val="28"/>
          <w:szCs w:val="28"/>
        </w:rPr>
        <w:t>ника МФЦ</w:t>
      </w:r>
      <w:r w:rsidRPr="00A006B9">
        <w:rPr>
          <w:sz w:val="28"/>
          <w:szCs w:val="28"/>
        </w:rPr>
        <w:t xml:space="preserve">, </w:t>
      </w:r>
      <w:r>
        <w:rPr>
          <w:sz w:val="28"/>
          <w:szCs w:val="28"/>
        </w:rPr>
        <w:t>привлечённой МФЦ организации или их работников;</w:t>
      </w:r>
      <w:r w:rsidRPr="00A006B9">
        <w:rPr>
          <w:sz w:val="28"/>
          <w:szCs w:val="28"/>
        </w:rPr>
        <w:t xml:space="preserve"> </w:t>
      </w:r>
    </w:p>
    <w:p w14:paraId="7A6E208C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5.3.4.</w:t>
      </w:r>
      <w:r w:rsidRPr="00A006B9">
        <w:rPr>
          <w:rFonts w:ascii="Calibri" w:hAnsi="Calibri" w:cs="Calibri"/>
          <w:sz w:val="22"/>
        </w:rPr>
        <w:t xml:space="preserve"> </w:t>
      </w:r>
      <w:r w:rsidRPr="00A006B9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>
        <w:rPr>
          <w:sz w:val="28"/>
          <w:szCs w:val="28"/>
        </w:rPr>
        <w:t>его, МФЦ</w:t>
      </w:r>
      <w:r w:rsidRPr="00A006B9">
        <w:rPr>
          <w:sz w:val="28"/>
          <w:szCs w:val="28"/>
        </w:rPr>
        <w:t>, работ</w:t>
      </w:r>
      <w:r>
        <w:rPr>
          <w:sz w:val="28"/>
          <w:szCs w:val="28"/>
        </w:rPr>
        <w:t>ника МФЦ</w:t>
      </w:r>
      <w:r w:rsidRPr="00A006B9">
        <w:rPr>
          <w:sz w:val="28"/>
          <w:szCs w:val="28"/>
        </w:rPr>
        <w:t xml:space="preserve">, </w:t>
      </w:r>
      <w:r>
        <w:rPr>
          <w:sz w:val="28"/>
          <w:szCs w:val="28"/>
        </w:rPr>
        <w:t>привлечённой МФЦ организации или их работников.</w:t>
      </w:r>
      <w:r w:rsidRPr="00A006B9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14:paraId="494B03B3" w14:textId="77777777" w:rsidR="009C3A45" w:rsidRDefault="009C3A45" w:rsidP="003A1B06">
      <w:pPr>
        <w:ind w:firstLine="851"/>
        <w:jc w:val="both"/>
        <w:rPr>
          <w:sz w:val="28"/>
          <w:szCs w:val="28"/>
        </w:rPr>
      </w:pPr>
    </w:p>
    <w:p w14:paraId="6DE39644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 Сроки рассмотрения жалобы:</w:t>
      </w:r>
    </w:p>
    <w:p w14:paraId="4F088ED6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5.4.1.</w:t>
      </w:r>
      <w:r w:rsidRPr="000E36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>ж</w:t>
      </w:r>
      <w:r w:rsidRPr="00A006B9">
        <w:rPr>
          <w:sz w:val="28"/>
          <w:szCs w:val="28"/>
        </w:rPr>
        <w:t xml:space="preserve">алоба, поступившая в орган, предоставляющий муниципальную услугу, </w:t>
      </w:r>
      <w:r>
        <w:rPr>
          <w:sz w:val="28"/>
          <w:szCs w:val="28"/>
        </w:rPr>
        <w:t>подлежит регистрации не позднее следующего рабочего дня со дня её поступления;</w:t>
      </w:r>
    </w:p>
    <w:p w14:paraId="165C8362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5.4.2.</w:t>
      </w:r>
      <w:r w:rsidRPr="003D4277">
        <w:rPr>
          <w:sz w:val="28"/>
          <w:szCs w:val="28"/>
        </w:rPr>
        <w:t xml:space="preserve"> в случае ели жалоба подается через МФЦ, привлечённой МФЦ организации, срок рассмотрения жалобы исчисляется со дня регистрации жалобы в органе, предоставляющем </w:t>
      </w:r>
      <w:proofErr w:type="gramStart"/>
      <w:r w:rsidRPr="003D4277">
        <w:rPr>
          <w:sz w:val="28"/>
          <w:szCs w:val="28"/>
        </w:rPr>
        <w:t>муниципальную</w:t>
      </w:r>
      <w:proofErr w:type="gramEnd"/>
      <w:r w:rsidRPr="003D4277">
        <w:rPr>
          <w:sz w:val="28"/>
          <w:szCs w:val="28"/>
        </w:rPr>
        <w:t xml:space="preserve"> услуг; </w:t>
      </w:r>
    </w:p>
    <w:p w14:paraId="7628FFB2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5.4.3.</w:t>
      </w:r>
      <w:r w:rsidRPr="0000167C">
        <w:rPr>
          <w:rFonts w:ascii="Calibri" w:hAnsi="Calibri" w:cs="Calibri"/>
          <w:sz w:val="22"/>
        </w:rPr>
        <w:t xml:space="preserve"> </w:t>
      </w:r>
      <w:r w:rsidR="00FB31F8">
        <w:rPr>
          <w:sz w:val="28"/>
          <w:szCs w:val="28"/>
        </w:rPr>
        <w:t>ж</w:t>
      </w:r>
      <w:r w:rsidRPr="0000167C">
        <w:rPr>
          <w:sz w:val="28"/>
          <w:szCs w:val="28"/>
        </w:rPr>
        <w:t>алоба, поступившая в орган, предоставляющий муниципальную у</w:t>
      </w:r>
      <w:r>
        <w:rPr>
          <w:sz w:val="28"/>
          <w:szCs w:val="28"/>
        </w:rPr>
        <w:t>слугу, МФЦ</w:t>
      </w:r>
      <w:r w:rsidRPr="0000167C">
        <w:rPr>
          <w:sz w:val="28"/>
          <w:szCs w:val="28"/>
        </w:rPr>
        <w:t>, учреди</w:t>
      </w:r>
      <w:r>
        <w:rPr>
          <w:sz w:val="28"/>
          <w:szCs w:val="28"/>
        </w:rPr>
        <w:t>телю МФЦ, привлечённую в МФЦ организацию</w:t>
      </w:r>
      <w:r w:rsidRPr="0000167C">
        <w:rPr>
          <w:sz w:val="28"/>
          <w:szCs w:val="28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</w:t>
      </w:r>
      <w:r>
        <w:rPr>
          <w:sz w:val="28"/>
          <w:szCs w:val="28"/>
        </w:rPr>
        <w:t>угу, МФЦ</w:t>
      </w:r>
      <w:r w:rsidRPr="0000167C">
        <w:rPr>
          <w:sz w:val="28"/>
          <w:szCs w:val="28"/>
        </w:rPr>
        <w:t xml:space="preserve">, </w:t>
      </w:r>
      <w:r>
        <w:rPr>
          <w:sz w:val="28"/>
          <w:szCs w:val="28"/>
        </w:rPr>
        <w:t>привлечённой МФЦ организации</w:t>
      </w:r>
      <w:proofErr w:type="gramStart"/>
      <w:r>
        <w:rPr>
          <w:sz w:val="28"/>
          <w:szCs w:val="28"/>
        </w:rPr>
        <w:t xml:space="preserve"> </w:t>
      </w:r>
      <w:r w:rsidRPr="0000167C">
        <w:rPr>
          <w:sz w:val="28"/>
          <w:szCs w:val="28"/>
        </w:rPr>
        <w:t>,</w:t>
      </w:r>
      <w:proofErr w:type="gramEnd"/>
      <w:r w:rsidRPr="0000167C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DE6393E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bookmarkStart w:id="19" w:name="bookmark238"/>
      <w:bookmarkStart w:id="20" w:name="bookmark239"/>
      <w:bookmarkEnd w:id="19"/>
      <w:bookmarkEnd w:id="20"/>
      <w:r>
        <w:rPr>
          <w:sz w:val="28"/>
          <w:szCs w:val="28"/>
        </w:rPr>
        <w:t xml:space="preserve"> </w:t>
      </w:r>
      <w:r w:rsidRPr="00B377C1">
        <w:rPr>
          <w:sz w:val="28"/>
          <w:szCs w:val="28"/>
        </w:rPr>
        <w:t>Результат рассмотрения жалобы.</w:t>
      </w:r>
    </w:p>
    <w:p w14:paraId="242EB074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5.5.1.</w:t>
      </w:r>
      <w:r w:rsidRPr="00937540">
        <w:rPr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</w:t>
      </w:r>
      <w:r>
        <w:rPr>
          <w:sz w:val="28"/>
          <w:szCs w:val="28"/>
        </w:rPr>
        <w:t>и Пермского края</w:t>
      </w:r>
      <w:r w:rsidRPr="00937540">
        <w:rPr>
          <w:sz w:val="28"/>
          <w:szCs w:val="28"/>
        </w:rPr>
        <w:t>, муниципальными правовыми актами;</w:t>
      </w:r>
      <w:proofErr w:type="gramEnd"/>
    </w:p>
    <w:p w14:paraId="2E341D12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5.5.2.</w:t>
      </w:r>
      <w:r w:rsidRPr="000E36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37540">
        <w:rPr>
          <w:sz w:val="28"/>
          <w:szCs w:val="28"/>
        </w:rPr>
        <w:t>в удовлетворении жалобы отказывается</w:t>
      </w:r>
      <w:r w:rsidR="00EF091D">
        <w:rPr>
          <w:sz w:val="28"/>
          <w:szCs w:val="28"/>
        </w:rPr>
        <w:t>.</w:t>
      </w:r>
    </w:p>
    <w:p w14:paraId="204C0798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Pr="00937540">
        <w:rPr>
          <w:rFonts w:ascii="Calibri" w:hAnsi="Calibri" w:cs="Calibri"/>
          <w:sz w:val="22"/>
        </w:rPr>
        <w:t xml:space="preserve"> </w:t>
      </w:r>
      <w:r w:rsidRPr="00937540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FCC13B5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 Орган, предоставляющий муниципальную услугу, отказывает в удовлетворении жалобы в следующих случаях:</w:t>
      </w:r>
    </w:p>
    <w:p w14:paraId="731CD726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5.7.1.</w:t>
      </w:r>
      <w:r w:rsidRPr="00937540">
        <w:rPr>
          <w:sz w:val="28"/>
          <w:szCs w:val="28"/>
        </w:rPr>
        <w:t xml:space="preserve"> </w:t>
      </w:r>
      <w:r w:rsidRPr="00B377C1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3476C930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5.7.2.</w:t>
      </w:r>
      <w:r w:rsidRPr="00937540">
        <w:rPr>
          <w:sz w:val="28"/>
          <w:szCs w:val="28"/>
        </w:rPr>
        <w:t xml:space="preserve"> </w:t>
      </w:r>
      <w:r w:rsidRPr="00B377C1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4C10FDFE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5.7.3.</w:t>
      </w:r>
      <w:r w:rsidRPr="00937540">
        <w:rPr>
          <w:sz w:val="28"/>
          <w:szCs w:val="28"/>
        </w:rPr>
        <w:t xml:space="preserve"> </w:t>
      </w:r>
      <w:r w:rsidRPr="00B377C1">
        <w:rPr>
          <w:sz w:val="28"/>
          <w:szCs w:val="28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(представителя заявителя) и по тому же предмету жалобы.</w:t>
      </w:r>
    </w:p>
    <w:p w14:paraId="42ECE505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bookmarkStart w:id="21" w:name="bookmark240"/>
      <w:bookmarkStart w:id="22" w:name="bookmark244"/>
      <w:bookmarkStart w:id="23" w:name="bookmark245"/>
      <w:bookmarkStart w:id="24" w:name="bookmark246"/>
      <w:bookmarkStart w:id="25" w:name="bookmark247"/>
      <w:bookmarkEnd w:id="21"/>
      <w:bookmarkEnd w:id="22"/>
      <w:bookmarkEnd w:id="23"/>
      <w:bookmarkEnd w:id="24"/>
      <w:bookmarkEnd w:id="25"/>
      <w:r>
        <w:rPr>
          <w:sz w:val="28"/>
          <w:szCs w:val="28"/>
        </w:rPr>
        <w:t>. Орган, предоставляющий муниципальную услугу</w:t>
      </w:r>
      <w:r w:rsidRPr="00B377C1">
        <w:rPr>
          <w:sz w:val="28"/>
          <w:szCs w:val="28"/>
        </w:rPr>
        <w:t>, оставляет жалобу без ответа по существу поставленных в ней вопросов в случае наличия в жалобе нецензурных либо оскорбительных выражений, угроз жизни, здоровью и имуществу должностного лица, а также членов его семьи и сообщает гражданину, направившему жалобу, в письменном виде о недопустимом злоупотреблении правом.</w:t>
      </w:r>
    </w:p>
    <w:p w14:paraId="151AD24D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5.9.</w:t>
      </w:r>
      <w:r w:rsidRPr="000E362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C3471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C347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C3471">
        <w:rPr>
          <w:sz w:val="28"/>
          <w:szCs w:val="28"/>
        </w:rPr>
        <w:t xml:space="preserve"> или преступления должностное лицо, работник, наделенные полномочиями по расс</w:t>
      </w:r>
      <w:r>
        <w:rPr>
          <w:sz w:val="28"/>
          <w:szCs w:val="28"/>
        </w:rPr>
        <w:t xml:space="preserve">мотрению жалоб, </w:t>
      </w:r>
      <w:r w:rsidRPr="00EC3471">
        <w:rPr>
          <w:sz w:val="28"/>
          <w:szCs w:val="28"/>
        </w:rPr>
        <w:t>незамедлительно направляют имеющиеся материалы в органы прокуратуры.</w:t>
      </w:r>
      <w:bookmarkStart w:id="26" w:name="bookmark248"/>
      <w:bookmarkEnd w:id="26"/>
    </w:p>
    <w:p w14:paraId="41029383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 w:rsidRPr="00EC3471">
        <w:rPr>
          <w:sz w:val="28"/>
          <w:szCs w:val="28"/>
        </w:rPr>
        <w:lastRenderedPageBreak/>
        <w:t>5.10.</w:t>
      </w:r>
      <w:r w:rsidR="00803DE0">
        <w:rPr>
          <w:sz w:val="28"/>
          <w:szCs w:val="28"/>
        </w:rPr>
        <w:t xml:space="preserve"> </w:t>
      </w:r>
      <w:r w:rsidRPr="00EC3471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МФЦ либо привлечённой МФЦ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C3471">
        <w:rPr>
          <w:sz w:val="28"/>
          <w:szCs w:val="28"/>
        </w:rPr>
        <w:t>неудобства</w:t>
      </w:r>
      <w:proofErr w:type="gramEnd"/>
      <w:r w:rsidRPr="00EC347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bookmarkStart w:id="27" w:name="bookmark249"/>
      <w:bookmarkEnd w:id="27"/>
      <w:r w:rsidRPr="00EC3471">
        <w:rPr>
          <w:sz w:val="28"/>
          <w:szCs w:val="28"/>
        </w:rPr>
        <w:t>.</w:t>
      </w:r>
    </w:p>
    <w:p w14:paraId="1AE1E3A1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Pr="00EC3471">
        <w:rPr>
          <w:sz w:val="28"/>
          <w:szCs w:val="28"/>
        </w:rPr>
        <w:t>Порядок информирования заявителя о результатах рассмотрения</w:t>
      </w:r>
      <w:r>
        <w:rPr>
          <w:sz w:val="28"/>
          <w:szCs w:val="28"/>
        </w:rPr>
        <w:t xml:space="preserve"> </w:t>
      </w:r>
      <w:r w:rsidRPr="00EC3471">
        <w:rPr>
          <w:sz w:val="28"/>
          <w:szCs w:val="28"/>
        </w:rPr>
        <w:t>жалобы</w:t>
      </w:r>
      <w:r>
        <w:rPr>
          <w:sz w:val="28"/>
          <w:szCs w:val="28"/>
        </w:rPr>
        <w:t>:</w:t>
      </w:r>
      <w:bookmarkStart w:id="28" w:name="bookmark250"/>
      <w:bookmarkEnd w:id="28"/>
    </w:p>
    <w:p w14:paraId="66E66590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5.11.1. </w:t>
      </w:r>
      <w:r w:rsidRPr="00B377C1">
        <w:rPr>
          <w:sz w:val="28"/>
          <w:szCs w:val="28"/>
        </w:rPr>
        <w:t xml:space="preserve">Ответ по результатам рассмотрения жалобы подписывается уполномоченным </w:t>
      </w:r>
      <w:r>
        <w:rPr>
          <w:sz w:val="28"/>
          <w:szCs w:val="28"/>
        </w:rPr>
        <w:t>должностным лицом органа, предоставляющего муниципальную услугу</w:t>
      </w:r>
      <w:r w:rsidRPr="00B377C1">
        <w:rPr>
          <w:sz w:val="28"/>
          <w:szCs w:val="28"/>
        </w:rPr>
        <w:t>, и направляется заявителю не позднее дня, следующего за днем принятия решения, в письменной форме.</w:t>
      </w:r>
      <w:bookmarkStart w:id="29" w:name="bookmark251"/>
      <w:bookmarkEnd w:id="29"/>
    </w:p>
    <w:p w14:paraId="2FD3297E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5.11.2. </w:t>
      </w:r>
      <w:r w:rsidRPr="00B377C1">
        <w:rPr>
          <w:sz w:val="28"/>
          <w:szCs w:val="28"/>
        </w:rPr>
        <w:t>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уполномоченного на рассмотрение жалоб, вид которой установлен законодательством Российской Федерации.</w:t>
      </w:r>
      <w:bookmarkStart w:id="30" w:name="bookmark252"/>
      <w:bookmarkEnd w:id="30"/>
    </w:p>
    <w:p w14:paraId="52EB9AFE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5.11.3.</w:t>
      </w:r>
      <w:r w:rsidR="00803DE0">
        <w:rPr>
          <w:sz w:val="28"/>
          <w:szCs w:val="28"/>
        </w:rPr>
        <w:t xml:space="preserve"> </w:t>
      </w:r>
      <w:r w:rsidRPr="00B377C1">
        <w:rPr>
          <w:sz w:val="28"/>
          <w:szCs w:val="28"/>
        </w:rPr>
        <w:t>В ответе по результатам рассмотрения жалобы указываются:</w:t>
      </w:r>
      <w:bookmarkStart w:id="31" w:name="bookmark253"/>
      <w:bookmarkEnd w:id="31"/>
    </w:p>
    <w:p w14:paraId="33A5E268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5.11.3.1. наименование органа, рассмотревшего жалоб,</w:t>
      </w:r>
      <w:r w:rsidRPr="00B377C1">
        <w:rPr>
          <w:sz w:val="28"/>
          <w:szCs w:val="28"/>
        </w:rPr>
        <w:t xml:space="preserve"> должность, фамилия, имя, отчество (при наличии) его должностного лица, принявшего решение по жалобе;</w:t>
      </w:r>
      <w:bookmarkStart w:id="32" w:name="bookmark254"/>
      <w:bookmarkEnd w:id="32"/>
      <w:proofErr w:type="gramEnd"/>
    </w:p>
    <w:p w14:paraId="7DEB8B57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5.11.3.2. </w:t>
      </w:r>
      <w:r w:rsidRPr="00B377C1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  <w:bookmarkStart w:id="33" w:name="bookmark255"/>
      <w:bookmarkEnd w:id="33"/>
    </w:p>
    <w:p w14:paraId="504D8775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5.11.3.3. </w:t>
      </w:r>
      <w:r w:rsidRPr="00B377C1">
        <w:rPr>
          <w:sz w:val="28"/>
          <w:szCs w:val="28"/>
        </w:rPr>
        <w:t>фамилия, имя, отчество (при наличии) или наименование заявителя;</w:t>
      </w:r>
      <w:bookmarkStart w:id="34" w:name="bookmark256"/>
      <w:bookmarkEnd w:id="34"/>
    </w:p>
    <w:p w14:paraId="49528146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5.11.3.4. </w:t>
      </w:r>
      <w:r w:rsidRPr="00B377C1">
        <w:rPr>
          <w:sz w:val="28"/>
          <w:szCs w:val="28"/>
        </w:rPr>
        <w:t>основания для принятия решения по жалобе;</w:t>
      </w:r>
      <w:bookmarkStart w:id="35" w:name="bookmark257"/>
      <w:bookmarkEnd w:id="35"/>
    </w:p>
    <w:p w14:paraId="7D36383D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5.11.3.5. </w:t>
      </w:r>
      <w:r w:rsidRPr="00B377C1">
        <w:rPr>
          <w:sz w:val="28"/>
          <w:szCs w:val="28"/>
        </w:rPr>
        <w:t>принятое по жалобе решение;</w:t>
      </w:r>
      <w:bookmarkStart w:id="36" w:name="bookmark258"/>
      <w:bookmarkEnd w:id="36"/>
    </w:p>
    <w:p w14:paraId="241865E3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5.11.3.6.</w:t>
      </w:r>
      <w:r w:rsidRPr="00B377C1">
        <w:rPr>
          <w:sz w:val="28"/>
          <w:szCs w:val="28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  <w:bookmarkStart w:id="37" w:name="bookmark259"/>
      <w:bookmarkEnd w:id="37"/>
    </w:p>
    <w:p w14:paraId="57097454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 w:rsidRPr="000A41C0">
        <w:rPr>
          <w:sz w:val="28"/>
          <w:szCs w:val="28"/>
        </w:rPr>
        <w:t>5.11.3.7.</w:t>
      </w:r>
      <w:r>
        <w:rPr>
          <w:sz w:val="28"/>
          <w:szCs w:val="28"/>
        </w:rPr>
        <w:t xml:space="preserve"> </w:t>
      </w:r>
      <w:r w:rsidRPr="000A41C0">
        <w:rPr>
          <w:sz w:val="28"/>
          <w:szCs w:val="28"/>
        </w:rPr>
        <w:t>сведения о порядке обжалования принятого по жалобе решения.</w:t>
      </w:r>
      <w:bookmarkStart w:id="38" w:name="bookmark260"/>
      <w:bookmarkEnd w:id="38"/>
    </w:p>
    <w:p w14:paraId="20C0A391" w14:textId="77777777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5.12.</w:t>
      </w:r>
      <w:r w:rsidR="00803DE0">
        <w:rPr>
          <w:sz w:val="28"/>
          <w:szCs w:val="28"/>
        </w:rPr>
        <w:t xml:space="preserve"> </w:t>
      </w:r>
      <w:proofErr w:type="gramStart"/>
      <w:r w:rsidRPr="000A41C0">
        <w:rPr>
          <w:sz w:val="28"/>
          <w:szCs w:val="28"/>
        </w:rPr>
        <w:t>В случае если для написания заявления (жалобы) заявителю необходимы информация и (или) документы, имеющие отношение к предоставлению муниципальной услу</w:t>
      </w:r>
      <w:r>
        <w:rPr>
          <w:sz w:val="28"/>
          <w:szCs w:val="28"/>
        </w:rPr>
        <w:t>ги и находящиеся в органе, предоставляющем муниципальную услугу, соответствующие</w:t>
      </w:r>
      <w:r w:rsidRPr="000A41C0">
        <w:rPr>
          <w:sz w:val="28"/>
          <w:szCs w:val="28"/>
        </w:rPr>
        <w:t xml:space="preserve"> информация и документы представляются ему для о</w:t>
      </w:r>
      <w:r>
        <w:rPr>
          <w:sz w:val="28"/>
          <w:szCs w:val="28"/>
        </w:rPr>
        <w:t>знакомления органом, предоставляющим  муниципальную услугу</w:t>
      </w:r>
      <w:r w:rsidRPr="000A41C0">
        <w:rPr>
          <w:sz w:val="28"/>
          <w:szCs w:val="28"/>
        </w:rPr>
        <w:t>, если это не затрагивает права, свободы и законные интересы других лиц</w:t>
      </w:r>
      <w:r w:rsidRPr="000A41C0">
        <w:rPr>
          <w:i/>
          <w:iCs/>
          <w:sz w:val="28"/>
          <w:szCs w:val="28"/>
        </w:rPr>
        <w:t>,</w:t>
      </w:r>
      <w:r w:rsidRPr="000A41C0">
        <w:rPr>
          <w:sz w:val="28"/>
          <w:szCs w:val="28"/>
        </w:rPr>
        <w:t xml:space="preserve"> а также в указанных информации и документах не содержатся сведения, составляющие</w:t>
      </w:r>
      <w:proofErr w:type="gramEnd"/>
      <w:r w:rsidRPr="000A41C0">
        <w:rPr>
          <w:sz w:val="28"/>
          <w:szCs w:val="28"/>
        </w:rPr>
        <w:t xml:space="preserve"> государственную или иную охраняемую федеральным законом тайну.</w:t>
      </w:r>
      <w:bookmarkStart w:id="39" w:name="bookmark262"/>
      <w:bookmarkEnd w:id="39"/>
    </w:p>
    <w:p w14:paraId="194FBE7B" w14:textId="11FA6166" w:rsidR="003A1B06" w:rsidRDefault="003A1B06" w:rsidP="003A1B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5.13. Орган, предоставляющий муниципальную услугу,</w:t>
      </w:r>
      <w:r w:rsidRPr="00B377C1">
        <w:rPr>
          <w:sz w:val="28"/>
          <w:szCs w:val="28"/>
        </w:rPr>
        <w:t xml:space="preserve"> обеспечивает информирование заявителей о порядке обжалования решений и действий (бездействия) органа</w:t>
      </w:r>
      <w:r>
        <w:rPr>
          <w:sz w:val="28"/>
          <w:szCs w:val="28"/>
        </w:rPr>
        <w:t>, предоставляющего</w:t>
      </w:r>
      <w:r w:rsidRPr="00B377C1">
        <w:rPr>
          <w:sz w:val="28"/>
          <w:szCs w:val="28"/>
        </w:rPr>
        <w:t xml:space="preserve"> муниципальную услугу, должностных ли</w:t>
      </w:r>
      <w:r>
        <w:rPr>
          <w:sz w:val="28"/>
          <w:szCs w:val="28"/>
        </w:rPr>
        <w:t>, муниципальных служащих</w:t>
      </w:r>
      <w:r w:rsidRPr="00B377C1">
        <w:rPr>
          <w:sz w:val="28"/>
          <w:szCs w:val="28"/>
        </w:rPr>
        <w:t xml:space="preserve"> посредством размещения информации на стендах в </w:t>
      </w:r>
      <w:r w:rsidRPr="00B377C1">
        <w:rPr>
          <w:sz w:val="28"/>
          <w:szCs w:val="28"/>
        </w:rPr>
        <w:lastRenderedPageBreak/>
        <w:t>местах предоставления муниципальных услуг, на официальном сайте, на Еди</w:t>
      </w:r>
      <w:r>
        <w:rPr>
          <w:sz w:val="28"/>
          <w:szCs w:val="28"/>
        </w:rPr>
        <w:t>ном портале.</w:t>
      </w:r>
    </w:p>
    <w:p w14:paraId="4D77449F" w14:textId="739054EF" w:rsidR="00225A40" w:rsidRDefault="00225A40" w:rsidP="003A1B06">
      <w:pPr>
        <w:ind w:firstLine="851"/>
        <w:jc w:val="both"/>
        <w:rPr>
          <w:sz w:val="28"/>
          <w:szCs w:val="28"/>
        </w:rPr>
      </w:pPr>
    </w:p>
    <w:p w14:paraId="0317587A" w14:textId="31A9F958" w:rsidR="00225A40" w:rsidRDefault="00225A40" w:rsidP="003A1B06">
      <w:pPr>
        <w:ind w:firstLine="851"/>
        <w:jc w:val="both"/>
        <w:rPr>
          <w:sz w:val="28"/>
          <w:szCs w:val="28"/>
        </w:rPr>
      </w:pPr>
    </w:p>
    <w:p w14:paraId="60CF6136" w14:textId="0ED146F6" w:rsidR="00225A40" w:rsidRDefault="00225A40" w:rsidP="003A1B06">
      <w:pPr>
        <w:ind w:firstLine="851"/>
        <w:jc w:val="both"/>
        <w:rPr>
          <w:sz w:val="28"/>
          <w:szCs w:val="28"/>
        </w:rPr>
      </w:pPr>
    </w:p>
    <w:p w14:paraId="0D9C05E4" w14:textId="359AA9FC" w:rsidR="00225A40" w:rsidRDefault="00225A40" w:rsidP="003A1B06">
      <w:pPr>
        <w:ind w:firstLine="851"/>
        <w:jc w:val="both"/>
        <w:rPr>
          <w:sz w:val="28"/>
          <w:szCs w:val="28"/>
        </w:rPr>
      </w:pPr>
    </w:p>
    <w:p w14:paraId="0977FE32" w14:textId="5B5F68E1" w:rsidR="00225A40" w:rsidRDefault="00225A40" w:rsidP="003A1B06">
      <w:pPr>
        <w:ind w:firstLine="851"/>
        <w:jc w:val="both"/>
        <w:rPr>
          <w:sz w:val="28"/>
          <w:szCs w:val="28"/>
        </w:rPr>
      </w:pPr>
    </w:p>
    <w:p w14:paraId="764759B9" w14:textId="2A4A142E" w:rsidR="00225A40" w:rsidRDefault="00225A40" w:rsidP="003A1B06">
      <w:pPr>
        <w:ind w:firstLine="851"/>
        <w:jc w:val="both"/>
        <w:rPr>
          <w:sz w:val="28"/>
          <w:szCs w:val="28"/>
        </w:rPr>
      </w:pPr>
    </w:p>
    <w:p w14:paraId="76F4F9DB" w14:textId="2F223BE6" w:rsidR="00225A40" w:rsidRDefault="00225A40" w:rsidP="003A1B06">
      <w:pPr>
        <w:ind w:firstLine="851"/>
        <w:jc w:val="both"/>
        <w:rPr>
          <w:sz w:val="28"/>
          <w:szCs w:val="28"/>
        </w:rPr>
      </w:pPr>
    </w:p>
    <w:p w14:paraId="4F60AB6A" w14:textId="4A9CD893" w:rsidR="00225A40" w:rsidRDefault="00225A40" w:rsidP="003A1B06">
      <w:pPr>
        <w:ind w:firstLine="851"/>
        <w:jc w:val="both"/>
        <w:rPr>
          <w:sz w:val="28"/>
          <w:szCs w:val="28"/>
        </w:rPr>
      </w:pPr>
    </w:p>
    <w:p w14:paraId="7E2D5BC9" w14:textId="2D272CCD" w:rsidR="00225A40" w:rsidRDefault="00225A40" w:rsidP="003A1B06">
      <w:pPr>
        <w:ind w:firstLine="851"/>
        <w:jc w:val="both"/>
        <w:rPr>
          <w:sz w:val="28"/>
          <w:szCs w:val="28"/>
        </w:rPr>
      </w:pPr>
    </w:p>
    <w:p w14:paraId="52EE74D6" w14:textId="210510B5" w:rsidR="00225A40" w:rsidRDefault="00225A40" w:rsidP="003A1B06">
      <w:pPr>
        <w:ind w:firstLine="851"/>
        <w:jc w:val="both"/>
        <w:rPr>
          <w:sz w:val="28"/>
          <w:szCs w:val="28"/>
        </w:rPr>
      </w:pPr>
    </w:p>
    <w:p w14:paraId="5A5EB6DC" w14:textId="7E99FE38" w:rsidR="00225A40" w:rsidRDefault="00225A40" w:rsidP="003A1B06">
      <w:pPr>
        <w:ind w:firstLine="851"/>
        <w:jc w:val="both"/>
        <w:rPr>
          <w:sz w:val="28"/>
          <w:szCs w:val="28"/>
        </w:rPr>
      </w:pPr>
    </w:p>
    <w:p w14:paraId="74BAA48D" w14:textId="374798F4" w:rsidR="00225A40" w:rsidRDefault="00225A40" w:rsidP="003A1B06">
      <w:pPr>
        <w:ind w:firstLine="851"/>
        <w:jc w:val="both"/>
        <w:rPr>
          <w:sz w:val="28"/>
          <w:szCs w:val="28"/>
        </w:rPr>
      </w:pPr>
    </w:p>
    <w:p w14:paraId="50C3997D" w14:textId="7AE429DF" w:rsidR="00225A40" w:rsidRDefault="00225A40" w:rsidP="003A1B06">
      <w:pPr>
        <w:ind w:firstLine="851"/>
        <w:jc w:val="both"/>
        <w:rPr>
          <w:sz w:val="28"/>
          <w:szCs w:val="28"/>
        </w:rPr>
      </w:pPr>
    </w:p>
    <w:p w14:paraId="1E274B92" w14:textId="77777777" w:rsidR="00225A40" w:rsidRDefault="00225A40" w:rsidP="003A1B06">
      <w:pPr>
        <w:ind w:firstLine="851"/>
        <w:jc w:val="both"/>
        <w:rPr>
          <w:sz w:val="28"/>
          <w:szCs w:val="28"/>
        </w:rPr>
      </w:pPr>
    </w:p>
    <w:p w14:paraId="5DD9D759" w14:textId="77777777" w:rsidR="009C3A45" w:rsidRDefault="009C3A45" w:rsidP="003A1B06">
      <w:pPr>
        <w:ind w:firstLine="851"/>
        <w:jc w:val="both"/>
        <w:rPr>
          <w:sz w:val="28"/>
          <w:szCs w:val="28"/>
        </w:rPr>
      </w:pPr>
    </w:p>
    <w:p w14:paraId="09274BB3" w14:textId="77777777" w:rsidR="009C3A45" w:rsidRDefault="009C3A45" w:rsidP="003A1B06">
      <w:pPr>
        <w:ind w:firstLine="851"/>
        <w:jc w:val="both"/>
        <w:rPr>
          <w:sz w:val="28"/>
          <w:szCs w:val="28"/>
        </w:rPr>
      </w:pPr>
    </w:p>
    <w:p w14:paraId="438FC7C0" w14:textId="77777777" w:rsidR="009C3A45" w:rsidRDefault="009C3A45" w:rsidP="003A1B06">
      <w:pPr>
        <w:ind w:firstLine="851"/>
        <w:jc w:val="both"/>
        <w:rPr>
          <w:sz w:val="28"/>
          <w:szCs w:val="28"/>
        </w:rPr>
      </w:pPr>
    </w:p>
    <w:p w14:paraId="7DEEF3A7" w14:textId="77777777" w:rsidR="009C3A45" w:rsidRDefault="009C3A45" w:rsidP="003A1B06">
      <w:pPr>
        <w:ind w:firstLine="851"/>
        <w:jc w:val="both"/>
        <w:rPr>
          <w:sz w:val="28"/>
          <w:szCs w:val="28"/>
        </w:rPr>
      </w:pPr>
    </w:p>
    <w:p w14:paraId="530644E1" w14:textId="77777777" w:rsidR="009C3A45" w:rsidRDefault="009C3A45" w:rsidP="003A1B06">
      <w:pPr>
        <w:ind w:firstLine="851"/>
        <w:jc w:val="both"/>
        <w:rPr>
          <w:sz w:val="28"/>
          <w:szCs w:val="28"/>
        </w:rPr>
      </w:pPr>
    </w:p>
    <w:p w14:paraId="328D4547" w14:textId="77777777" w:rsidR="009C3A45" w:rsidRDefault="009C3A45" w:rsidP="003A1B06">
      <w:pPr>
        <w:ind w:firstLine="851"/>
        <w:jc w:val="both"/>
        <w:rPr>
          <w:sz w:val="28"/>
          <w:szCs w:val="28"/>
        </w:rPr>
      </w:pPr>
    </w:p>
    <w:p w14:paraId="70A790F4" w14:textId="77777777" w:rsidR="009C3A45" w:rsidRDefault="009C3A45" w:rsidP="003A1B06">
      <w:pPr>
        <w:ind w:firstLine="851"/>
        <w:jc w:val="both"/>
        <w:rPr>
          <w:sz w:val="28"/>
          <w:szCs w:val="28"/>
        </w:rPr>
      </w:pPr>
    </w:p>
    <w:p w14:paraId="6770CA83" w14:textId="77777777" w:rsidR="009C3A45" w:rsidRDefault="009C3A45" w:rsidP="003A1B06">
      <w:pPr>
        <w:ind w:firstLine="851"/>
        <w:jc w:val="both"/>
        <w:rPr>
          <w:sz w:val="28"/>
          <w:szCs w:val="28"/>
        </w:rPr>
      </w:pPr>
    </w:p>
    <w:p w14:paraId="6D15F6C1" w14:textId="77777777" w:rsidR="009C3A45" w:rsidRDefault="009C3A45" w:rsidP="003A1B06">
      <w:pPr>
        <w:ind w:firstLine="851"/>
        <w:jc w:val="both"/>
        <w:rPr>
          <w:sz w:val="28"/>
          <w:szCs w:val="28"/>
        </w:rPr>
      </w:pPr>
    </w:p>
    <w:p w14:paraId="7EA82AEB" w14:textId="77777777" w:rsidR="009C3A45" w:rsidRDefault="009C3A45" w:rsidP="003A1B06">
      <w:pPr>
        <w:ind w:firstLine="851"/>
        <w:jc w:val="both"/>
        <w:rPr>
          <w:sz w:val="28"/>
          <w:szCs w:val="28"/>
        </w:rPr>
      </w:pPr>
    </w:p>
    <w:p w14:paraId="14836D4A" w14:textId="77777777" w:rsidR="009C3A45" w:rsidRDefault="009C3A45" w:rsidP="003A1B06">
      <w:pPr>
        <w:ind w:firstLine="851"/>
        <w:jc w:val="both"/>
        <w:rPr>
          <w:sz w:val="28"/>
          <w:szCs w:val="28"/>
        </w:rPr>
      </w:pPr>
    </w:p>
    <w:p w14:paraId="1104635D" w14:textId="77777777" w:rsidR="009C3A45" w:rsidRDefault="009C3A45" w:rsidP="003A1B06">
      <w:pPr>
        <w:ind w:firstLine="851"/>
        <w:jc w:val="both"/>
        <w:rPr>
          <w:sz w:val="28"/>
          <w:szCs w:val="28"/>
        </w:rPr>
      </w:pPr>
    </w:p>
    <w:p w14:paraId="70649217" w14:textId="77777777" w:rsidR="009C3A45" w:rsidRDefault="009C3A45" w:rsidP="003A1B06">
      <w:pPr>
        <w:ind w:firstLine="851"/>
        <w:jc w:val="both"/>
        <w:rPr>
          <w:sz w:val="28"/>
          <w:szCs w:val="28"/>
        </w:rPr>
      </w:pPr>
    </w:p>
    <w:p w14:paraId="5D457C1B" w14:textId="77777777" w:rsidR="009C3A45" w:rsidRDefault="009C3A45" w:rsidP="003A1B06">
      <w:pPr>
        <w:ind w:firstLine="851"/>
        <w:jc w:val="both"/>
        <w:rPr>
          <w:sz w:val="28"/>
          <w:szCs w:val="28"/>
        </w:rPr>
      </w:pPr>
    </w:p>
    <w:p w14:paraId="4DB70C79" w14:textId="77777777" w:rsidR="009C3A45" w:rsidRDefault="009C3A45" w:rsidP="003A1B06">
      <w:pPr>
        <w:ind w:firstLine="851"/>
        <w:jc w:val="both"/>
        <w:rPr>
          <w:sz w:val="28"/>
          <w:szCs w:val="28"/>
        </w:rPr>
      </w:pPr>
    </w:p>
    <w:p w14:paraId="026650AF" w14:textId="77777777" w:rsidR="009C3A45" w:rsidRDefault="009C3A45" w:rsidP="003A1B06">
      <w:pPr>
        <w:ind w:firstLine="851"/>
        <w:jc w:val="both"/>
        <w:rPr>
          <w:sz w:val="28"/>
          <w:szCs w:val="28"/>
        </w:rPr>
      </w:pPr>
    </w:p>
    <w:p w14:paraId="2A31EB12" w14:textId="77777777" w:rsidR="009C3A45" w:rsidRDefault="009C3A45" w:rsidP="003A1B06">
      <w:pPr>
        <w:ind w:firstLine="851"/>
        <w:jc w:val="both"/>
        <w:rPr>
          <w:sz w:val="28"/>
          <w:szCs w:val="28"/>
        </w:rPr>
      </w:pPr>
    </w:p>
    <w:p w14:paraId="5813CC6F" w14:textId="77777777" w:rsidR="009C3A45" w:rsidRDefault="009C3A45" w:rsidP="003A1B06">
      <w:pPr>
        <w:ind w:firstLine="851"/>
        <w:jc w:val="both"/>
        <w:rPr>
          <w:sz w:val="28"/>
          <w:szCs w:val="28"/>
        </w:rPr>
      </w:pPr>
    </w:p>
    <w:p w14:paraId="0A96A654" w14:textId="77777777" w:rsidR="009C3A45" w:rsidRDefault="009C3A45" w:rsidP="003A1B06">
      <w:pPr>
        <w:ind w:firstLine="851"/>
        <w:jc w:val="both"/>
        <w:rPr>
          <w:sz w:val="28"/>
          <w:szCs w:val="28"/>
        </w:rPr>
      </w:pPr>
    </w:p>
    <w:p w14:paraId="50779C7D" w14:textId="77777777" w:rsidR="009C3A45" w:rsidRDefault="009C3A45" w:rsidP="003A1B06">
      <w:pPr>
        <w:ind w:firstLine="851"/>
        <w:jc w:val="both"/>
        <w:rPr>
          <w:sz w:val="28"/>
          <w:szCs w:val="28"/>
        </w:rPr>
      </w:pPr>
    </w:p>
    <w:p w14:paraId="17BB3530" w14:textId="77777777" w:rsidR="009C3A45" w:rsidRDefault="009C3A45" w:rsidP="003A1B06">
      <w:pPr>
        <w:ind w:firstLine="851"/>
        <w:jc w:val="both"/>
        <w:rPr>
          <w:sz w:val="28"/>
          <w:szCs w:val="28"/>
        </w:rPr>
      </w:pPr>
    </w:p>
    <w:p w14:paraId="03F43ABF" w14:textId="77777777" w:rsidR="009C3A45" w:rsidRDefault="009C3A45" w:rsidP="003A1B06">
      <w:pPr>
        <w:ind w:firstLine="851"/>
        <w:jc w:val="both"/>
        <w:rPr>
          <w:sz w:val="28"/>
          <w:szCs w:val="28"/>
        </w:rPr>
      </w:pPr>
    </w:p>
    <w:p w14:paraId="4B7E6FBA" w14:textId="77777777" w:rsidR="009C3A45" w:rsidRDefault="009C3A45" w:rsidP="003A1B06">
      <w:pPr>
        <w:ind w:firstLine="851"/>
        <w:jc w:val="both"/>
        <w:rPr>
          <w:sz w:val="28"/>
          <w:szCs w:val="28"/>
        </w:rPr>
      </w:pPr>
    </w:p>
    <w:p w14:paraId="4C911134" w14:textId="77777777" w:rsidR="009C3A45" w:rsidRDefault="009C3A45" w:rsidP="003A1B06">
      <w:pPr>
        <w:ind w:firstLine="851"/>
        <w:jc w:val="both"/>
        <w:rPr>
          <w:sz w:val="28"/>
          <w:szCs w:val="28"/>
        </w:rPr>
      </w:pPr>
    </w:p>
    <w:p w14:paraId="744DE189" w14:textId="77777777" w:rsidR="009C3A45" w:rsidRDefault="009C3A45" w:rsidP="003A1B06">
      <w:pPr>
        <w:ind w:firstLine="851"/>
        <w:jc w:val="both"/>
        <w:rPr>
          <w:sz w:val="28"/>
          <w:szCs w:val="28"/>
        </w:rPr>
      </w:pPr>
    </w:p>
    <w:p w14:paraId="6AD24951" w14:textId="77777777" w:rsidR="009C3A45" w:rsidRDefault="009C3A45" w:rsidP="003A1B06">
      <w:pPr>
        <w:ind w:firstLine="851"/>
        <w:jc w:val="both"/>
        <w:rPr>
          <w:sz w:val="28"/>
          <w:szCs w:val="28"/>
        </w:rPr>
      </w:pPr>
    </w:p>
    <w:p w14:paraId="20538EB5" w14:textId="77777777" w:rsidR="009C3A45" w:rsidRDefault="009C3A45" w:rsidP="003A1B06">
      <w:pPr>
        <w:ind w:firstLine="851"/>
        <w:jc w:val="both"/>
        <w:rPr>
          <w:sz w:val="28"/>
          <w:szCs w:val="28"/>
        </w:rPr>
      </w:pPr>
    </w:p>
    <w:p w14:paraId="409666FB" w14:textId="77777777" w:rsidR="009C3A45" w:rsidRDefault="009C3A45" w:rsidP="003A1B06">
      <w:pPr>
        <w:ind w:firstLine="851"/>
        <w:jc w:val="both"/>
        <w:rPr>
          <w:sz w:val="28"/>
          <w:szCs w:val="28"/>
        </w:rPr>
      </w:pPr>
    </w:p>
    <w:p w14:paraId="64F991FC" w14:textId="77777777" w:rsidR="009C3A45" w:rsidRDefault="009C3A45" w:rsidP="003A1B06">
      <w:pPr>
        <w:ind w:firstLine="851"/>
        <w:jc w:val="both"/>
        <w:rPr>
          <w:sz w:val="28"/>
          <w:szCs w:val="28"/>
        </w:rPr>
      </w:pPr>
    </w:p>
    <w:p w14:paraId="5562527A" w14:textId="77777777" w:rsidR="009C3A45" w:rsidRPr="00B377C1" w:rsidRDefault="009C3A45" w:rsidP="003A1B06">
      <w:pPr>
        <w:ind w:firstLine="851"/>
        <w:jc w:val="both"/>
        <w:rPr>
          <w:sz w:val="28"/>
          <w:szCs w:val="28"/>
        </w:rPr>
      </w:pPr>
    </w:p>
    <w:p w14:paraId="494B636F" w14:textId="77777777" w:rsidR="00B213BC" w:rsidRPr="00B213BC" w:rsidRDefault="00B213BC" w:rsidP="00A769DC">
      <w:pPr>
        <w:widowControl w:val="0"/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B213BC">
        <w:rPr>
          <w:sz w:val="24"/>
          <w:szCs w:val="24"/>
        </w:rPr>
        <w:lastRenderedPageBreak/>
        <w:t>Приложение 1</w:t>
      </w:r>
    </w:p>
    <w:p w14:paraId="6C327F13" w14:textId="77777777" w:rsidR="00B213BC" w:rsidRPr="00B213BC" w:rsidRDefault="00B213BC" w:rsidP="00A769DC">
      <w:pPr>
        <w:widowControl w:val="0"/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B213BC">
        <w:rPr>
          <w:sz w:val="24"/>
          <w:szCs w:val="24"/>
        </w:rPr>
        <w:t>к административному регламенту предоставления муниципальной услуги</w:t>
      </w:r>
      <w:r w:rsidR="00A769DC">
        <w:rPr>
          <w:sz w:val="24"/>
          <w:szCs w:val="24"/>
        </w:rPr>
        <w:t xml:space="preserve"> </w:t>
      </w:r>
      <w:r w:rsidRPr="00B213BC">
        <w:rPr>
          <w:sz w:val="24"/>
          <w:szCs w:val="24"/>
        </w:rPr>
        <w:t>«</w:t>
      </w:r>
      <w:r w:rsidR="00A51E19" w:rsidRPr="00B213BC">
        <w:rPr>
          <w:sz w:val="24"/>
          <w:szCs w:val="24"/>
        </w:rPr>
        <w:t>Выдача разрешения на прием ребенка, не достигшего возраста шести лет шести месяцев</w:t>
      </w:r>
      <w:r w:rsidR="00A51E19" w:rsidRPr="004B7FC8">
        <w:rPr>
          <w:sz w:val="24"/>
          <w:szCs w:val="24"/>
        </w:rPr>
        <w:t xml:space="preserve"> </w:t>
      </w:r>
      <w:r w:rsidR="00A51E19">
        <w:rPr>
          <w:sz w:val="24"/>
          <w:szCs w:val="24"/>
        </w:rPr>
        <w:t>и старше восьми лет</w:t>
      </w:r>
      <w:r w:rsidR="00A51E19" w:rsidRPr="00B213BC">
        <w:rPr>
          <w:sz w:val="24"/>
          <w:szCs w:val="24"/>
        </w:rPr>
        <w:t>, в общеобразовательн</w:t>
      </w:r>
      <w:r w:rsidR="00A51E19">
        <w:rPr>
          <w:sz w:val="24"/>
          <w:szCs w:val="24"/>
        </w:rPr>
        <w:t>ые</w:t>
      </w:r>
      <w:r w:rsidR="00A51E19" w:rsidRPr="00B213BC">
        <w:rPr>
          <w:sz w:val="24"/>
          <w:szCs w:val="24"/>
        </w:rPr>
        <w:t xml:space="preserve"> учреждени</w:t>
      </w:r>
      <w:r w:rsidR="00A51E19">
        <w:rPr>
          <w:sz w:val="24"/>
          <w:szCs w:val="24"/>
        </w:rPr>
        <w:t>я</w:t>
      </w:r>
      <w:r w:rsidR="00A51E19" w:rsidRPr="00B213BC">
        <w:rPr>
          <w:sz w:val="24"/>
          <w:szCs w:val="24"/>
        </w:rPr>
        <w:t>,</w:t>
      </w:r>
      <w:r w:rsidR="00A51E19">
        <w:rPr>
          <w:sz w:val="24"/>
          <w:szCs w:val="24"/>
        </w:rPr>
        <w:t xml:space="preserve"> </w:t>
      </w:r>
      <w:r w:rsidR="00A51E19" w:rsidRPr="00B213BC">
        <w:rPr>
          <w:sz w:val="24"/>
          <w:szCs w:val="24"/>
        </w:rPr>
        <w:t>реализующ</w:t>
      </w:r>
      <w:r w:rsidR="00A51E19">
        <w:rPr>
          <w:sz w:val="24"/>
          <w:szCs w:val="24"/>
        </w:rPr>
        <w:t>и</w:t>
      </w:r>
      <w:r w:rsidR="00A51E19" w:rsidRPr="00B213BC">
        <w:rPr>
          <w:sz w:val="24"/>
          <w:szCs w:val="24"/>
        </w:rPr>
        <w:t>е программы начального общего образования</w:t>
      </w:r>
      <w:r w:rsidRPr="00B213BC">
        <w:rPr>
          <w:sz w:val="24"/>
          <w:szCs w:val="24"/>
        </w:rPr>
        <w:t>»</w:t>
      </w:r>
    </w:p>
    <w:p w14:paraId="6841EF5D" w14:textId="77777777" w:rsidR="00B213BC" w:rsidRPr="00B213BC" w:rsidRDefault="00B213BC" w:rsidP="00B213BC">
      <w:pPr>
        <w:widowControl w:val="0"/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</w:p>
    <w:p w14:paraId="4488BF8A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213BC">
        <w:rPr>
          <w:sz w:val="24"/>
          <w:szCs w:val="24"/>
        </w:rPr>
        <w:t>ФОРМА</w:t>
      </w:r>
    </w:p>
    <w:p w14:paraId="4D28FB88" w14:textId="77777777" w:rsidR="00B213BC" w:rsidRPr="00B213BC" w:rsidRDefault="00540C9D" w:rsidP="00B213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B213BC" w:rsidRPr="00B213BC">
        <w:rPr>
          <w:sz w:val="24"/>
          <w:szCs w:val="24"/>
        </w:rPr>
        <w:t xml:space="preserve">аявления родителей (законных представителей) о выдаче разрешения на прием ребенка, </w:t>
      </w:r>
    </w:p>
    <w:p w14:paraId="3846678C" w14:textId="77777777" w:rsidR="00730CF7" w:rsidRDefault="00B213BC" w:rsidP="00B213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213BC">
        <w:rPr>
          <w:sz w:val="24"/>
          <w:szCs w:val="24"/>
        </w:rPr>
        <w:t>не достигшего возраста шести лет шести месяцев</w:t>
      </w:r>
      <w:r w:rsidR="00730CF7">
        <w:rPr>
          <w:sz w:val="24"/>
          <w:szCs w:val="24"/>
        </w:rPr>
        <w:t xml:space="preserve"> </w:t>
      </w:r>
      <w:r w:rsidRPr="00B213BC">
        <w:rPr>
          <w:sz w:val="24"/>
          <w:szCs w:val="24"/>
        </w:rPr>
        <w:t xml:space="preserve">и </w:t>
      </w:r>
      <w:r w:rsidR="00730CF7">
        <w:rPr>
          <w:sz w:val="24"/>
          <w:szCs w:val="24"/>
        </w:rPr>
        <w:t xml:space="preserve">старше восьми лет, </w:t>
      </w:r>
    </w:p>
    <w:p w14:paraId="7FFF4936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213BC">
        <w:rPr>
          <w:sz w:val="24"/>
          <w:szCs w:val="24"/>
        </w:rPr>
        <w:t xml:space="preserve">в общеобразовательные организации, </w:t>
      </w:r>
      <w:proofErr w:type="gramStart"/>
      <w:r w:rsidRPr="00B213BC">
        <w:rPr>
          <w:sz w:val="24"/>
          <w:szCs w:val="24"/>
        </w:rPr>
        <w:t>реализующее</w:t>
      </w:r>
      <w:proofErr w:type="gramEnd"/>
      <w:r w:rsidRPr="00B213BC">
        <w:rPr>
          <w:sz w:val="24"/>
          <w:szCs w:val="24"/>
        </w:rPr>
        <w:t xml:space="preserve"> программы начального общего образования</w:t>
      </w:r>
    </w:p>
    <w:p w14:paraId="7FA89745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1C03F9C" w14:textId="77777777" w:rsidR="00B213BC" w:rsidRPr="00B213BC" w:rsidRDefault="00B213BC" w:rsidP="00B213BC">
      <w:pPr>
        <w:widowControl w:val="0"/>
        <w:autoSpaceDE w:val="0"/>
        <w:autoSpaceDN w:val="0"/>
        <w:adjustRightInd w:val="0"/>
        <w:ind w:left="3969"/>
        <w:jc w:val="both"/>
        <w:rPr>
          <w:sz w:val="24"/>
          <w:szCs w:val="24"/>
        </w:rPr>
      </w:pPr>
      <w:r w:rsidRPr="00B213BC">
        <w:rPr>
          <w:sz w:val="24"/>
          <w:szCs w:val="24"/>
        </w:rPr>
        <w:t>Начальнику Управления образования администрации Кудымкарского муниципального округа Пермского края_________________________________________________________</w:t>
      </w:r>
      <w:r>
        <w:rPr>
          <w:sz w:val="24"/>
          <w:szCs w:val="24"/>
        </w:rPr>
        <w:t>___________________________________</w:t>
      </w:r>
    </w:p>
    <w:p w14:paraId="4754FBCB" w14:textId="77777777" w:rsidR="00B213BC" w:rsidRPr="00B213BC" w:rsidRDefault="00B213BC" w:rsidP="00B213BC">
      <w:pPr>
        <w:widowControl w:val="0"/>
        <w:autoSpaceDE w:val="0"/>
        <w:autoSpaceDN w:val="0"/>
        <w:adjustRightInd w:val="0"/>
        <w:spacing w:line="276" w:lineRule="auto"/>
        <w:ind w:left="3969"/>
        <w:jc w:val="both"/>
        <w:rPr>
          <w:sz w:val="24"/>
          <w:szCs w:val="24"/>
        </w:rPr>
      </w:pPr>
      <w:r w:rsidRPr="00B213BC">
        <w:rPr>
          <w:sz w:val="24"/>
          <w:szCs w:val="24"/>
        </w:rPr>
        <w:t>________________________________________________</w:t>
      </w:r>
    </w:p>
    <w:p w14:paraId="224C7676" w14:textId="77777777" w:rsidR="00B213BC" w:rsidRPr="00B213BC" w:rsidRDefault="00B213BC" w:rsidP="00B213BC">
      <w:pPr>
        <w:widowControl w:val="0"/>
        <w:autoSpaceDE w:val="0"/>
        <w:autoSpaceDN w:val="0"/>
        <w:adjustRightInd w:val="0"/>
        <w:spacing w:line="276" w:lineRule="auto"/>
        <w:ind w:left="3969"/>
        <w:jc w:val="center"/>
        <w:rPr>
          <w:sz w:val="18"/>
          <w:szCs w:val="18"/>
        </w:rPr>
      </w:pPr>
      <w:r w:rsidRPr="00B213BC">
        <w:rPr>
          <w:sz w:val="24"/>
          <w:szCs w:val="24"/>
        </w:rPr>
        <w:t xml:space="preserve">       </w:t>
      </w:r>
      <w:proofErr w:type="gramStart"/>
      <w:r w:rsidRPr="00B213BC">
        <w:rPr>
          <w:sz w:val="18"/>
          <w:szCs w:val="18"/>
        </w:rPr>
        <w:t>(Ф.И.О. родителей (законных представителей), полностью</w:t>
      </w:r>
      <w:proofErr w:type="gramEnd"/>
    </w:p>
    <w:p w14:paraId="6A6963EE" w14:textId="77777777" w:rsidR="00B213BC" w:rsidRPr="00B213BC" w:rsidRDefault="00B213BC" w:rsidP="00B213BC">
      <w:pPr>
        <w:widowControl w:val="0"/>
        <w:autoSpaceDE w:val="0"/>
        <w:autoSpaceDN w:val="0"/>
        <w:adjustRightInd w:val="0"/>
        <w:spacing w:line="276" w:lineRule="auto"/>
        <w:ind w:left="3969"/>
        <w:jc w:val="both"/>
        <w:rPr>
          <w:sz w:val="24"/>
          <w:szCs w:val="24"/>
        </w:rPr>
      </w:pPr>
      <w:r w:rsidRPr="00B213BC">
        <w:rPr>
          <w:sz w:val="24"/>
          <w:szCs w:val="24"/>
        </w:rPr>
        <w:t>Адрес регистрации и адрес фактического проживания: ________________________________________________</w:t>
      </w:r>
    </w:p>
    <w:p w14:paraId="682BA435" w14:textId="77777777" w:rsidR="00B213BC" w:rsidRPr="00B213BC" w:rsidRDefault="00B213BC" w:rsidP="00B213BC">
      <w:pPr>
        <w:widowControl w:val="0"/>
        <w:autoSpaceDE w:val="0"/>
        <w:autoSpaceDN w:val="0"/>
        <w:adjustRightInd w:val="0"/>
        <w:spacing w:line="276" w:lineRule="auto"/>
        <w:ind w:left="3969"/>
        <w:jc w:val="both"/>
        <w:rPr>
          <w:sz w:val="24"/>
          <w:szCs w:val="24"/>
        </w:rPr>
      </w:pPr>
      <w:r w:rsidRPr="00B213BC">
        <w:rPr>
          <w:sz w:val="24"/>
          <w:szCs w:val="24"/>
        </w:rPr>
        <w:t xml:space="preserve">Контактные телефоны: ____________________________  </w:t>
      </w:r>
    </w:p>
    <w:p w14:paraId="6D478408" w14:textId="77777777" w:rsidR="00B213BC" w:rsidRPr="00B213BC" w:rsidRDefault="00B213BC" w:rsidP="00B213BC">
      <w:pPr>
        <w:widowControl w:val="0"/>
        <w:autoSpaceDE w:val="0"/>
        <w:autoSpaceDN w:val="0"/>
        <w:adjustRightInd w:val="0"/>
        <w:spacing w:line="276" w:lineRule="auto"/>
        <w:ind w:left="3969"/>
        <w:jc w:val="both"/>
        <w:rPr>
          <w:sz w:val="24"/>
          <w:szCs w:val="24"/>
        </w:rPr>
      </w:pPr>
      <w:r w:rsidRPr="00B213BC">
        <w:rPr>
          <w:sz w:val="24"/>
          <w:szCs w:val="24"/>
        </w:rPr>
        <w:t xml:space="preserve">Паспорт: серия__________ №_______________________    </w:t>
      </w:r>
    </w:p>
    <w:p w14:paraId="6BA10DA1" w14:textId="77777777" w:rsidR="00B213BC" w:rsidRPr="00B213BC" w:rsidRDefault="00B213BC" w:rsidP="00B213BC">
      <w:pPr>
        <w:widowControl w:val="0"/>
        <w:autoSpaceDE w:val="0"/>
        <w:autoSpaceDN w:val="0"/>
        <w:adjustRightInd w:val="0"/>
        <w:spacing w:line="276" w:lineRule="auto"/>
        <w:ind w:left="3969"/>
        <w:jc w:val="both"/>
        <w:rPr>
          <w:sz w:val="24"/>
          <w:szCs w:val="24"/>
        </w:rPr>
      </w:pPr>
      <w:r w:rsidRPr="00B213BC">
        <w:rPr>
          <w:sz w:val="24"/>
          <w:szCs w:val="24"/>
        </w:rPr>
        <w:t xml:space="preserve">Выдан: _________________________________________ </w:t>
      </w:r>
    </w:p>
    <w:p w14:paraId="1C94DAE4" w14:textId="77777777" w:rsidR="00B213BC" w:rsidRPr="00B213BC" w:rsidRDefault="00B213BC" w:rsidP="00B213BC">
      <w:pPr>
        <w:widowControl w:val="0"/>
        <w:autoSpaceDE w:val="0"/>
        <w:autoSpaceDN w:val="0"/>
        <w:adjustRightInd w:val="0"/>
        <w:spacing w:line="276" w:lineRule="auto"/>
        <w:ind w:left="4678"/>
        <w:jc w:val="both"/>
        <w:rPr>
          <w:sz w:val="24"/>
          <w:szCs w:val="24"/>
        </w:rPr>
      </w:pPr>
      <w:r w:rsidRPr="00B213BC">
        <w:rPr>
          <w:sz w:val="24"/>
          <w:szCs w:val="24"/>
        </w:rPr>
        <w:t xml:space="preserve">                                                                                      </w:t>
      </w:r>
    </w:p>
    <w:p w14:paraId="159E2AFB" w14:textId="77777777" w:rsidR="00B213BC" w:rsidRPr="00B213BC" w:rsidRDefault="00B213BC" w:rsidP="00B213BC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B213BC">
        <w:rPr>
          <w:sz w:val="24"/>
          <w:szCs w:val="24"/>
        </w:rPr>
        <w:t>ЗАЯВЛЕНИЕ</w:t>
      </w:r>
    </w:p>
    <w:p w14:paraId="6FE3A3F7" w14:textId="77777777" w:rsidR="00B213BC" w:rsidRPr="00B213BC" w:rsidRDefault="00B213BC" w:rsidP="00B213B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213BC">
        <w:rPr>
          <w:sz w:val="24"/>
          <w:szCs w:val="24"/>
        </w:rPr>
        <w:t xml:space="preserve">   </w:t>
      </w:r>
      <w:r w:rsidRPr="00B213BC">
        <w:rPr>
          <w:sz w:val="24"/>
          <w:szCs w:val="24"/>
        </w:rPr>
        <w:tab/>
        <w:t xml:space="preserve"> Прошу выдать разрешение на прием в 20____ году </w:t>
      </w:r>
      <w:proofErr w:type="gramStart"/>
      <w:r w:rsidRPr="00B213BC">
        <w:rPr>
          <w:sz w:val="24"/>
          <w:szCs w:val="24"/>
        </w:rPr>
        <w:t>в</w:t>
      </w:r>
      <w:proofErr w:type="gramEnd"/>
      <w:r w:rsidRPr="00B213BC">
        <w:rPr>
          <w:sz w:val="24"/>
          <w:szCs w:val="24"/>
        </w:rPr>
        <w:t xml:space="preserve"> _____________________________</w:t>
      </w:r>
    </w:p>
    <w:p w14:paraId="0B163132" w14:textId="77777777" w:rsidR="00B213BC" w:rsidRPr="00B213BC" w:rsidRDefault="00B213BC" w:rsidP="00B213B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213BC">
        <w:rPr>
          <w:sz w:val="24"/>
          <w:szCs w:val="24"/>
        </w:rPr>
        <w:t>_________________________________________________________________________________,</w:t>
      </w:r>
    </w:p>
    <w:p w14:paraId="6D6A0562" w14:textId="77777777" w:rsidR="00B213BC" w:rsidRPr="00B213BC" w:rsidRDefault="00B213BC" w:rsidP="00B213BC">
      <w:pPr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B213BC">
        <w:rPr>
          <w:sz w:val="18"/>
          <w:szCs w:val="18"/>
        </w:rPr>
        <w:t>(полное наименование образовательного учреждения, реализующего программы начального общего образования)</w:t>
      </w:r>
    </w:p>
    <w:p w14:paraId="175D5F9D" w14:textId="77777777" w:rsidR="00B213BC" w:rsidRPr="00B213BC" w:rsidRDefault="00B213BC" w:rsidP="00B213B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proofErr w:type="gramStart"/>
      <w:r w:rsidRPr="00B213BC">
        <w:rPr>
          <w:sz w:val="24"/>
          <w:szCs w:val="24"/>
        </w:rPr>
        <w:t>расположенное</w:t>
      </w:r>
      <w:proofErr w:type="gramEnd"/>
      <w:r w:rsidRPr="00B213BC">
        <w:rPr>
          <w:sz w:val="24"/>
          <w:szCs w:val="24"/>
        </w:rPr>
        <w:t xml:space="preserve"> по адресу: _______________________________________________________</w:t>
      </w:r>
      <w:r w:rsidR="004B7FC8">
        <w:rPr>
          <w:sz w:val="24"/>
          <w:szCs w:val="24"/>
        </w:rPr>
        <w:t>___</w:t>
      </w:r>
      <w:r w:rsidRPr="00B213BC">
        <w:rPr>
          <w:sz w:val="24"/>
          <w:szCs w:val="24"/>
        </w:rPr>
        <w:t>,</w:t>
      </w:r>
    </w:p>
    <w:p w14:paraId="7429C9CC" w14:textId="77777777" w:rsidR="00B213BC" w:rsidRPr="00B213BC" w:rsidRDefault="00B213BC" w:rsidP="00B213BC">
      <w:p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B213BC">
        <w:rPr>
          <w:sz w:val="18"/>
          <w:szCs w:val="18"/>
        </w:rPr>
        <w:t xml:space="preserve">                                                                                                                (адрес места нахождения учреждения)</w:t>
      </w:r>
    </w:p>
    <w:p w14:paraId="022F870E" w14:textId="77777777" w:rsidR="00B213BC" w:rsidRPr="00B213BC" w:rsidRDefault="00B213BC" w:rsidP="00B213B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213BC">
        <w:rPr>
          <w:sz w:val="24"/>
          <w:szCs w:val="24"/>
        </w:rPr>
        <w:t>моего ребенка ____________________________________________________________________,</w:t>
      </w:r>
    </w:p>
    <w:p w14:paraId="745CE5F2" w14:textId="77777777" w:rsidR="00B213BC" w:rsidRPr="00B213BC" w:rsidRDefault="00B213BC" w:rsidP="00B213B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213BC">
        <w:rPr>
          <w:sz w:val="24"/>
          <w:szCs w:val="24"/>
        </w:rPr>
        <w:t xml:space="preserve">                                                                                                           (ФИО ребенка полностью)</w:t>
      </w:r>
    </w:p>
    <w:p w14:paraId="2AEE6828" w14:textId="77777777" w:rsidR="00B213BC" w:rsidRPr="00B213BC" w:rsidRDefault="00B213BC" w:rsidP="00B213B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213BC">
        <w:rPr>
          <w:sz w:val="24"/>
          <w:szCs w:val="24"/>
        </w:rPr>
        <w:t>«____» _______________ 20___ года рождения, проживающего по адресу:</w:t>
      </w:r>
    </w:p>
    <w:p w14:paraId="171E9F06" w14:textId="77777777" w:rsidR="00B213BC" w:rsidRPr="00B213BC" w:rsidRDefault="00B213BC" w:rsidP="00B213B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213BC">
        <w:rPr>
          <w:sz w:val="24"/>
          <w:szCs w:val="24"/>
        </w:rPr>
        <w:t>_________________________________________________________________________________,</w:t>
      </w:r>
    </w:p>
    <w:p w14:paraId="0CC77084" w14:textId="77777777" w:rsidR="00B213BC" w:rsidRPr="00B213BC" w:rsidRDefault="00B213BC" w:rsidP="00B213BC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213BC">
        <w:rPr>
          <w:sz w:val="24"/>
          <w:szCs w:val="24"/>
        </w:rPr>
        <w:t>_________________________________________________________________________________,</w:t>
      </w:r>
    </w:p>
    <w:p w14:paraId="5A34286E" w14:textId="77777777" w:rsidR="00B213BC" w:rsidRPr="00B213BC" w:rsidRDefault="00B213BC" w:rsidP="00B213BC">
      <w:pPr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B213BC">
        <w:rPr>
          <w:sz w:val="18"/>
          <w:szCs w:val="18"/>
        </w:rPr>
        <w:t>(адрес регистрации и адрес фактического проживания ребенка)</w:t>
      </w:r>
    </w:p>
    <w:p w14:paraId="1DFFF1CF" w14:textId="77777777" w:rsidR="00B213BC" w:rsidRPr="004B7FC8" w:rsidRDefault="00B213BC" w:rsidP="004B7FC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213BC">
        <w:rPr>
          <w:sz w:val="24"/>
          <w:szCs w:val="24"/>
        </w:rPr>
        <w:t xml:space="preserve">в связи с тем, что </w:t>
      </w:r>
      <w:r w:rsidR="004B7FC8">
        <w:rPr>
          <w:sz w:val="24"/>
          <w:szCs w:val="24"/>
        </w:rPr>
        <w:t>на</w:t>
      </w:r>
      <w:r w:rsidRPr="00B213BC">
        <w:rPr>
          <w:sz w:val="24"/>
          <w:szCs w:val="24"/>
        </w:rPr>
        <w:t xml:space="preserve"> 1 сентября 20___ - 20___ </w:t>
      </w:r>
      <w:r w:rsidR="004B7FC8" w:rsidRPr="00B213BC">
        <w:rPr>
          <w:sz w:val="24"/>
          <w:szCs w:val="24"/>
        </w:rPr>
        <w:t xml:space="preserve">учебного </w:t>
      </w:r>
      <w:r w:rsidRPr="00B213BC">
        <w:rPr>
          <w:sz w:val="24"/>
          <w:szCs w:val="24"/>
        </w:rPr>
        <w:t xml:space="preserve">года </w:t>
      </w:r>
      <w:r w:rsidR="00730CF7">
        <w:rPr>
          <w:sz w:val="24"/>
          <w:szCs w:val="24"/>
        </w:rPr>
        <w:t xml:space="preserve">ребенку </w:t>
      </w:r>
      <w:r w:rsidR="00730CF7" w:rsidRPr="004B7FC8">
        <w:rPr>
          <w:sz w:val="24"/>
          <w:szCs w:val="24"/>
        </w:rPr>
        <w:t xml:space="preserve">исполнится полных ___лет ____мес. </w:t>
      </w:r>
    </w:p>
    <w:p w14:paraId="7EEC509C" w14:textId="77777777" w:rsidR="00B213BC" w:rsidRPr="004B7FC8" w:rsidRDefault="00B213BC" w:rsidP="00B213BC">
      <w:pPr>
        <w:autoSpaceDE w:val="0"/>
        <w:autoSpaceDN w:val="0"/>
        <w:adjustRightInd w:val="0"/>
        <w:spacing w:line="276" w:lineRule="auto"/>
        <w:ind w:firstLine="708"/>
        <w:rPr>
          <w:sz w:val="24"/>
          <w:szCs w:val="24"/>
        </w:rPr>
      </w:pPr>
      <w:r w:rsidRPr="004B7FC8">
        <w:rPr>
          <w:sz w:val="24"/>
          <w:szCs w:val="24"/>
        </w:rPr>
        <w:t>К заявлению прилагаются (указать прилагаемые документы):</w:t>
      </w:r>
    </w:p>
    <w:p w14:paraId="4ADD7CA3" w14:textId="77777777" w:rsidR="00B213BC" w:rsidRPr="00B213BC" w:rsidRDefault="00B213BC" w:rsidP="00B213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213BC">
        <w:rPr>
          <w:sz w:val="24"/>
          <w:szCs w:val="24"/>
        </w:rPr>
        <w:t>______________________________________</w:t>
      </w:r>
      <w:r w:rsidR="00F46D4D">
        <w:rPr>
          <w:sz w:val="24"/>
          <w:szCs w:val="24"/>
        </w:rPr>
        <w:t>___________________________________________</w:t>
      </w:r>
    </w:p>
    <w:p w14:paraId="2E035EBE" w14:textId="77777777" w:rsidR="00B213BC" w:rsidRPr="00B213BC" w:rsidRDefault="00B213BC" w:rsidP="00B213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213BC">
        <w:rPr>
          <w:sz w:val="24"/>
          <w:szCs w:val="24"/>
        </w:rPr>
        <w:t>______________________________________</w:t>
      </w:r>
      <w:r w:rsidR="00F46D4D">
        <w:rPr>
          <w:sz w:val="24"/>
          <w:szCs w:val="24"/>
        </w:rPr>
        <w:t>___________________________________________</w:t>
      </w:r>
    </w:p>
    <w:p w14:paraId="52567D95" w14:textId="77777777" w:rsidR="00B213BC" w:rsidRPr="00B213BC" w:rsidRDefault="00B213BC" w:rsidP="00B213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213BC">
        <w:rPr>
          <w:sz w:val="24"/>
          <w:szCs w:val="24"/>
        </w:rPr>
        <w:t>______________________________________</w:t>
      </w:r>
      <w:r w:rsidR="00F46D4D">
        <w:rPr>
          <w:sz w:val="24"/>
          <w:szCs w:val="24"/>
        </w:rPr>
        <w:t>___________________________________________</w:t>
      </w:r>
    </w:p>
    <w:p w14:paraId="5B1C9FCF" w14:textId="77777777" w:rsidR="00B213BC" w:rsidRPr="00B213BC" w:rsidRDefault="00B213BC" w:rsidP="00B213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213BC">
        <w:rPr>
          <w:sz w:val="24"/>
          <w:szCs w:val="24"/>
        </w:rPr>
        <w:t>______________________________________</w:t>
      </w:r>
      <w:r w:rsidR="00F46D4D">
        <w:rPr>
          <w:sz w:val="24"/>
          <w:szCs w:val="24"/>
        </w:rPr>
        <w:t>___________________________________________</w:t>
      </w:r>
    </w:p>
    <w:p w14:paraId="742BAA81" w14:textId="77777777" w:rsidR="00B213BC" w:rsidRPr="00B213BC" w:rsidRDefault="00B213BC" w:rsidP="00B213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213BC">
        <w:rPr>
          <w:sz w:val="24"/>
          <w:szCs w:val="24"/>
        </w:rPr>
        <w:t>______________________________________</w:t>
      </w:r>
      <w:r w:rsidR="00F46D4D">
        <w:rPr>
          <w:sz w:val="24"/>
          <w:szCs w:val="24"/>
        </w:rPr>
        <w:t>___________________________________________</w:t>
      </w:r>
    </w:p>
    <w:p w14:paraId="4A38FCB1" w14:textId="77777777" w:rsidR="00B213BC" w:rsidRPr="00B213BC" w:rsidRDefault="00A51E19" w:rsidP="00B213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213BC" w:rsidRPr="00B213BC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="00B213BC" w:rsidRPr="00B213BC">
        <w:rPr>
          <w:sz w:val="24"/>
          <w:szCs w:val="24"/>
        </w:rPr>
        <w:t>_____________________ 20__ года</w:t>
      </w:r>
    </w:p>
    <w:p w14:paraId="0742E673" w14:textId="77777777" w:rsidR="00B213BC" w:rsidRPr="00F46D4D" w:rsidRDefault="00B213BC" w:rsidP="00B213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B213BC">
        <w:rPr>
          <w:sz w:val="24"/>
          <w:szCs w:val="24"/>
        </w:rPr>
        <w:t xml:space="preserve">               </w:t>
      </w:r>
      <w:r w:rsidRPr="00F46D4D">
        <w:rPr>
          <w:sz w:val="18"/>
          <w:szCs w:val="18"/>
        </w:rPr>
        <w:t>(дата подачи заявления)</w:t>
      </w:r>
    </w:p>
    <w:p w14:paraId="2C8F7C95" w14:textId="77777777" w:rsidR="00B213BC" w:rsidRPr="00B213BC" w:rsidRDefault="00B213BC" w:rsidP="00B213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213BC">
        <w:rPr>
          <w:sz w:val="24"/>
          <w:szCs w:val="24"/>
        </w:rPr>
        <w:t xml:space="preserve">                                                          __________           ___________________     </w:t>
      </w:r>
    </w:p>
    <w:p w14:paraId="17AB1974" w14:textId="77777777" w:rsidR="00B213BC" w:rsidRPr="00F46D4D" w:rsidRDefault="00B213BC" w:rsidP="00B213B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B213BC">
        <w:rPr>
          <w:sz w:val="24"/>
          <w:szCs w:val="24"/>
        </w:rPr>
        <w:t xml:space="preserve">                                                              </w:t>
      </w:r>
      <w:r w:rsidRPr="00F46D4D">
        <w:rPr>
          <w:sz w:val="18"/>
          <w:szCs w:val="18"/>
        </w:rPr>
        <w:t>(подпись)                       (расшифровка подписи)</w:t>
      </w:r>
    </w:p>
    <w:p w14:paraId="19FC28E5" w14:textId="77777777" w:rsidR="00C04B02" w:rsidRDefault="00C04B02" w:rsidP="00A769DC">
      <w:pPr>
        <w:widowControl w:val="0"/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</w:p>
    <w:p w14:paraId="79B9A40B" w14:textId="77777777" w:rsidR="00C04B02" w:rsidRDefault="00C04B02" w:rsidP="00A769DC">
      <w:pPr>
        <w:widowControl w:val="0"/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</w:p>
    <w:p w14:paraId="61D72571" w14:textId="77777777" w:rsidR="00B213BC" w:rsidRPr="00B213BC" w:rsidRDefault="00B213BC" w:rsidP="00A769DC">
      <w:pPr>
        <w:widowControl w:val="0"/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B213BC">
        <w:rPr>
          <w:sz w:val="24"/>
          <w:szCs w:val="24"/>
        </w:rPr>
        <w:lastRenderedPageBreak/>
        <w:t>Приложение 2</w:t>
      </w:r>
    </w:p>
    <w:p w14:paraId="15C44C2D" w14:textId="77777777" w:rsidR="00B213BC" w:rsidRPr="00B213BC" w:rsidRDefault="00B213BC" w:rsidP="00A769DC">
      <w:pPr>
        <w:widowControl w:val="0"/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B213BC">
        <w:rPr>
          <w:sz w:val="24"/>
          <w:szCs w:val="24"/>
        </w:rPr>
        <w:t>к административному регламенту предоставления муниципальной услуги</w:t>
      </w:r>
      <w:r w:rsidR="00A769DC">
        <w:rPr>
          <w:sz w:val="24"/>
          <w:szCs w:val="24"/>
        </w:rPr>
        <w:t xml:space="preserve"> </w:t>
      </w:r>
      <w:r w:rsidRPr="00B213BC">
        <w:rPr>
          <w:sz w:val="24"/>
          <w:szCs w:val="24"/>
        </w:rPr>
        <w:t>«</w:t>
      </w:r>
      <w:r w:rsidR="00A51E19" w:rsidRPr="00B213BC">
        <w:rPr>
          <w:sz w:val="24"/>
          <w:szCs w:val="24"/>
        </w:rPr>
        <w:t>Выдача разрешения на прием ребенка, не достигшего возраста шести лет шести месяцев</w:t>
      </w:r>
      <w:r w:rsidR="00A51E19" w:rsidRPr="004B7FC8">
        <w:rPr>
          <w:sz w:val="24"/>
          <w:szCs w:val="24"/>
        </w:rPr>
        <w:t xml:space="preserve"> </w:t>
      </w:r>
      <w:r w:rsidR="00A51E19">
        <w:rPr>
          <w:sz w:val="24"/>
          <w:szCs w:val="24"/>
        </w:rPr>
        <w:t>и старше восьми лет</w:t>
      </w:r>
      <w:r w:rsidR="00A51E19" w:rsidRPr="00B213BC">
        <w:rPr>
          <w:sz w:val="24"/>
          <w:szCs w:val="24"/>
        </w:rPr>
        <w:t>, в общеобразовательн</w:t>
      </w:r>
      <w:r w:rsidR="00A51E19">
        <w:rPr>
          <w:sz w:val="24"/>
          <w:szCs w:val="24"/>
        </w:rPr>
        <w:t>ые</w:t>
      </w:r>
      <w:r w:rsidR="00A51E19" w:rsidRPr="00B213BC">
        <w:rPr>
          <w:sz w:val="24"/>
          <w:szCs w:val="24"/>
        </w:rPr>
        <w:t xml:space="preserve"> учреждени</w:t>
      </w:r>
      <w:r w:rsidR="00A51E19">
        <w:rPr>
          <w:sz w:val="24"/>
          <w:szCs w:val="24"/>
        </w:rPr>
        <w:t>я</w:t>
      </w:r>
      <w:r w:rsidR="00A51E19" w:rsidRPr="00B213BC">
        <w:rPr>
          <w:sz w:val="24"/>
          <w:szCs w:val="24"/>
        </w:rPr>
        <w:t>,</w:t>
      </w:r>
      <w:r w:rsidR="00A51E19">
        <w:rPr>
          <w:sz w:val="24"/>
          <w:szCs w:val="24"/>
        </w:rPr>
        <w:t xml:space="preserve"> </w:t>
      </w:r>
      <w:r w:rsidR="00A51E19" w:rsidRPr="00B213BC">
        <w:rPr>
          <w:sz w:val="24"/>
          <w:szCs w:val="24"/>
        </w:rPr>
        <w:t>реализующ</w:t>
      </w:r>
      <w:r w:rsidR="00A51E19">
        <w:rPr>
          <w:sz w:val="24"/>
          <w:szCs w:val="24"/>
        </w:rPr>
        <w:t>и</w:t>
      </w:r>
      <w:r w:rsidR="00A51E19" w:rsidRPr="00B213BC">
        <w:rPr>
          <w:sz w:val="24"/>
          <w:szCs w:val="24"/>
        </w:rPr>
        <w:t>е программы начального общего образования</w:t>
      </w:r>
      <w:r w:rsidRPr="00B213BC">
        <w:rPr>
          <w:sz w:val="24"/>
          <w:szCs w:val="24"/>
        </w:rPr>
        <w:t>»</w:t>
      </w:r>
    </w:p>
    <w:p w14:paraId="26AB11F2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BDC4237" w14:textId="77777777" w:rsidR="00B213BC" w:rsidRPr="00B213BC" w:rsidRDefault="00B213BC" w:rsidP="00B213B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BE4EE88" w14:textId="77777777" w:rsidR="00B213BC" w:rsidRPr="00B213BC" w:rsidRDefault="00B213BC" w:rsidP="00B213B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213BC">
        <w:rPr>
          <w:b/>
          <w:bCs/>
          <w:sz w:val="24"/>
          <w:szCs w:val="24"/>
        </w:rPr>
        <w:t>СОГЛАСИЕ НА ОБРАБОТКУ ПЕРСОНАЛЬНЫХ ДАННЫХ РЕБЕНКА</w:t>
      </w:r>
    </w:p>
    <w:p w14:paraId="389F93E0" w14:textId="77777777" w:rsidR="00B213BC" w:rsidRPr="00B213BC" w:rsidRDefault="00B213BC" w:rsidP="00B213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13BC">
        <w:rPr>
          <w:sz w:val="24"/>
          <w:szCs w:val="24"/>
        </w:rPr>
        <w:t>Я, ______________________________________________________________________________,</w:t>
      </w:r>
    </w:p>
    <w:p w14:paraId="5CF8C241" w14:textId="77777777" w:rsidR="00B213BC" w:rsidRPr="00B213BC" w:rsidRDefault="00B213BC" w:rsidP="00B213B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13BC">
        <w:rPr>
          <w:sz w:val="24"/>
          <w:szCs w:val="24"/>
        </w:rPr>
        <w:t>(фамилия, имя, отчество при наличии)</w:t>
      </w:r>
    </w:p>
    <w:p w14:paraId="4E411533" w14:textId="77777777" w:rsidR="00B213BC" w:rsidRPr="00B213BC" w:rsidRDefault="00B213BC" w:rsidP="00B213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13BC">
        <w:rPr>
          <w:sz w:val="24"/>
          <w:szCs w:val="24"/>
        </w:rPr>
        <w:t>данные паспорта: _______ __________ _______________________________________________,</w:t>
      </w:r>
    </w:p>
    <w:p w14:paraId="31D71A59" w14:textId="77777777" w:rsidR="00B213BC" w:rsidRPr="00A0035A" w:rsidRDefault="00B213BC" w:rsidP="00B213B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0035A">
        <w:rPr>
          <w:sz w:val="18"/>
          <w:szCs w:val="18"/>
        </w:rPr>
        <w:t xml:space="preserve">                                               (серия)            (номер)                                                         (кем и когда выдан)</w:t>
      </w:r>
    </w:p>
    <w:p w14:paraId="241A937D" w14:textId="77777777" w:rsidR="00B213BC" w:rsidRPr="00B213BC" w:rsidRDefault="00B213BC" w:rsidP="00B213B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213BC">
        <w:rPr>
          <w:sz w:val="24"/>
          <w:szCs w:val="24"/>
        </w:rPr>
        <w:t>являясь матерью</w:t>
      </w:r>
      <w:proofErr w:type="gramEnd"/>
      <w:r w:rsidRPr="00B213BC">
        <w:rPr>
          <w:sz w:val="24"/>
          <w:szCs w:val="24"/>
        </w:rPr>
        <w:t>/отцом ____________________________________________________________</w:t>
      </w:r>
    </w:p>
    <w:p w14:paraId="2A98DD01" w14:textId="77777777" w:rsidR="00B213BC" w:rsidRPr="00B213BC" w:rsidRDefault="00B213BC" w:rsidP="00B213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0035A">
        <w:rPr>
          <w:sz w:val="18"/>
          <w:szCs w:val="18"/>
        </w:rPr>
        <w:t xml:space="preserve"> (нужное подчеркнуть)                                                             (фамилия, имя, отчество ребенка</w:t>
      </w:r>
      <w:r w:rsidRPr="00B213BC">
        <w:rPr>
          <w:sz w:val="24"/>
          <w:szCs w:val="24"/>
        </w:rPr>
        <w:t xml:space="preserve">)                                                                                </w:t>
      </w:r>
    </w:p>
    <w:p w14:paraId="45634ADA" w14:textId="77777777" w:rsidR="00B213BC" w:rsidRPr="00B213BC" w:rsidRDefault="00B213BC" w:rsidP="00B213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13BC">
        <w:rPr>
          <w:sz w:val="24"/>
          <w:szCs w:val="24"/>
        </w:rPr>
        <w:t xml:space="preserve"> ________________________________________________________________________________</w:t>
      </w:r>
    </w:p>
    <w:p w14:paraId="0D3B5EB9" w14:textId="77777777" w:rsidR="00B213BC" w:rsidRPr="00A0035A" w:rsidRDefault="00B213BC" w:rsidP="00B213B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213BC">
        <w:rPr>
          <w:sz w:val="24"/>
          <w:szCs w:val="24"/>
        </w:rPr>
        <w:t xml:space="preserve">              </w:t>
      </w:r>
      <w:r w:rsidRPr="00A0035A">
        <w:rPr>
          <w:sz w:val="18"/>
          <w:szCs w:val="18"/>
        </w:rPr>
        <w:t>(дата рождения)</w:t>
      </w:r>
    </w:p>
    <w:p w14:paraId="39AD844C" w14:textId="77777777" w:rsidR="00B213BC" w:rsidRPr="00B213BC" w:rsidRDefault="00B213BC" w:rsidP="00B213B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B213BC">
        <w:rPr>
          <w:sz w:val="24"/>
          <w:szCs w:val="24"/>
        </w:rPr>
        <w:t>в соответствии с Федеральным законом от 27.07.2006 г. № 152-ФЗ «О персональных данных» даю согласие на обработку персональных данных моего ребенка в Управление образования администрации Кудымкарского муниципального ОКРУГА Пермского края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14:paraId="50B92E13" w14:textId="77777777" w:rsidR="00B213BC" w:rsidRPr="00B213BC" w:rsidRDefault="00B213BC" w:rsidP="00B213B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213BC">
        <w:rPr>
          <w:sz w:val="24"/>
          <w:szCs w:val="24"/>
        </w:rPr>
        <w:t>Перечень персональных данных, на обработку которых я даю согласие: фамилия, имя, отчество ребенка, дата рождения ребенка, адрес, данные свидетельства о рождении, сведения о психологической готовности к обучению в школе, сведения о состоянии здоровья.</w:t>
      </w:r>
    </w:p>
    <w:p w14:paraId="6B298044" w14:textId="77777777" w:rsidR="00B213BC" w:rsidRPr="00B213BC" w:rsidRDefault="00B213BC" w:rsidP="00B213B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213BC">
        <w:rPr>
          <w:sz w:val="24"/>
          <w:szCs w:val="24"/>
        </w:rPr>
        <w:t xml:space="preserve">Доступ к персональным данным может предоставляться родителям (законным представителям) ребенка, а также работникам Управление образования администрации Кудымкарского муниципального округа Пермского края и муниципальной </w:t>
      </w:r>
      <w:r w:rsidR="004B7FC8" w:rsidRPr="00B213BC">
        <w:rPr>
          <w:sz w:val="24"/>
          <w:szCs w:val="24"/>
        </w:rPr>
        <w:t>образовательной</w:t>
      </w:r>
      <w:r w:rsidRPr="00B213BC">
        <w:rPr>
          <w:sz w:val="24"/>
          <w:szCs w:val="24"/>
        </w:rPr>
        <w:t xml:space="preserve"> организации.</w:t>
      </w:r>
    </w:p>
    <w:p w14:paraId="322AAA17" w14:textId="77777777" w:rsidR="00B213BC" w:rsidRPr="00B213BC" w:rsidRDefault="00B213BC" w:rsidP="00B213B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B213BC">
        <w:rPr>
          <w:sz w:val="24"/>
          <w:szCs w:val="24"/>
        </w:rPr>
        <w:t>Я предоставляю в Управление образования администрации Кудымкарского муниципального</w:t>
      </w:r>
      <w:r w:rsidR="004B7FC8">
        <w:rPr>
          <w:sz w:val="24"/>
          <w:szCs w:val="24"/>
        </w:rPr>
        <w:t xml:space="preserve"> </w:t>
      </w:r>
      <w:r w:rsidRPr="00B213BC">
        <w:rPr>
          <w:sz w:val="24"/>
          <w:szCs w:val="24"/>
        </w:rPr>
        <w:t xml:space="preserve">округа </w:t>
      </w:r>
      <w:r w:rsidR="004B7FC8">
        <w:rPr>
          <w:sz w:val="24"/>
          <w:szCs w:val="24"/>
        </w:rPr>
        <w:t xml:space="preserve">Пермского края </w:t>
      </w:r>
      <w:r w:rsidRPr="00B213BC">
        <w:rPr>
          <w:sz w:val="24"/>
          <w:szCs w:val="24"/>
        </w:rPr>
        <w:t>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14:paraId="29CBF1B9" w14:textId="77777777" w:rsidR="00B213BC" w:rsidRPr="00B213BC" w:rsidRDefault="00B213BC" w:rsidP="00B213B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213BC">
        <w:rPr>
          <w:sz w:val="24"/>
          <w:szCs w:val="24"/>
        </w:rPr>
        <w:t>Я согласен (согласна), что Управление образования администрации Кудымкарского муниципального округа Пермского края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регламентирующими предоставление отчетных данных.</w:t>
      </w:r>
    </w:p>
    <w:p w14:paraId="100516FC" w14:textId="77777777" w:rsidR="00B213BC" w:rsidRPr="00B213BC" w:rsidRDefault="00B213BC" w:rsidP="00B213B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213BC">
        <w:rPr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2E4F6DAE" w14:textId="77777777" w:rsidR="00B213BC" w:rsidRPr="00B213BC" w:rsidRDefault="00B213BC" w:rsidP="00B213B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213BC">
        <w:rPr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382F8587" w14:textId="77777777" w:rsidR="00B213BC" w:rsidRPr="00B213BC" w:rsidRDefault="00B213BC" w:rsidP="00B213B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213BC">
        <w:rPr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14:paraId="1222534E" w14:textId="77777777" w:rsidR="00B213BC" w:rsidRPr="00B213BC" w:rsidRDefault="00B213BC" w:rsidP="00B213B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49E280D9" w14:textId="77777777" w:rsidR="00B213BC" w:rsidRPr="00B213BC" w:rsidRDefault="00B213BC" w:rsidP="00B213B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213BC">
        <w:rPr>
          <w:sz w:val="24"/>
          <w:szCs w:val="24"/>
        </w:rPr>
        <w:t>«___» ___________ 20__ г. ____________/__________________</w:t>
      </w:r>
    </w:p>
    <w:p w14:paraId="1175D070" w14:textId="77777777" w:rsidR="00B213BC" w:rsidRPr="00A0035A" w:rsidRDefault="00B213BC" w:rsidP="00B213B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B213BC">
        <w:rPr>
          <w:sz w:val="24"/>
          <w:szCs w:val="24"/>
        </w:rPr>
        <w:t xml:space="preserve">                                                                             </w:t>
      </w:r>
      <w:r w:rsidRPr="00A0035A">
        <w:rPr>
          <w:sz w:val="18"/>
          <w:szCs w:val="18"/>
        </w:rPr>
        <w:t>(дата)                                   (подпись)                       (Ф.И.О.)</w:t>
      </w:r>
    </w:p>
    <w:p w14:paraId="6FCA16BA" w14:textId="77777777" w:rsidR="00B213BC" w:rsidRPr="00B213BC" w:rsidRDefault="00B213BC" w:rsidP="00B213BC">
      <w:pPr>
        <w:widowControl w:val="0"/>
        <w:autoSpaceDE w:val="0"/>
        <w:autoSpaceDN w:val="0"/>
        <w:adjustRightInd w:val="0"/>
        <w:ind w:left="6108"/>
        <w:jc w:val="right"/>
        <w:rPr>
          <w:sz w:val="24"/>
          <w:szCs w:val="24"/>
        </w:rPr>
      </w:pPr>
    </w:p>
    <w:p w14:paraId="36D6C6B2" w14:textId="77777777" w:rsidR="00A769DC" w:rsidRDefault="00A769DC" w:rsidP="00B213BC">
      <w:pPr>
        <w:widowControl w:val="0"/>
        <w:autoSpaceDE w:val="0"/>
        <w:autoSpaceDN w:val="0"/>
        <w:adjustRightInd w:val="0"/>
        <w:ind w:left="4678"/>
        <w:jc w:val="both"/>
        <w:rPr>
          <w:sz w:val="24"/>
          <w:szCs w:val="24"/>
        </w:rPr>
      </w:pPr>
    </w:p>
    <w:p w14:paraId="68916E82" w14:textId="77777777" w:rsidR="00A769DC" w:rsidRDefault="00A769DC" w:rsidP="00B213BC">
      <w:pPr>
        <w:widowControl w:val="0"/>
        <w:autoSpaceDE w:val="0"/>
        <w:autoSpaceDN w:val="0"/>
        <w:adjustRightInd w:val="0"/>
        <w:ind w:left="4678"/>
        <w:jc w:val="both"/>
        <w:rPr>
          <w:sz w:val="24"/>
          <w:szCs w:val="24"/>
        </w:rPr>
      </w:pPr>
    </w:p>
    <w:p w14:paraId="3FE95DB5" w14:textId="77777777" w:rsidR="00225A40" w:rsidRDefault="00225A40" w:rsidP="00B213BC">
      <w:pPr>
        <w:widowControl w:val="0"/>
        <w:autoSpaceDE w:val="0"/>
        <w:autoSpaceDN w:val="0"/>
        <w:adjustRightInd w:val="0"/>
        <w:ind w:left="4678"/>
        <w:jc w:val="both"/>
        <w:rPr>
          <w:sz w:val="24"/>
          <w:szCs w:val="24"/>
        </w:rPr>
      </w:pPr>
    </w:p>
    <w:p w14:paraId="3802FBAC" w14:textId="77777777" w:rsidR="009C3A45" w:rsidRDefault="009C3A45" w:rsidP="00B213BC">
      <w:pPr>
        <w:widowControl w:val="0"/>
        <w:autoSpaceDE w:val="0"/>
        <w:autoSpaceDN w:val="0"/>
        <w:adjustRightInd w:val="0"/>
        <w:ind w:left="4678"/>
        <w:jc w:val="both"/>
        <w:rPr>
          <w:sz w:val="24"/>
          <w:szCs w:val="24"/>
        </w:rPr>
      </w:pPr>
    </w:p>
    <w:p w14:paraId="0E8339E7" w14:textId="77777777" w:rsidR="00B213BC" w:rsidRPr="00B213BC" w:rsidRDefault="00B213BC" w:rsidP="00A769DC">
      <w:pPr>
        <w:widowControl w:val="0"/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B213BC">
        <w:rPr>
          <w:sz w:val="24"/>
          <w:szCs w:val="24"/>
        </w:rPr>
        <w:lastRenderedPageBreak/>
        <w:t>Приложение 3</w:t>
      </w:r>
    </w:p>
    <w:p w14:paraId="5B51057E" w14:textId="77777777" w:rsidR="00B213BC" w:rsidRPr="00B213BC" w:rsidRDefault="00A769DC" w:rsidP="00A769DC">
      <w:pPr>
        <w:widowControl w:val="0"/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B213BC" w:rsidRPr="00B213BC">
        <w:rPr>
          <w:sz w:val="24"/>
          <w:szCs w:val="24"/>
        </w:rPr>
        <w:t>административно</w:t>
      </w:r>
      <w:r>
        <w:rPr>
          <w:sz w:val="24"/>
          <w:szCs w:val="24"/>
        </w:rPr>
        <w:t>му</w:t>
      </w:r>
      <w:r w:rsidR="00B213BC" w:rsidRPr="00B213BC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у</w:t>
      </w:r>
      <w:r w:rsidR="00B213BC" w:rsidRPr="00B213BC">
        <w:rPr>
          <w:sz w:val="24"/>
          <w:szCs w:val="24"/>
        </w:rPr>
        <w:t xml:space="preserve"> предоставления муниципальной услуги</w:t>
      </w:r>
      <w:r>
        <w:rPr>
          <w:sz w:val="24"/>
          <w:szCs w:val="24"/>
        </w:rPr>
        <w:t xml:space="preserve"> </w:t>
      </w:r>
      <w:r w:rsidR="00B213BC" w:rsidRPr="00B213BC">
        <w:rPr>
          <w:sz w:val="24"/>
          <w:szCs w:val="24"/>
        </w:rPr>
        <w:t>«</w:t>
      </w:r>
      <w:r w:rsidR="00A51E19" w:rsidRPr="00B213BC">
        <w:rPr>
          <w:sz w:val="24"/>
          <w:szCs w:val="24"/>
        </w:rPr>
        <w:t>Выдача разрешения на прием ребенка, не достигшего возраста шести лет шести месяцев</w:t>
      </w:r>
      <w:r w:rsidR="00A51E19" w:rsidRPr="004B7FC8">
        <w:rPr>
          <w:sz w:val="24"/>
          <w:szCs w:val="24"/>
        </w:rPr>
        <w:t xml:space="preserve"> </w:t>
      </w:r>
      <w:r w:rsidR="00A51E19">
        <w:rPr>
          <w:sz w:val="24"/>
          <w:szCs w:val="24"/>
        </w:rPr>
        <w:t>и старше восьми лет</w:t>
      </w:r>
      <w:r w:rsidR="00A51E19" w:rsidRPr="00B213BC">
        <w:rPr>
          <w:sz w:val="24"/>
          <w:szCs w:val="24"/>
        </w:rPr>
        <w:t>, в общеобразовательн</w:t>
      </w:r>
      <w:r w:rsidR="00A51E19">
        <w:rPr>
          <w:sz w:val="24"/>
          <w:szCs w:val="24"/>
        </w:rPr>
        <w:t>ые</w:t>
      </w:r>
      <w:r w:rsidR="00A51E19" w:rsidRPr="00B213BC">
        <w:rPr>
          <w:sz w:val="24"/>
          <w:szCs w:val="24"/>
        </w:rPr>
        <w:t xml:space="preserve"> учреждени</w:t>
      </w:r>
      <w:r w:rsidR="00A51E19">
        <w:rPr>
          <w:sz w:val="24"/>
          <w:szCs w:val="24"/>
        </w:rPr>
        <w:t>я</w:t>
      </w:r>
      <w:r w:rsidR="00A51E19" w:rsidRPr="00B213BC">
        <w:rPr>
          <w:sz w:val="24"/>
          <w:szCs w:val="24"/>
        </w:rPr>
        <w:t>,</w:t>
      </w:r>
      <w:r w:rsidR="00A51E19">
        <w:rPr>
          <w:sz w:val="24"/>
          <w:szCs w:val="24"/>
        </w:rPr>
        <w:t xml:space="preserve"> </w:t>
      </w:r>
      <w:r w:rsidR="00A51E19" w:rsidRPr="00B213BC">
        <w:rPr>
          <w:sz w:val="24"/>
          <w:szCs w:val="24"/>
        </w:rPr>
        <w:t>реализующ</w:t>
      </w:r>
      <w:r w:rsidR="00A51E19">
        <w:rPr>
          <w:sz w:val="24"/>
          <w:szCs w:val="24"/>
        </w:rPr>
        <w:t>и</w:t>
      </w:r>
      <w:r w:rsidR="00A51E19" w:rsidRPr="00B213BC">
        <w:rPr>
          <w:sz w:val="24"/>
          <w:szCs w:val="24"/>
        </w:rPr>
        <w:t>е программы начального общего образования</w:t>
      </w:r>
      <w:r w:rsidR="00B213BC" w:rsidRPr="00B213BC">
        <w:rPr>
          <w:sz w:val="24"/>
          <w:szCs w:val="24"/>
        </w:rPr>
        <w:t>»</w:t>
      </w:r>
    </w:p>
    <w:p w14:paraId="4E4CA3EA" w14:textId="77777777" w:rsidR="00B213BC" w:rsidRDefault="00B213BC" w:rsidP="00B213BC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6D392C7C" w14:textId="77777777" w:rsidR="00F85CA4" w:rsidRPr="00B213BC" w:rsidRDefault="00F85CA4" w:rsidP="00B213BC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</w:p>
    <w:p w14:paraId="456C8124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213BC">
        <w:rPr>
          <w:sz w:val="24"/>
          <w:szCs w:val="24"/>
        </w:rPr>
        <w:t>ФОРМА ЖУРНАЛА</w:t>
      </w:r>
    </w:p>
    <w:p w14:paraId="6EA311B9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213BC">
        <w:rPr>
          <w:sz w:val="24"/>
          <w:szCs w:val="24"/>
        </w:rPr>
        <w:t>УЧЕТА ОФОРМЛЕНИЯ И ВЫДАЧИ РАЗРЕШЕНИЯ НА ПРИЕМ РЕБЕНКА,</w:t>
      </w:r>
    </w:p>
    <w:p w14:paraId="00EBE9A3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213BC">
        <w:rPr>
          <w:sz w:val="24"/>
          <w:szCs w:val="24"/>
        </w:rPr>
        <w:t>НЕ ДОСТИГШЕГО ВОЗРАСТА ШЕСТИ ЛЕТ ШЕСТИ МЕСЯЦЕВ</w:t>
      </w:r>
      <w:r w:rsidR="004B7FC8">
        <w:rPr>
          <w:sz w:val="24"/>
          <w:szCs w:val="24"/>
        </w:rPr>
        <w:t xml:space="preserve"> И СТАРШЕ ВОСЬМИ ЛЕТ</w:t>
      </w:r>
      <w:r w:rsidRPr="00B213BC">
        <w:rPr>
          <w:sz w:val="24"/>
          <w:szCs w:val="24"/>
        </w:rPr>
        <w:t>, В ОБЩЕОБРАЗОВАТЕЛЬНОЕ УЧРЕЖДЕНИЕ, РЕАЛИЗУЮЩИЕ ПРОГРАММЫ НАЧАЛЬНОГО ОБЩЕГО ОБРАЗОВАНИЯ</w:t>
      </w:r>
    </w:p>
    <w:p w14:paraId="756EB667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358835B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87"/>
        <w:gridCol w:w="1113"/>
        <w:gridCol w:w="1350"/>
        <w:gridCol w:w="1350"/>
        <w:gridCol w:w="1260"/>
        <w:gridCol w:w="1260"/>
        <w:gridCol w:w="1440"/>
      </w:tblGrid>
      <w:tr w:rsidR="00B213BC" w:rsidRPr="00B213BC" w14:paraId="5189AD6C" w14:textId="77777777" w:rsidTr="004C408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1BB0" w14:textId="77777777" w:rsidR="00B213BC" w:rsidRPr="00B213BC" w:rsidRDefault="00B213BC" w:rsidP="00B21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13BC">
              <w:rPr>
                <w:sz w:val="24"/>
                <w:szCs w:val="24"/>
              </w:rPr>
              <w:t xml:space="preserve">№ </w:t>
            </w:r>
            <w:r w:rsidRPr="00B213BC">
              <w:rPr>
                <w:sz w:val="24"/>
                <w:szCs w:val="24"/>
              </w:rPr>
              <w:br/>
            </w:r>
            <w:proofErr w:type="gramStart"/>
            <w:r w:rsidRPr="00B213BC">
              <w:rPr>
                <w:sz w:val="24"/>
                <w:szCs w:val="24"/>
              </w:rPr>
              <w:t>п</w:t>
            </w:r>
            <w:proofErr w:type="gramEnd"/>
            <w:r w:rsidRPr="00B213BC">
              <w:rPr>
                <w:sz w:val="24"/>
                <w:szCs w:val="24"/>
              </w:rPr>
              <w:t>/п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22C7" w14:textId="77777777" w:rsidR="00B213BC" w:rsidRPr="00B213BC" w:rsidRDefault="00B213BC" w:rsidP="00B21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13BC">
              <w:rPr>
                <w:sz w:val="24"/>
                <w:szCs w:val="24"/>
              </w:rPr>
              <w:t xml:space="preserve">Дата,    </w:t>
            </w:r>
            <w:r w:rsidRPr="00B213BC">
              <w:rPr>
                <w:sz w:val="24"/>
                <w:szCs w:val="24"/>
              </w:rPr>
              <w:br/>
              <w:t xml:space="preserve">входящий </w:t>
            </w:r>
            <w:r w:rsidRPr="00B213BC">
              <w:rPr>
                <w:sz w:val="24"/>
                <w:szCs w:val="24"/>
              </w:rPr>
              <w:br/>
              <w:t xml:space="preserve">номер    </w:t>
            </w:r>
            <w:r w:rsidRPr="00B213BC">
              <w:rPr>
                <w:sz w:val="24"/>
                <w:szCs w:val="24"/>
              </w:rPr>
              <w:br/>
              <w:t xml:space="preserve">регистрации      </w:t>
            </w:r>
            <w:r w:rsidRPr="00B213BC">
              <w:rPr>
                <w:sz w:val="24"/>
                <w:szCs w:val="24"/>
              </w:rPr>
              <w:br/>
              <w:t>заявления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FF17" w14:textId="77777777" w:rsidR="00B213BC" w:rsidRPr="00B213BC" w:rsidRDefault="00B213BC" w:rsidP="00B21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13BC">
              <w:rPr>
                <w:sz w:val="24"/>
                <w:szCs w:val="24"/>
              </w:rPr>
              <w:t>Ф.И.О. заявителя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FE42F" w14:textId="77777777" w:rsidR="00B213BC" w:rsidRPr="00B213BC" w:rsidRDefault="00B213BC" w:rsidP="00B21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13BC">
              <w:rPr>
                <w:sz w:val="24"/>
                <w:szCs w:val="24"/>
              </w:rPr>
              <w:t>Адрес проживания ребенка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95D9" w14:textId="77777777" w:rsidR="00B213BC" w:rsidRPr="00B213BC" w:rsidRDefault="00B213BC" w:rsidP="00B21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13BC">
              <w:rPr>
                <w:sz w:val="24"/>
                <w:szCs w:val="24"/>
              </w:rPr>
              <w:t xml:space="preserve">Адрес   </w:t>
            </w:r>
            <w:r w:rsidRPr="00B213BC">
              <w:rPr>
                <w:sz w:val="24"/>
                <w:szCs w:val="24"/>
              </w:rPr>
              <w:br/>
              <w:t>нахождения общеобразовательного учреждения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7735" w14:textId="77777777" w:rsidR="00B213BC" w:rsidRPr="00B213BC" w:rsidRDefault="00B213BC" w:rsidP="00B21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13BC">
              <w:rPr>
                <w:sz w:val="24"/>
                <w:szCs w:val="24"/>
              </w:rPr>
              <w:t xml:space="preserve">Дата,  </w:t>
            </w:r>
            <w:r w:rsidRPr="00B213BC">
              <w:rPr>
                <w:sz w:val="24"/>
                <w:szCs w:val="24"/>
              </w:rPr>
              <w:br/>
              <w:t xml:space="preserve">номер     </w:t>
            </w:r>
            <w:r w:rsidRPr="00B213BC">
              <w:rPr>
                <w:sz w:val="24"/>
                <w:szCs w:val="24"/>
              </w:rPr>
              <w:br/>
              <w:t>разрешения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E9C6" w14:textId="77777777" w:rsidR="00B213BC" w:rsidRPr="00B213BC" w:rsidRDefault="00B213BC" w:rsidP="00B21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13BC">
              <w:rPr>
                <w:sz w:val="24"/>
                <w:szCs w:val="24"/>
              </w:rPr>
              <w:t xml:space="preserve">Дата      </w:t>
            </w:r>
            <w:r w:rsidRPr="00B213BC">
              <w:rPr>
                <w:sz w:val="24"/>
                <w:szCs w:val="24"/>
              </w:rPr>
              <w:br/>
              <w:t xml:space="preserve">выдачи    </w:t>
            </w:r>
            <w:r w:rsidRPr="00B213BC">
              <w:rPr>
                <w:sz w:val="24"/>
                <w:szCs w:val="24"/>
              </w:rPr>
              <w:br/>
              <w:t>разрешения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0948" w14:textId="77777777" w:rsidR="00B213BC" w:rsidRPr="00B213BC" w:rsidRDefault="00B213BC" w:rsidP="00B21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13BC">
              <w:rPr>
                <w:sz w:val="24"/>
                <w:szCs w:val="24"/>
              </w:rPr>
              <w:t>Подпись</w:t>
            </w:r>
          </w:p>
          <w:p w14:paraId="7FC8B30B" w14:textId="77777777" w:rsidR="00B213BC" w:rsidRPr="00B213BC" w:rsidRDefault="00B213BC" w:rsidP="00B21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13BC">
              <w:rPr>
                <w:sz w:val="24"/>
                <w:szCs w:val="24"/>
              </w:rPr>
              <w:t>заявителя</w:t>
            </w:r>
          </w:p>
        </w:tc>
      </w:tr>
      <w:tr w:rsidR="00B213BC" w:rsidRPr="00B213BC" w14:paraId="2CBDECE3" w14:textId="77777777" w:rsidTr="004C408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EEF6" w14:textId="77777777" w:rsidR="00B213BC" w:rsidRPr="00B213BC" w:rsidRDefault="00B213BC" w:rsidP="00B2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2E56" w14:textId="77777777" w:rsidR="00B213BC" w:rsidRPr="00B213BC" w:rsidRDefault="00B213BC" w:rsidP="00B2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39FD" w14:textId="77777777" w:rsidR="00B213BC" w:rsidRPr="00B213BC" w:rsidRDefault="00B213BC" w:rsidP="00B2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60DA" w14:textId="77777777" w:rsidR="00B213BC" w:rsidRPr="00B213BC" w:rsidRDefault="00B213BC" w:rsidP="00B2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4FAD" w14:textId="77777777" w:rsidR="00B213BC" w:rsidRPr="00B213BC" w:rsidRDefault="00B213BC" w:rsidP="00B2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44CA" w14:textId="77777777" w:rsidR="00B213BC" w:rsidRPr="00B213BC" w:rsidRDefault="00B213BC" w:rsidP="00B2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C1EA" w14:textId="77777777" w:rsidR="00B213BC" w:rsidRPr="00B213BC" w:rsidRDefault="00B213BC" w:rsidP="00B2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0141" w14:textId="77777777" w:rsidR="00B213BC" w:rsidRPr="00B213BC" w:rsidRDefault="00B213BC" w:rsidP="00B21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0D3584E1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B213BC" w:rsidRPr="00B213BC" w:rsidSect="009008D7">
          <w:pgSz w:w="11906" w:h="16838"/>
          <w:pgMar w:top="363" w:right="567" w:bottom="1560" w:left="1418" w:header="0" w:footer="448" w:gutter="0"/>
          <w:cols w:space="708"/>
          <w:docGrid w:linePitch="360"/>
        </w:sectPr>
      </w:pPr>
    </w:p>
    <w:p w14:paraId="593758FE" w14:textId="77777777" w:rsidR="00B213BC" w:rsidRPr="00B213BC" w:rsidRDefault="00B213BC" w:rsidP="00A769DC">
      <w:pPr>
        <w:widowControl w:val="0"/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B213BC">
        <w:rPr>
          <w:sz w:val="24"/>
          <w:szCs w:val="24"/>
        </w:rPr>
        <w:lastRenderedPageBreak/>
        <w:t>Приложение 4</w:t>
      </w:r>
    </w:p>
    <w:p w14:paraId="1FCE9522" w14:textId="657DB7CB" w:rsidR="00B213BC" w:rsidRPr="00B213BC" w:rsidRDefault="00A769DC" w:rsidP="009C3A45">
      <w:pPr>
        <w:widowControl w:val="0"/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B213BC" w:rsidRPr="00B213BC">
        <w:rPr>
          <w:sz w:val="24"/>
          <w:szCs w:val="24"/>
        </w:rPr>
        <w:t>административно</w:t>
      </w:r>
      <w:r>
        <w:rPr>
          <w:sz w:val="24"/>
          <w:szCs w:val="24"/>
        </w:rPr>
        <w:t>му</w:t>
      </w:r>
      <w:r w:rsidR="00B213BC" w:rsidRPr="00B213BC">
        <w:rPr>
          <w:sz w:val="24"/>
          <w:szCs w:val="24"/>
        </w:rPr>
        <w:t xml:space="preserve"> регламент</w:t>
      </w:r>
      <w:r w:rsidR="00C50C80">
        <w:rPr>
          <w:sz w:val="24"/>
          <w:szCs w:val="24"/>
        </w:rPr>
        <w:t>у</w:t>
      </w:r>
      <w:r w:rsidR="00B213BC" w:rsidRPr="00B213BC">
        <w:rPr>
          <w:sz w:val="24"/>
          <w:szCs w:val="24"/>
        </w:rPr>
        <w:t xml:space="preserve"> предоставления муниципальной услуги</w:t>
      </w:r>
      <w:r>
        <w:rPr>
          <w:sz w:val="24"/>
          <w:szCs w:val="24"/>
        </w:rPr>
        <w:t xml:space="preserve"> </w:t>
      </w:r>
      <w:r w:rsidR="00B213BC" w:rsidRPr="00B213BC">
        <w:rPr>
          <w:sz w:val="24"/>
          <w:szCs w:val="24"/>
        </w:rPr>
        <w:t>«</w:t>
      </w:r>
      <w:r w:rsidR="00A51E19" w:rsidRPr="00B213BC">
        <w:rPr>
          <w:sz w:val="24"/>
          <w:szCs w:val="24"/>
        </w:rPr>
        <w:t>Выдача разрешения на прием ребенка, не достигшего возраста шести лет шести месяцев</w:t>
      </w:r>
      <w:r w:rsidR="00A51E19" w:rsidRPr="004B7FC8">
        <w:rPr>
          <w:sz w:val="24"/>
          <w:szCs w:val="24"/>
        </w:rPr>
        <w:t xml:space="preserve"> </w:t>
      </w:r>
      <w:r w:rsidR="00A51E19">
        <w:rPr>
          <w:sz w:val="24"/>
          <w:szCs w:val="24"/>
        </w:rPr>
        <w:t>и старше восьми лет</w:t>
      </w:r>
      <w:r w:rsidR="00A51E19" w:rsidRPr="00B213BC">
        <w:rPr>
          <w:sz w:val="24"/>
          <w:szCs w:val="24"/>
        </w:rPr>
        <w:t>, в общеобразовательн</w:t>
      </w:r>
      <w:r w:rsidR="00A51E19">
        <w:rPr>
          <w:sz w:val="24"/>
          <w:szCs w:val="24"/>
        </w:rPr>
        <w:t>ые</w:t>
      </w:r>
      <w:r w:rsidR="00A51E19" w:rsidRPr="00B213BC">
        <w:rPr>
          <w:sz w:val="24"/>
          <w:szCs w:val="24"/>
        </w:rPr>
        <w:t xml:space="preserve"> учреждени</w:t>
      </w:r>
      <w:r w:rsidR="00A51E19">
        <w:rPr>
          <w:sz w:val="24"/>
          <w:szCs w:val="24"/>
        </w:rPr>
        <w:t>я</w:t>
      </w:r>
      <w:r w:rsidR="00A51E19" w:rsidRPr="00B213BC">
        <w:rPr>
          <w:sz w:val="24"/>
          <w:szCs w:val="24"/>
        </w:rPr>
        <w:t>,</w:t>
      </w:r>
      <w:r w:rsidR="00A51E19">
        <w:rPr>
          <w:sz w:val="24"/>
          <w:szCs w:val="24"/>
        </w:rPr>
        <w:t xml:space="preserve"> </w:t>
      </w:r>
      <w:r w:rsidR="00A51E19" w:rsidRPr="00B213BC">
        <w:rPr>
          <w:sz w:val="24"/>
          <w:szCs w:val="24"/>
        </w:rPr>
        <w:t>реализующ</w:t>
      </w:r>
      <w:r w:rsidR="00A51E19">
        <w:rPr>
          <w:sz w:val="24"/>
          <w:szCs w:val="24"/>
        </w:rPr>
        <w:t>и</w:t>
      </w:r>
      <w:r w:rsidR="00A51E19" w:rsidRPr="00B213BC">
        <w:rPr>
          <w:sz w:val="24"/>
          <w:szCs w:val="24"/>
        </w:rPr>
        <w:t>е программы начального общего образования</w:t>
      </w:r>
      <w:r w:rsidR="00B213BC" w:rsidRPr="00B213BC">
        <w:rPr>
          <w:sz w:val="24"/>
          <w:szCs w:val="24"/>
        </w:rPr>
        <w:t>»</w:t>
      </w:r>
    </w:p>
    <w:p w14:paraId="533C0ED8" w14:textId="77777777" w:rsidR="00B213BC" w:rsidRPr="00B213BC" w:rsidRDefault="00B213BC" w:rsidP="00B213BC">
      <w:pPr>
        <w:widowControl w:val="0"/>
        <w:autoSpaceDE w:val="0"/>
        <w:autoSpaceDN w:val="0"/>
        <w:adjustRightInd w:val="0"/>
        <w:ind w:left="5400"/>
        <w:rPr>
          <w:sz w:val="24"/>
          <w:szCs w:val="24"/>
        </w:rPr>
      </w:pPr>
    </w:p>
    <w:p w14:paraId="421257F9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213BC">
        <w:rPr>
          <w:bCs/>
          <w:sz w:val="24"/>
          <w:szCs w:val="24"/>
        </w:rPr>
        <w:t xml:space="preserve">Примерная форма разрешения на прием ребенка, </w:t>
      </w:r>
    </w:p>
    <w:p w14:paraId="54C5CDB0" w14:textId="77777777" w:rsidR="00300037" w:rsidRDefault="00B213BC" w:rsidP="00B213B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213BC">
        <w:rPr>
          <w:bCs/>
          <w:sz w:val="24"/>
          <w:szCs w:val="24"/>
        </w:rPr>
        <w:t>не достигшего возраста шести лет шести месяцев</w:t>
      </w:r>
      <w:r w:rsidR="004B7FC8" w:rsidRPr="004B7FC8">
        <w:rPr>
          <w:sz w:val="24"/>
          <w:szCs w:val="24"/>
        </w:rPr>
        <w:t xml:space="preserve"> </w:t>
      </w:r>
      <w:r w:rsidR="004B7FC8">
        <w:rPr>
          <w:sz w:val="24"/>
          <w:szCs w:val="24"/>
        </w:rPr>
        <w:t>и старше восьми лет</w:t>
      </w:r>
      <w:r w:rsidRPr="00B213BC">
        <w:rPr>
          <w:bCs/>
          <w:sz w:val="24"/>
          <w:szCs w:val="24"/>
        </w:rPr>
        <w:t xml:space="preserve">, </w:t>
      </w:r>
    </w:p>
    <w:p w14:paraId="4370B7CC" w14:textId="77777777" w:rsidR="00300037" w:rsidRDefault="00B213BC" w:rsidP="00B213B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213BC">
        <w:rPr>
          <w:bCs/>
          <w:sz w:val="24"/>
          <w:szCs w:val="24"/>
        </w:rPr>
        <w:t>в общеобразовательн</w:t>
      </w:r>
      <w:r w:rsidR="00A51E19">
        <w:rPr>
          <w:bCs/>
          <w:sz w:val="24"/>
          <w:szCs w:val="24"/>
        </w:rPr>
        <w:t>ые</w:t>
      </w:r>
      <w:r w:rsidRPr="00B213BC">
        <w:rPr>
          <w:bCs/>
          <w:sz w:val="24"/>
          <w:szCs w:val="24"/>
        </w:rPr>
        <w:t xml:space="preserve"> учреждени</w:t>
      </w:r>
      <w:r w:rsidR="00A51E19">
        <w:rPr>
          <w:bCs/>
          <w:sz w:val="24"/>
          <w:szCs w:val="24"/>
        </w:rPr>
        <w:t>я</w:t>
      </w:r>
      <w:r w:rsidRPr="00B213BC">
        <w:rPr>
          <w:bCs/>
          <w:sz w:val="24"/>
          <w:szCs w:val="24"/>
        </w:rPr>
        <w:t xml:space="preserve">, </w:t>
      </w:r>
    </w:p>
    <w:p w14:paraId="5647E54D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213BC">
        <w:rPr>
          <w:bCs/>
          <w:sz w:val="24"/>
          <w:szCs w:val="24"/>
        </w:rPr>
        <w:t>реализующ</w:t>
      </w:r>
      <w:r w:rsidR="00A51E19">
        <w:rPr>
          <w:bCs/>
          <w:sz w:val="24"/>
          <w:szCs w:val="24"/>
        </w:rPr>
        <w:t>и</w:t>
      </w:r>
      <w:r w:rsidRPr="00B213BC">
        <w:rPr>
          <w:bCs/>
          <w:sz w:val="24"/>
          <w:szCs w:val="24"/>
        </w:rPr>
        <w:t>е программы начального общего образования</w:t>
      </w:r>
    </w:p>
    <w:p w14:paraId="1F348CCC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3E0A2F13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7BCB1E3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213BC">
        <w:rPr>
          <w:b/>
          <w:bCs/>
          <w:sz w:val="24"/>
          <w:szCs w:val="24"/>
        </w:rPr>
        <w:t>РАЗРЕШЕНИЕ №</w:t>
      </w:r>
      <w:r w:rsidRPr="00B213BC">
        <w:rPr>
          <w:sz w:val="24"/>
          <w:szCs w:val="24"/>
        </w:rPr>
        <w:t xml:space="preserve"> ______</w:t>
      </w:r>
    </w:p>
    <w:p w14:paraId="0D011DF8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213BC">
        <w:rPr>
          <w:sz w:val="24"/>
          <w:szCs w:val="24"/>
        </w:rPr>
        <w:t xml:space="preserve">              </w:t>
      </w:r>
    </w:p>
    <w:p w14:paraId="7EE77806" w14:textId="77777777" w:rsidR="00B213BC" w:rsidRPr="00B213BC" w:rsidRDefault="00B213BC" w:rsidP="00B213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213BC">
        <w:rPr>
          <w:sz w:val="24"/>
          <w:szCs w:val="24"/>
        </w:rPr>
        <w:t xml:space="preserve">  г. Кудымкар</w:t>
      </w:r>
      <w:r w:rsidRPr="00B213BC">
        <w:rPr>
          <w:sz w:val="24"/>
          <w:szCs w:val="24"/>
        </w:rPr>
        <w:tab/>
      </w:r>
      <w:r w:rsidRPr="00B213BC">
        <w:rPr>
          <w:sz w:val="24"/>
          <w:szCs w:val="24"/>
        </w:rPr>
        <w:tab/>
      </w:r>
      <w:r w:rsidRPr="00B213BC">
        <w:rPr>
          <w:sz w:val="24"/>
          <w:szCs w:val="24"/>
        </w:rPr>
        <w:tab/>
      </w:r>
      <w:r w:rsidRPr="00B213BC">
        <w:rPr>
          <w:sz w:val="24"/>
          <w:szCs w:val="24"/>
        </w:rPr>
        <w:tab/>
      </w:r>
      <w:r w:rsidRPr="00B213BC">
        <w:rPr>
          <w:sz w:val="24"/>
          <w:szCs w:val="24"/>
        </w:rPr>
        <w:tab/>
      </w:r>
      <w:r w:rsidRPr="00B213BC">
        <w:rPr>
          <w:sz w:val="24"/>
          <w:szCs w:val="24"/>
        </w:rPr>
        <w:tab/>
      </w:r>
      <w:r w:rsidRPr="00B213BC">
        <w:rPr>
          <w:sz w:val="24"/>
          <w:szCs w:val="24"/>
        </w:rPr>
        <w:tab/>
      </w:r>
      <w:r w:rsidRPr="00B213BC">
        <w:rPr>
          <w:sz w:val="24"/>
          <w:szCs w:val="24"/>
        </w:rPr>
        <w:tab/>
        <w:t>«__»_______20__год</w:t>
      </w:r>
    </w:p>
    <w:p w14:paraId="10F48295" w14:textId="77777777" w:rsidR="00B213BC" w:rsidRPr="00B213BC" w:rsidRDefault="00B213BC" w:rsidP="00B213BC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213BC">
        <w:rPr>
          <w:sz w:val="24"/>
          <w:szCs w:val="24"/>
        </w:rPr>
        <w:t xml:space="preserve"> </w:t>
      </w:r>
    </w:p>
    <w:p w14:paraId="0F42401C" w14:textId="77777777" w:rsidR="00B213BC" w:rsidRPr="00B213BC" w:rsidRDefault="00B213BC" w:rsidP="00A7172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213BC">
        <w:rPr>
          <w:sz w:val="24"/>
          <w:szCs w:val="24"/>
        </w:rPr>
        <w:t>В отношении ________________________________________________________</w:t>
      </w:r>
      <w:r w:rsidR="00A0035A">
        <w:rPr>
          <w:sz w:val="24"/>
          <w:szCs w:val="24"/>
        </w:rPr>
        <w:t>________________</w:t>
      </w:r>
    </w:p>
    <w:p w14:paraId="7BA22B90" w14:textId="77777777" w:rsidR="00B213BC" w:rsidRPr="00A0035A" w:rsidRDefault="00B213BC" w:rsidP="00A7172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A0035A">
        <w:rPr>
          <w:sz w:val="18"/>
          <w:szCs w:val="18"/>
        </w:rPr>
        <w:t xml:space="preserve">                    (фамилия,  имя, отчество ребенка, адрес проживания)</w:t>
      </w:r>
    </w:p>
    <w:p w14:paraId="176E38C3" w14:textId="77777777" w:rsidR="00B213BC" w:rsidRPr="00B213BC" w:rsidRDefault="00B213BC" w:rsidP="00A7172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213BC">
        <w:rPr>
          <w:sz w:val="24"/>
          <w:szCs w:val="24"/>
        </w:rPr>
        <w:t>__________________________________________________________________</w:t>
      </w:r>
      <w:r w:rsidR="00A0035A">
        <w:rPr>
          <w:sz w:val="24"/>
          <w:szCs w:val="24"/>
        </w:rPr>
        <w:t>__________________</w:t>
      </w:r>
    </w:p>
    <w:p w14:paraId="7A8457A5" w14:textId="77777777" w:rsidR="00B213BC" w:rsidRPr="00B213BC" w:rsidRDefault="00B213BC" w:rsidP="00A7172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213BC">
        <w:rPr>
          <w:sz w:val="24"/>
          <w:szCs w:val="24"/>
        </w:rPr>
        <w:t>на зачисление в общеобразовательное учреждение Кудымкарского муниципального округа Пермского края _________________________________</w:t>
      </w:r>
      <w:r w:rsidR="00A0035A">
        <w:rPr>
          <w:sz w:val="24"/>
          <w:szCs w:val="24"/>
        </w:rPr>
        <w:t>_____________________________________</w:t>
      </w:r>
    </w:p>
    <w:p w14:paraId="422347BB" w14:textId="77777777" w:rsidR="00B213BC" w:rsidRPr="00B213BC" w:rsidRDefault="00B213BC" w:rsidP="00A7172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213BC">
        <w:rPr>
          <w:sz w:val="24"/>
          <w:szCs w:val="24"/>
        </w:rPr>
        <w:t>____________________________________________________________________</w:t>
      </w:r>
      <w:r w:rsidR="00A0035A">
        <w:rPr>
          <w:sz w:val="24"/>
          <w:szCs w:val="24"/>
        </w:rPr>
        <w:t>________________</w:t>
      </w:r>
    </w:p>
    <w:p w14:paraId="5E83B543" w14:textId="77777777" w:rsidR="00B213BC" w:rsidRPr="00A0035A" w:rsidRDefault="00B213BC" w:rsidP="00A7172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A0035A">
        <w:rPr>
          <w:sz w:val="18"/>
          <w:szCs w:val="18"/>
        </w:rPr>
        <w:t>(название и юридический адрес общеобразовательного учреждения)</w:t>
      </w:r>
    </w:p>
    <w:p w14:paraId="7DCDAD7E" w14:textId="77777777" w:rsidR="00B213BC" w:rsidRPr="00B213BC" w:rsidRDefault="00B213BC" w:rsidP="00A7172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5685B907" w14:textId="77777777" w:rsidR="00B213BC" w:rsidRPr="00B213BC" w:rsidRDefault="00B213BC" w:rsidP="00A7172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63181DEE" w14:textId="77777777" w:rsidR="00B213BC" w:rsidRPr="00B213BC" w:rsidRDefault="00B213BC" w:rsidP="00A7172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F410BE1" w14:textId="77777777" w:rsidR="00B213BC" w:rsidRPr="00B213BC" w:rsidRDefault="00B213BC" w:rsidP="00A7172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213BC">
        <w:rPr>
          <w:sz w:val="24"/>
          <w:szCs w:val="24"/>
        </w:rPr>
        <w:t>Начальник Управления образования ___________</w:t>
      </w:r>
      <w:r w:rsidR="00A0035A">
        <w:rPr>
          <w:sz w:val="24"/>
          <w:szCs w:val="24"/>
        </w:rPr>
        <w:t>________</w:t>
      </w:r>
      <w:r w:rsidRPr="00B213BC">
        <w:rPr>
          <w:sz w:val="24"/>
          <w:szCs w:val="24"/>
        </w:rPr>
        <w:t xml:space="preserve">       ___________________</w:t>
      </w:r>
      <w:r w:rsidR="00A0035A">
        <w:rPr>
          <w:sz w:val="24"/>
          <w:szCs w:val="24"/>
        </w:rPr>
        <w:t>______</w:t>
      </w:r>
    </w:p>
    <w:p w14:paraId="6D717719" w14:textId="77777777" w:rsidR="00B213BC" w:rsidRPr="00A0035A" w:rsidRDefault="00B213BC" w:rsidP="00A7172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B213BC">
        <w:rPr>
          <w:sz w:val="24"/>
          <w:szCs w:val="24"/>
        </w:rPr>
        <w:tab/>
      </w:r>
      <w:r w:rsidRPr="00B213BC">
        <w:rPr>
          <w:sz w:val="24"/>
          <w:szCs w:val="24"/>
        </w:rPr>
        <w:tab/>
      </w:r>
      <w:r w:rsidRPr="00B213BC">
        <w:rPr>
          <w:sz w:val="24"/>
          <w:szCs w:val="24"/>
        </w:rPr>
        <w:tab/>
      </w:r>
      <w:r w:rsidRPr="00B213BC">
        <w:rPr>
          <w:sz w:val="24"/>
          <w:szCs w:val="24"/>
        </w:rPr>
        <w:tab/>
      </w:r>
      <w:r w:rsidRPr="00B213BC">
        <w:rPr>
          <w:sz w:val="24"/>
          <w:szCs w:val="24"/>
        </w:rPr>
        <w:tab/>
      </w:r>
      <w:r w:rsidR="00A0035A">
        <w:rPr>
          <w:sz w:val="24"/>
          <w:szCs w:val="24"/>
        </w:rPr>
        <w:t xml:space="preserve">   </w:t>
      </w:r>
      <w:r w:rsidRPr="00B213BC">
        <w:rPr>
          <w:sz w:val="24"/>
          <w:szCs w:val="24"/>
        </w:rPr>
        <w:t xml:space="preserve"> </w:t>
      </w:r>
      <w:r w:rsidRPr="00A0035A">
        <w:rPr>
          <w:sz w:val="18"/>
          <w:szCs w:val="18"/>
        </w:rPr>
        <w:t>(подпись)</w:t>
      </w:r>
      <w:r w:rsidRPr="00A0035A">
        <w:rPr>
          <w:sz w:val="18"/>
          <w:szCs w:val="18"/>
        </w:rPr>
        <w:tab/>
      </w:r>
      <w:r w:rsidRPr="00A0035A">
        <w:rPr>
          <w:sz w:val="18"/>
          <w:szCs w:val="18"/>
        </w:rPr>
        <w:tab/>
      </w:r>
      <w:r w:rsidRPr="00A0035A">
        <w:rPr>
          <w:sz w:val="18"/>
          <w:szCs w:val="18"/>
        </w:rPr>
        <w:tab/>
      </w:r>
      <w:r w:rsidR="00A0035A">
        <w:rPr>
          <w:sz w:val="18"/>
          <w:szCs w:val="18"/>
        </w:rPr>
        <w:tab/>
      </w:r>
      <w:r w:rsidRPr="00A0035A">
        <w:rPr>
          <w:sz w:val="18"/>
          <w:szCs w:val="18"/>
        </w:rPr>
        <w:t>(расшифровка)</w:t>
      </w:r>
    </w:p>
    <w:p w14:paraId="34F2FB69" w14:textId="77777777" w:rsidR="00B213BC" w:rsidRPr="00876330" w:rsidRDefault="00B213BC" w:rsidP="00B213BC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876330">
        <w:rPr>
          <w:sz w:val="18"/>
          <w:szCs w:val="18"/>
        </w:rPr>
        <w:t>М.П.</w:t>
      </w:r>
    </w:p>
    <w:p w14:paraId="68A3B266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AFFE94A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6A5ADD9" w14:textId="77777777" w:rsidR="00B213BC" w:rsidRPr="00B213BC" w:rsidRDefault="00B213BC" w:rsidP="00B213B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D0B424F" w14:textId="77777777" w:rsidR="00B213BC" w:rsidRPr="00B213BC" w:rsidRDefault="00B213BC" w:rsidP="00B213BC">
      <w:pPr>
        <w:autoSpaceDE w:val="0"/>
        <w:autoSpaceDN w:val="0"/>
        <w:adjustRightInd w:val="0"/>
        <w:spacing w:line="274" w:lineRule="exact"/>
        <w:ind w:right="2098"/>
        <w:rPr>
          <w:sz w:val="24"/>
          <w:szCs w:val="24"/>
        </w:rPr>
      </w:pPr>
    </w:p>
    <w:p w14:paraId="43FBC0DE" w14:textId="77777777" w:rsidR="00B213BC" w:rsidRPr="00B213BC" w:rsidRDefault="00B213BC" w:rsidP="00B213BC">
      <w:pPr>
        <w:pStyle w:val="ab"/>
        <w:spacing w:after="0"/>
        <w:rPr>
          <w:sz w:val="24"/>
          <w:szCs w:val="24"/>
        </w:rPr>
      </w:pPr>
    </w:p>
    <w:p w14:paraId="2C22DB44" w14:textId="77777777" w:rsidR="00B213BC" w:rsidRPr="00B213BC" w:rsidRDefault="00B213BC" w:rsidP="00B213BC">
      <w:pPr>
        <w:pStyle w:val="ab"/>
        <w:spacing w:after="0"/>
        <w:rPr>
          <w:sz w:val="24"/>
          <w:szCs w:val="24"/>
        </w:rPr>
      </w:pPr>
    </w:p>
    <w:p w14:paraId="504298A4" w14:textId="77777777" w:rsidR="00B213BC" w:rsidRPr="00B213BC" w:rsidRDefault="00B213BC" w:rsidP="00B213BC">
      <w:pPr>
        <w:pStyle w:val="ab"/>
        <w:spacing w:after="0"/>
        <w:rPr>
          <w:sz w:val="24"/>
          <w:szCs w:val="24"/>
        </w:rPr>
      </w:pPr>
    </w:p>
    <w:p w14:paraId="25E6BCB9" w14:textId="77777777" w:rsidR="00B213BC" w:rsidRPr="00B213BC" w:rsidRDefault="00B213BC" w:rsidP="00B213BC">
      <w:pPr>
        <w:pStyle w:val="ab"/>
        <w:spacing w:after="0"/>
        <w:rPr>
          <w:sz w:val="24"/>
          <w:szCs w:val="24"/>
        </w:rPr>
      </w:pPr>
    </w:p>
    <w:p w14:paraId="1FE2C353" w14:textId="77777777" w:rsidR="00B213BC" w:rsidRPr="00B213BC" w:rsidRDefault="00B213BC" w:rsidP="00B213BC">
      <w:pPr>
        <w:pStyle w:val="ab"/>
        <w:spacing w:after="0"/>
        <w:rPr>
          <w:sz w:val="24"/>
          <w:szCs w:val="24"/>
        </w:rPr>
      </w:pPr>
    </w:p>
    <w:p w14:paraId="596C10E1" w14:textId="77777777" w:rsidR="00B213BC" w:rsidRPr="00B213BC" w:rsidRDefault="00B213BC" w:rsidP="00B213BC">
      <w:pPr>
        <w:pStyle w:val="ab"/>
        <w:spacing w:after="0"/>
        <w:rPr>
          <w:sz w:val="24"/>
          <w:szCs w:val="24"/>
        </w:rPr>
      </w:pPr>
    </w:p>
    <w:p w14:paraId="21D07DC1" w14:textId="77777777" w:rsidR="00B213BC" w:rsidRPr="00B213BC" w:rsidRDefault="00B213BC" w:rsidP="00B213BC">
      <w:pPr>
        <w:pStyle w:val="ab"/>
        <w:spacing w:after="0"/>
        <w:rPr>
          <w:sz w:val="24"/>
          <w:szCs w:val="24"/>
        </w:rPr>
      </w:pPr>
    </w:p>
    <w:p w14:paraId="56750BCF" w14:textId="77777777" w:rsidR="00B213BC" w:rsidRPr="00B213BC" w:rsidRDefault="00B213BC" w:rsidP="00B213BC">
      <w:pPr>
        <w:pStyle w:val="ab"/>
        <w:spacing w:after="0"/>
        <w:rPr>
          <w:sz w:val="24"/>
          <w:szCs w:val="24"/>
        </w:rPr>
      </w:pPr>
    </w:p>
    <w:p w14:paraId="6352F4F7" w14:textId="77777777" w:rsidR="00B213BC" w:rsidRPr="00B213BC" w:rsidRDefault="00B213BC" w:rsidP="00B213BC">
      <w:pPr>
        <w:pStyle w:val="ab"/>
        <w:spacing w:after="0"/>
        <w:rPr>
          <w:sz w:val="24"/>
          <w:szCs w:val="24"/>
        </w:rPr>
      </w:pPr>
    </w:p>
    <w:p w14:paraId="008C8FBC" w14:textId="77777777" w:rsidR="00B213BC" w:rsidRDefault="00B213BC" w:rsidP="00B213BC">
      <w:pPr>
        <w:pStyle w:val="ab"/>
        <w:spacing w:after="0"/>
        <w:rPr>
          <w:sz w:val="24"/>
          <w:szCs w:val="24"/>
        </w:rPr>
      </w:pPr>
    </w:p>
    <w:p w14:paraId="2B72D745" w14:textId="77777777" w:rsidR="00A0035A" w:rsidRDefault="00A0035A" w:rsidP="00B213BC">
      <w:pPr>
        <w:pStyle w:val="ab"/>
        <w:spacing w:after="0"/>
        <w:rPr>
          <w:sz w:val="24"/>
          <w:szCs w:val="24"/>
        </w:rPr>
      </w:pPr>
    </w:p>
    <w:p w14:paraId="6FB93FD7" w14:textId="77777777" w:rsidR="00A0035A" w:rsidRDefault="00A0035A" w:rsidP="00B213BC">
      <w:pPr>
        <w:pStyle w:val="ab"/>
        <w:spacing w:after="0"/>
        <w:rPr>
          <w:sz w:val="24"/>
          <w:szCs w:val="24"/>
        </w:rPr>
      </w:pPr>
    </w:p>
    <w:p w14:paraId="30D31547" w14:textId="77777777" w:rsidR="00A0035A" w:rsidRDefault="00A0035A" w:rsidP="00B213BC">
      <w:pPr>
        <w:pStyle w:val="ab"/>
        <w:spacing w:after="0"/>
        <w:rPr>
          <w:sz w:val="24"/>
          <w:szCs w:val="24"/>
        </w:rPr>
      </w:pPr>
    </w:p>
    <w:p w14:paraId="2CE411E5" w14:textId="77777777" w:rsidR="00A0035A" w:rsidRDefault="00A0035A" w:rsidP="00B213BC">
      <w:pPr>
        <w:pStyle w:val="ab"/>
        <w:spacing w:after="0"/>
        <w:rPr>
          <w:sz w:val="24"/>
          <w:szCs w:val="24"/>
        </w:rPr>
      </w:pPr>
    </w:p>
    <w:p w14:paraId="448F5482" w14:textId="77777777" w:rsidR="00A0035A" w:rsidRDefault="00A0035A" w:rsidP="00B213BC">
      <w:pPr>
        <w:pStyle w:val="ab"/>
        <w:spacing w:after="0"/>
        <w:rPr>
          <w:sz w:val="24"/>
          <w:szCs w:val="24"/>
        </w:rPr>
      </w:pPr>
    </w:p>
    <w:p w14:paraId="49A9E2A8" w14:textId="77777777" w:rsidR="00A0035A" w:rsidRDefault="00A0035A" w:rsidP="00B213BC">
      <w:pPr>
        <w:pStyle w:val="ab"/>
        <w:spacing w:after="0"/>
        <w:rPr>
          <w:sz w:val="24"/>
          <w:szCs w:val="24"/>
        </w:rPr>
      </w:pPr>
    </w:p>
    <w:p w14:paraId="1569224C" w14:textId="77777777" w:rsidR="00A0035A" w:rsidRDefault="00A0035A" w:rsidP="00B213BC">
      <w:pPr>
        <w:pStyle w:val="ab"/>
        <w:spacing w:after="0"/>
        <w:rPr>
          <w:sz w:val="24"/>
          <w:szCs w:val="24"/>
        </w:rPr>
      </w:pPr>
    </w:p>
    <w:p w14:paraId="7D557A39" w14:textId="77777777" w:rsidR="00A0035A" w:rsidRPr="00B213BC" w:rsidRDefault="00A0035A" w:rsidP="00B213BC">
      <w:pPr>
        <w:pStyle w:val="ab"/>
        <w:spacing w:after="0"/>
        <w:rPr>
          <w:sz w:val="24"/>
          <w:szCs w:val="24"/>
        </w:rPr>
      </w:pPr>
    </w:p>
    <w:p w14:paraId="533EDAE3" w14:textId="77777777" w:rsidR="00B213BC" w:rsidRDefault="00B213BC" w:rsidP="00B213BC">
      <w:pPr>
        <w:pStyle w:val="ab"/>
        <w:spacing w:after="0"/>
        <w:rPr>
          <w:sz w:val="24"/>
          <w:szCs w:val="24"/>
        </w:rPr>
      </w:pPr>
    </w:p>
    <w:p w14:paraId="2300DD6F" w14:textId="77777777" w:rsidR="009C3A45" w:rsidRDefault="009C3A45" w:rsidP="00C50C80">
      <w:pPr>
        <w:widowControl w:val="0"/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bookmarkStart w:id="40" w:name="_Hlk50483063"/>
    </w:p>
    <w:p w14:paraId="2D600BCF" w14:textId="77777777" w:rsidR="00B213BC" w:rsidRPr="00B213BC" w:rsidRDefault="00B213BC" w:rsidP="00C50C80">
      <w:pPr>
        <w:widowControl w:val="0"/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B213BC">
        <w:rPr>
          <w:sz w:val="24"/>
          <w:szCs w:val="24"/>
        </w:rPr>
        <w:lastRenderedPageBreak/>
        <w:t>Приложение 5</w:t>
      </w:r>
    </w:p>
    <w:p w14:paraId="58B1D9C4" w14:textId="77777777" w:rsidR="00B213BC" w:rsidRPr="00B213BC" w:rsidRDefault="00C50C80" w:rsidP="00C50C80">
      <w:pPr>
        <w:widowControl w:val="0"/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B213BC" w:rsidRPr="00B213BC">
        <w:rPr>
          <w:sz w:val="24"/>
          <w:szCs w:val="24"/>
        </w:rPr>
        <w:t>административно</w:t>
      </w:r>
      <w:r>
        <w:rPr>
          <w:sz w:val="24"/>
          <w:szCs w:val="24"/>
        </w:rPr>
        <w:t>му</w:t>
      </w:r>
      <w:r w:rsidR="00B213BC" w:rsidRPr="00B213BC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 xml:space="preserve">у </w:t>
      </w:r>
      <w:r w:rsidR="00B213BC" w:rsidRPr="00B213BC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</w:t>
      </w:r>
      <w:r w:rsidR="00B213BC" w:rsidRPr="00B213BC">
        <w:rPr>
          <w:sz w:val="24"/>
          <w:szCs w:val="24"/>
        </w:rPr>
        <w:t>«</w:t>
      </w:r>
      <w:r w:rsidR="00A51E19" w:rsidRPr="00B213BC">
        <w:rPr>
          <w:sz w:val="24"/>
          <w:szCs w:val="24"/>
        </w:rPr>
        <w:t>Выдача разрешения на прием ребенка, не достигшего возраста шести лет шести месяцев</w:t>
      </w:r>
      <w:r w:rsidR="00A51E19" w:rsidRPr="004B7FC8">
        <w:rPr>
          <w:sz w:val="24"/>
          <w:szCs w:val="24"/>
        </w:rPr>
        <w:t xml:space="preserve"> </w:t>
      </w:r>
      <w:r w:rsidR="00A51E19">
        <w:rPr>
          <w:sz w:val="24"/>
          <w:szCs w:val="24"/>
        </w:rPr>
        <w:t>и старше восьми лет</w:t>
      </w:r>
      <w:r w:rsidR="00A51E19" w:rsidRPr="00B213BC">
        <w:rPr>
          <w:sz w:val="24"/>
          <w:szCs w:val="24"/>
        </w:rPr>
        <w:t>, в общеобразовательн</w:t>
      </w:r>
      <w:r w:rsidR="00A51E19">
        <w:rPr>
          <w:sz w:val="24"/>
          <w:szCs w:val="24"/>
        </w:rPr>
        <w:t>ые</w:t>
      </w:r>
      <w:r w:rsidR="00A51E19" w:rsidRPr="00B213BC">
        <w:rPr>
          <w:sz w:val="24"/>
          <w:szCs w:val="24"/>
        </w:rPr>
        <w:t xml:space="preserve"> учреждени</w:t>
      </w:r>
      <w:r w:rsidR="00A51E19">
        <w:rPr>
          <w:sz w:val="24"/>
          <w:szCs w:val="24"/>
        </w:rPr>
        <w:t>я</w:t>
      </w:r>
      <w:r w:rsidR="00A51E19" w:rsidRPr="00B213BC">
        <w:rPr>
          <w:sz w:val="24"/>
          <w:szCs w:val="24"/>
        </w:rPr>
        <w:t>,</w:t>
      </w:r>
      <w:r w:rsidR="00A51E19">
        <w:rPr>
          <w:sz w:val="24"/>
          <w:szCs w:val="24"/>
        </w:rPr>
        <w:t xml:space="preserve"> </w:t>
      </w:r>
      <w:r w:rsidR="00A51E19" w:rsidRPr="00B213BC">
        <w:rPr>
          <w:sz w:val="24"/>
          <w:szCs w:val="24"/>
        </w:rPr>
        <w:t>реализующ</w:t>
      </w:r>
      <w:r w:rsidR="00A51E19">
        <w:rPr>
          <w:sz w:val="24"/>
          <w:szCs w:val="24"/>
        </w:rPr>
        <w:t>и</w:t>
      </w:r>
      <w:r w:rsidR="00A51E19" w:rsidRPr="00B213BC">
        <w:rPr>
          <w:sz w:val="24"/>
          <w:szCs w:val="24"/>
        </w:rPr>
        <w:t>е программы начального общего образования</w:t>
      </w:r>
      <w:r w:rsidR="00B213BC" w:rsidRPr="00B213BC">
        <w:rPr>
          <w:sz w:val="24"/>
          <w:szCs w:val="24"/>
        </w:rPr>
        <w:t>»</w:t>
      </w:r>
    </w:p>
    <w:bookmarkEnd w:id="40"/>
    <w:p w14:paraId="1831B0F6" w14:textId="77777777" w:rsidR="00C50C80" w:rsidRPr="00B213BC" w:rsidRDefault="00C50C80" w:rsidP="00B213BC">
      <w:pPr>
        <w:widowControl w:val="0"/>
        <w:autoSpaceDE w:val="0"/>
        <w:autoSpaceDN w:val="0"/>
        <w:adjustRightInd w:val="0"/>
        <w:ind w:left="4962"/>
        <w:jc w:val="both"/>
        <w:rPr>
          <w:sz w:val="24"/>
          <w:szCs w:val="24"/>
        </w:rPr>
      </w:pPr>
    </w:p>
    <w:p w14:paraId="455E863D" w14:textId="77777777" w:rsidR="00B213BC" w:rsidRPr="00B213BC" w:rsidRDefault="00B213BC" w:rsidP="00A0035A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B213BC">
        <w:rPr>
          <w:sz w:val="24"/>
          <w:szCs w:val="24"/>
        </w:rPr>
        <w:t xml:space="preserve">Примерная форма уведомления об отказе в выдаче разрешения на прием детей, не достигших возраста </w:t>
      </w:r>
      <w:r w:rsidRPr="00B213BC">
        <w:rPr>
          <w:bCs/>
          <w:sz w:val="24"/>
          <w:szCs w:val="24"/>
        </w:rPr>
        <w:t>шести лет шести месяцев</w:t>
      </w:r>
      <w:r w:rsidR="004B7FC8" w:rsidRPr="004B7FC8">
        <w:rPr>
          <w:sz w:val="24"/>
          <w:szCs w:val="24"/>
        </w:rPr>
        <w:t xml:space="preserve"> </w:t>
      </w:r>
      <w:r w:rsidR="004B7FC8">
        <w:rPr>
          <w:sz w:val="24"/>
          <w:szCs w:val="24"/>
        </w:rPr>
        <w:t>и старше восьми лет</w:t>
      </w:r>
      <w:r w:rsidRPr="00B213BC">
        <w:rPr>
          <w:sz w:val="24"/>
          <w:szCs w:val="24"/>
        </w:rPr>
        <w:t xml:space="preserve">, </w:t>
      </w:r>
    </w:p>
    <w:p w14:paraId="5650A6D4" w14:textId="77777777" w:rsidR="00B213BC" w:rsidRPr="00B213BC" w:rsidRDefault="00B213BC" w:rsidP="00A0035A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4"/>
          <w:szCs w:val="24"/>
        </w:rPr>
      </w:pPr>
      <w:r w:rsidRPr="00B213BC">
        <w:rPr>
          <w:sz w:val="24"/>
          <w:szCs w:val="24"/>
        </w:rPr>
        <w:t>в общеобразовательн</w:t>
      </w:r>
      <w:r w:rsidR="00A51E19">
        <w:rPr>
          <w:sz w:val="24"/>
          <w:szCs w:val="24"/>
        </w:rPr>
        <w:t>ые</w:t>
      </w:r>
      <w:r w:rsidRPr="00B213BC">
        <w:rPr>
          <w:sz w:val="24"/>
          <w:szCs w:val="24"/>
        </w:rPr>
        <w:t xml:space="preserve"> учреждени</w:t>
      </w:r>
      <w:r w:rsidR="00A51E19">
        <w:rPr>
          <w:sz w:val="24"/>
          <w:szCs w:val="24"/>
        </w:rPr>
        <w:t>я</w:t>
      </w:r>
      <w:r w:rsidRPr="00B213BC">
        <w:rPr>
          <w:sz w:val="24"/>
          <w:szCs w:val="24"/>
        </w:rPr>
        <w:t>,</w:t>
      </w:r>
      <w:r w:rsidRPr="00B213BC">
        <w:rPr>
          <w:bCs/>
          <w:sz w:val="24"/>
          <w:szCs w:val="24"/>
        </w:rPr>
        <w:t xml:space="preserve"> реализующ</w:t>
      </w:r>
      <w:r w:rsidR="00A51E19">
        <w:rPr>
          <w:bCs/>
          <w:sz w:val="24"/>
          <w:szCs w:val="24"/>
        </w:rPr>
        <w:t>и</w:t>
      </w:r>
      <w:r w:rsidRPr="00B213BC">
        <w:rPr>
          <w:bCs/>
          <w:sz w:val="24"/>
          <w:szCs w:val="24"/>
        </w:rPr>
        <w:t>е программы начального общего образования</w:t>
      </w:r>
    </w:p>
    <w:p w14:paraId="6F1CF698" w14:textId="77777777" w:rsidR="00B213BC" w:rsidRPr="00B213BC" w:rsidRDefault="00B213BC" w:rsidP="00A0035A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</w:p>
    <w:p w14:paraId="452D0E6B" w14:textId="77777777" w:rsidR="00B213BC" w:rsidRPr="00B213BC" w:rsidRDefault="00B213BC" w:rsidP="00A0035A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B213BC">
        <w:rPr>
          <w:b/>
          <w:bCs/>
          <w:sz w:val="24"/>
          <w:szCs w:val="24"/>
        </w:rPr>
        <w:t>УВЕДОМЛЕНИЕ №</w:t>
      </w:r>
      <w:r w:rsidRPr="00B213BC">
        <w:rPr>
          <w:sz w:val="24"/>
          <w:szCs w:val="24"/>
        </w:rPr>
        <w:t xml:space="preserve"> ______</w:t>
      </w:r>
    </w:p>
    <w:p w14:paraId="6C8EF99B" w14:textId="77777777" w:rsidR="00B213BC" w:rsidRPr="00B213BC" w:rsidRDefault="00B213BC" w:rsidP="00A0035A">
      <w:pPr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</w:p>
    <w:p w14:paraId="440AAE3D" w14:textId="77777777" w:rsidR="00B213BC" w:rsidRPr="00B213BC" w:rsidRDefault="00B213BC" w:rsidP="00A0035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213BC">
        <w:rPr>
          <w:sz w:val="24"/>
          <w:szCs w:val="24"/>
        </w:rPr>
        <w:t>г.Кудымкар</w:t>
      </w:r>
      <w:r w:rsidRPr="00B213BC">
        <w:rPr>
          <w:sz w:val="24"/>
          <w:szCs w:val="24"/>
        </w:rPr>
        <w:tab/>
      </w:r>
      <w:r w:rsidRPr="00B213BC">
        <w:rPr>
          <w:sz w:val="24"/>
          <w:szCs w:val="24"/>
        </w:rPr>
        <w:tab/>
      </w:r>
      <w:r w:rsidRPr="00B213BC">
        <w:rPr>
          <w:sz w:val="24"/>
          <w:szCs w:val="24"/>
        </w:rPr>
        <w:tab/>
      </w:r>
      <w:r w:rsidRPr="00B213BC">
        <w:rPr>
          <w:sz w:val="24"/>
          <w:szCs w:val="24"/>
        </w:rPr>
        <w:tab/>
      </w:r>
      <w:r w:rsidRPr="00B213BC">
        <w:rPr>
          <w:sz w:val="24"/>
          <w:szCs w:val="24"/>
        </w:rPr>
        <w:tab/>
      </w:r>
      <w:r w:rsidR="00A0035A">
        <w:rPr>
          <w:sz w:val="24"/>
          <w:szCs w:val="24"/>
        </w:rPr>
        <w:tab/>
      </w:r>
      <w:r w:rsidR="00A0035A">
        <w:rPr>
          <w:sz w:val="24"/>
          <w:szCs w:val="24"/>
        </w:rPr>
        <w:tab/>
      </w:r>
      <w:r w:rsidR="00A0035A">
        <w:rPr>
          <w:sz w:val="24"/>
          <w:szCs w:val="24"/>
        </w:rPr>
        <w:tab/>
      </w:r>
      <w:r w:rsidRPr="00B213BC">
        <w:rPr>
          <w:sz w:val="24"/>
          <w:szCs w:val="24"/>
        </w:rPr>
        <w:tab/>
        <w:t>«___»__________ 20___ года</w:t>
      </w:r>
    </w:p>
    <w:p w14:paraId="68CB289C" w14:textId="77777777" w:rsidR="00B213BC" w:rsidRPr="00B213BC" w:rsidRDefault="00B213BC" w:rsidP="00A0035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54E1C954" w14:textId="77777777" w:rsidR="00B213BC" w:rsidRPr="00B213BC" w:rsidRDefault="00B213BC" w:rsidP="00A0035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213BC">
        <w:rPr>
          <w:sz w:val="24"/>
          <w:szCs w:val="24"/>
        </w:rPr>
        <w:t>Выдано___________________________________________________________</w:t>
      </w:r>
      <w:r w:rsidR="00A0035A">
        <w:rPr>
          <w:sz w:val="24"/>
          <w:szCs w:val="24"/>
        </w:rPr>
        <w:t>__________________</w:t>
      </w:r>
      <w:r w:rsidRPr="00B213BC">
        <w:rPr>
          <w:sz w:val="24"/>
          <w:szCs w:val="24"/>
        </w:rPr>
        <w:t>_</w:t>
      </w:r>
    </w:p>
    <w:p w14:paraId="74F5817D" w14:textId="77777777" w:rsidR="00B213BC" w:rsidRPr="00A0035A" w:rsidRDefault="00B213BC" w:rsidP="00A0035A">
      <w:pPr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A0035A">
        <w:rPr>
          <w:sz w:val="18"/>
          <w:szCs w:val="18"/>
        </w:rPr>
        <w:t>(Ф.И.О.</w:t>
      </w:r>
      <w:r w:rsidR="00636E31">
        <w:rPr>
          <w:sz w:val="18"/>
          <w:szCs w:val="18"/>
        </w:rPr>
        <w:t xml:space="preserve"> </w:t>
      </w:r>
      <w:r w:rsidRPr="00A0035A">
        <w:rPr>
          <w:sz w:val="18"/>
          <w:szCs w:val="18"/>
        </w:rPr>
        <w:t>родителя)</w:t>
      </w:r>
    </w:p>
    <w:p w14:paraId="0975A0C9" w14:textId="77777777" w:rsidR="00B213BC" w:rsidRPr="00B213BC" w:rsidRDefault="00B213BC" w:rsidP="00A0035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213BC">
        <w:rPr>
          <w:sz w:val="24"/>
          <w:szCs w:val="24"/>
        </w:rPr>
        <w:t xml:space="preserve"> в отношении_______________________________________________________</w:t>
      </w:r>
      <w:r w:rsidR="00A0035A">
        <w:rPr>
          <w:sz w:val="24"/>
          <w:szCs w:val="24"/>
        </w:rPr>
        <w:t>_________________</w:t>
      </w:r>
      <w:r w:rsidRPr="00B213BC">
        <w:rPr>
          <w:sz w:val="24"/>
          <w:szCs w:val="24"/>
        </w:rPr>
        <w:t>_</w:t>
      </w:r>
    </w:p>
    <w:p w14:paraId="00A5E29D" w14:textId="77777777" w:rsidR="00B213BC" w:rsidRPr="00A0035A" w:rsidRDefault="00B213BC" w:rsidP="00A0035A">
      <w:pPr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A0035A">
        <w:rPr>
          <w:sz w:val="18"/>
          <w:szCs w:val="18"/>
        </w:rPr>
        <w:t>(Фамилия, имя, отчество ребенка, дата рождения, адрес проживания)</w:t>
      </w:r>
    </w:p>
    <w:p w14:paraId="76F35F39" w14:textId="77777777" w:rsidR="00B213BC" w:rsidRPr="00B213BC" w:rsidRDefault="00B213BC" w:rsidP="00A0035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213BC"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A0035A">
        <w:rPr>
          <w:sz w:val="24"/>
          <w:szCs w:val="24"/>
        </w:rPr>
        <w:t>__________________________________</w:t>
      </w:r>
    </w:p>
    <w:p w14:paraId="719904C4" w14:textId="77777777" w:rsidR="00B213BC" w:rsidRDefault="00B213BC" w:rsidP="00A0035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213BC">
        <w:rPr>
          <w:sz w:val="24"/>
          <w:szCs w:val="24"/>
        </w:rPr>
        <w:t>об отказе в выдаче разрешения на зачисление в общеобразовательное учреждение Кудымкарского муниципального округа Пермского кр</w:t>
      </w:r>
      <w:r w:rsidR="00A0035A">
        <w:rPr>
          <w:sz w:val="24"/>
          <w:szCs w:val="24"/>
        </w:rPr>
        <w:t>ая</w:t>
      </w:r>
      <w:r w:rsidRPr="00B213BC">
        <w:rPr>
          <w:sz w:val="24"/>
          <w:szCs w:val="24"/>
        </w:rPr>
        <w:t>__________________</w:t>
      </w:r>
      <w:r w:rsidR="00A0035A">
        <w:rPr>
          <w:sz w:val="24"/>
          <w:szCs w:val="24"/>
        </w:rPr>
        <w:t>________________________________</w:t>
      </w:r>
    </w:p>
    <w:p w14:paraId="1658D0B6" w14:textId="77777777" w:rsidR="00A0035A" w:rsidRPr="00B213BC" w:rsidRDefault="00A0035A" w:rsidP="00A0035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684B932E" w14:textId="77777777" w:rsidR="00B213BC" w:rsidRPr="00A0035A" w:rsidRDefault="00B213BC" w:rsidP="00A0035A">
      <w:pPr>
        <w:autoSpaceDE w:val="0"/>
        <w:autoSpaceDN w:val="0"/>
        <w:adjustRightInd w:val="0"/>
        <w:spacing w:line="276" w:lineRule="auto"/>
        <w:jc w:val="center"/>
        <w:rPr>
          <w:sz w:val="18"/>
          <w:szCs w:val="18"/>
        </w:rPr>
      </w:pPr>
      <w:r w:rsidRPr="00A0035A">
        <w:rPr>
          <w:sz w:val="18"/>
          <w:szCs w:val="18"/>
        </w:rPr>
        <w:t>(название и юридический адрес общеобразовательного учреждения)</w:t>
      </w:r>
    </w:p>
    <w:p w14:paraId="365A4D56" w14:textId="77777777" w:rsidR="00B213BC" w:rsidRPr="00B213BC" w:rsidRDefault="00B213BC" w:rsidP="00A0035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4155BF39" w14:textId="77777777" w:rsidR="00B213BC" w:rsidRPr="00B213BC" w:rsidRDefault="00B213BC" w:rsidP="00A0035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213BC">
        <w:rPr>
          <w:sz w:val="24"/>
          <w:szCs w:val="24"/>
        </w:rPr>
        <w:t xml:space="preserve">Основания для </w:t>
      </w:r>
      <w:r w:rsidR="00A0035A" w:rsidRPr="00B213BC">
        <w:rPr>
          <w:sz w:val="24"/>
          <w:szCs w:val="24"/>
        </w:rPr>
        <w:t>отказа: _</w:t>
      </w:r>
      <w:r w:rsidRPr="00B213BC">
        <w:rPr>
          <w:sz w:val="24"/>
          <w:szCs w:val="24"/>
        </w:rPr>
        <w:t>________________________________________________</w:t>
      </w:r>
      <w:r w:rsidR="00A0035A">
        <w:rPr>
          <w:sz w:val="24"/>
          <w:szCs w:val="24"/>
        </w:rPr>
        <w:t>________________</w:t>
      </w:r>
    </w:p>
    <w:p w14:paraId="1195C587" w14:textId="77777777" w:rsidR="00B213BC" w:rsidRPr="00B213BC" w:rsidRDefault="00B213BC" w:rsidP="00A0035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B213BC"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A0035A">
        <w:rPr>
          <w:sz w:val="24"/>
          <w:szCs w:val="24"/>
        </w:rPr>
        <w:t>__________________________________</w:t>
      </w:r>
    </w:p>
    <w:p w14:paraId="39C77B06" w14:textId="77777777" w:rsidR="00B213BC" w:rsidRPr="00B213BC" w:rsidRDefault="00086EEF" w:rsidP="00A0035A">
      <w:pPr>
        <w:pStyle w:val="ab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34C76AC0" w14:textId="77777777" w:rsidR="00B213BC" w:rsidRDefault="00B213BC" w:rsidP="00A0035A">
      <w:pPr>
        <w:pStyle w:val="ab"/>
        <w:spacing w:after="0" w:line="276" w:lineRule="auto"/>
        <w:rPr>
          <w:sz w:val="24"/>
          <w:szCs w:val="24"/>
        </w:rPr>
      </w:pPr>
    </w:p>
    <w:p w14:paraId="61570BDC" w14:textId="77777777" w:rsidR="00086EEF" w:rsidRPr="00B213BC" w:rsidRDefault="00086EEF" w:rsidP="00A0035A">
      <w:pPr>
        <w:pStyle w:val="ab"/>
        <w:spacing w:after="0" w:line="276" w:lineRule="auto"/>
        <w:rPr>
          <w:sz w:val="24"/>
          <w:szCs w:val="24"/>
        </w:rPr>
      </w:pPr>
    </w:p>
    <w:p w14:paraId="636ED508" w14:textId="77777777" w:rsidR="00B213BC" w:rsidRPr="00B213BC" w:rsidRDefault="00B213BC" w:rsidP="00A0035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213BC">
        <w:rPr>
          <w:sz w:val="24"/>
          <w:szCs w:val="24"/>
        </w:rPr>
        <w:t>Начальник Управления образования ___________       ___________________</w:t>
      </w:r>
    </w:p>
    <w:p w14:paraId="2DEF7324" w14:textId="77777777" w:rsidR="00B213BC" w:rsidRPr="00A0035A" w:rsidRDefault="00B213BC" w:rsidP="00A0035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B213BC">
        <w:rPr>
          <w:sz w:val="24"/>
          <w:szCs w:val="24"/>
        </w:rPr>
        <w:tab/>
      </w:r>
      <w:r w:rsidRPr="00B213BC">
        <w:rPr>
          <w:sz w:val="24"/>
          <w:szCs w:val="24"/>
        </w:rPr>
        <w:tab/>
      </w:r>
      <w:r w:rsidRPr="00B213BC">
        <w:rPr>
          <w:sz w:val="24"/>
          <w:szCs w:val="24"/>
        </w:rPr>
        <w:tab/>
      </w:r>
      <w:r w:rsidRPr="00B213BC">
        <w:rPr>
          <w:sz w:val="24"/>
          <w:szCs w:val="24"/>
        </w:rPr>
        <w:tab/>
      </w:r>
      <w:r w:rsidRPr="00B213BC">
        <w:rPr>
          <w:sz w:val="24"/>
          <w:szCs w:val="24"/>
        </w:rPr>
        <w:tab/>
      </w:r>
      <w:r w:rsidRPr="00B213BC">
        <w:rPr>
          <w:sz w:val="24"/>
          <w:szCs w:val="24"/>
        </w:rPr>
        <w:tab/>
      </w:r>
      <w:r w:rsidRPr="00A0035A">
        <w:rPr>
          <w:sz w:val="18"/>
          <w:szCs w:val="18"/>
        </w:rPr>
        <w:t>(подпись)</w:t>
      </w:r>
      <w:r w:rsidRPr="00A0035A">
        <w:rPr>
          <w:sz w:val="18"/>
          <w:szCs w:val="18"/>
        </w:rPr>
        <w:tab/>
      </w:r>
      <w:r w:rsidRPr="00A0035A">
        <w:rPr>
          <w:sz w:val="18"/>
          <w:szCs w:val="18"/>
        </w:rPr>
        <w:tab/>
        <w:t>(расшифровка)</w:t>
      </w:r>
    </w:p>
    <w:p w14:paraId="562100BF" w14:textId="77777777" w:rsidR="00B213BC" w:rsidRPr="00A0035A" w:rsidRDefault="00B213BC" w:rsidP="00A0035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A0035A">
        <w:rPr>
          <w:sz w:val="18"/>
          <w:szCs w:val="18"/>
        </w:rPr>
        <w:t>М.П.</w:t>
      </w:r>
    </w:p>
    <w:p w14:paraId="4B2682F7" w14:textId="77777777" w:rsidR="00B213BC" w:rsidRPr="00B213BC" w:rsidRDefault="00B213BC" w:rsidP="00A0035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1F7B26EF" w14:textId="77777777" w:rsidR="00B213BC" w:rsidRPr="00B213BC" w:rsidRDefault="00B213BC" w:rsidP="00A0035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52915333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31A418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770FB06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5AC18A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8BF92FC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76D52A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1DCA3C5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8838B8A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98D1834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4E67275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7C1DE19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3725EFD" w14:textId="77777777" w:rsidR="00B213BC" w:rsidRDefault="00B213BC" w:rsidP="00B213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5B2FE21" w14:textId="77777777" w:rsidR="00876330" w:rsidRPr="00B213BC" w:rsidRDefault="00876330" w:rsidP="00B213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ECC193F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33BBA5F" w14:textId="77777777" w:rsidR="009C3A45" w:rsidRDefault="009C3A45" w:rsidP="00A20693">
      <w:pPr>
        <w:widowControl w:val="0"/>
        <w:autoSpaceDE w:val="0"/>
        <w:autoSpaceDN w:val="0"/>
        <w:adjustRightInd w:val="0"/>
        <w:ind w:left="4678"/>
        <w:jc w:val="both"/>
        <w:rPr>
          <w:sz w:val="24"/>
          <w:szCs w:val="24"/>
        </w:rPr>
      </w:pPr>
    </w:p>
    <w:p w14:paraId="66F156E2" w14:textId="77777777" w:rsidR="00B213BC" w:rsidRPr="00B213BC" w:rsidRDefault="00B213BC" w:rsidP="00A20693">
      <w:pPr>
        <w:widowControl w:val="0"/>
        <w:autoSpaceDE w:val="0"/>
        <w:autoSpaceDN w:val="0"/>
        <w:adjustRightInd w:val="0"/>
        <w:ind w:left="4678"/>
        <w:jc w:val="both"/>
        <w:rPr>
          <w:sz w:val="24"/>
          <w:szCs w:val="24"/>
        </w:rPr>
      </w:pPr>
      <w:bookmarkStart w:id="41" w:name="_GoBack"/>
      <w:bookmarkEnd w:id="41"/>
      <w:r w:rsidRPr="00B213BC">
        <w:rPr>
          <w:sz w:val="24"/>
          <w:szCs w:val="24"/>
        </w:rPr>
        <w:lastRenderedPageBreak/>
        <w:t xml:space="preserve">Приложение </w:t>
      </w:r>
      <w:r w:rsidR="00F85CA4">
        <w:rPr>
          <w:sz w:val="24"/>
          <w:szCs w:val="24"/>
        </w:rPr>
        <w:t>6</w:t>
      </w:r>
    </w:p>
    <w:p w14:paraId="539F0380" w14:textId="77777777" w:rsidR="00B213BC" w:rsidRPr="00B213BC" w:rsidRDefault="00B213BC" w:rsidP="00A20693">
      <w:pPr>
        <w:widowControl w:val="0"/>
        <w:autoSpaceDE w:val="0"/>
        <w:autoSpaceDN w:val="0"/>
        <w:adjustRightInd w:val="0"/>
        <w:ind w:left="4678"/>
        <w:jc w:val="both"/>
        <w:rPr>
          <w:sz w:val="24"/>
          <w:szCs w:val="24"/>
        </w:rPr>
      </w:pPr>
      <w:r w:rsidRPr="00B213BC">
        <w:rPr>
          <w:sz w:val="24"/>
          <w:szCs w:val="24"/>
        </w:rPr>
        <w:t>административного регламента предоставления муниципальной услуги</w:t>
      </w:r>
      <w:r w:rsidR="00A20693">
        <w:rPr>
          <w:sz w:val="24"/>
          <w:szCs w:val="24"/>
        </w:rPr>
        <w:t xml:space="preserve"> </w:t>
      </w:r>
      <w:r w:rsidRPr="00B213BC">
        <w:rPr>
          <w:sz w:val="24"/>
          <w:szCs w:val="24"/>
        </w:rPr>
        <w:t>«Выдача разрешения на прием ребенка, не достигшего возраста шести лет шести месяцев</w:t>
      </w:r>
      <w:r w:rsidR="004B7FC8" w:rsidRPr="004B7FC8">
        <w:rPr>
          <w:sz w:val="24"/>
          <w:szCs w:val="24"/>
        </w:rPr>
        <w:t xml:space="preserve"> </w:t>
      </w:r>
      <w:r w:rsidR="004B7FC8">
        <w:rPr>
          <w:sz w:val="24"/>
          <w:szCs w:val="24"/>
        </w:rPr>
        <w:t>и старше восьми лет</w:t>
      </w:r>
      <w:r w:rsidRPr="00B213BC">
        <w:rPr>
          <w:sz w:val="24"/>
          <w:szCs w:val="24"/>
        </w:rPr>
        <w:t>, в общеобразовательн</w:t>
      </w:r>
      <w:r w:rsidR="00A51E19">
        <w:rPr>
          <w:sz w:val="24"/>
          <w:szCs w:val="24"/>
        </w:rPr>
        <w:t>ые</w:t>
      </w:r>
      <w:r w:rsidRPr="00B213BC">
        <w:rPr>
          <w:sz w:val="24"/>
          <w:szCs w:val="24"/>
        </w:rPr>
        <w:t xml:space="preserve"> учреждени</w:t>
      </w:r>
      <w:r w:rsidR="00A51E19">
        <w:rPr>
          <w:sz w:val="24"/>
          <w:szCs w:val="24"/>
        </w:rPr>
        <w:t>я</w:t>
      </w:r>
      <w:r w:rsidRPr="00B213BC">
        <w:rPr>
          <w:sz w:val="24"/>
          <w:szCs w:val="24"/>
        </w:rPr>
        <w:t>,</w:t>
      </w:r>
      <w:r w:rsidR="004B7FC8">
        <w:rPr>
          <w:sz w:val="24"/>
          <w:szCs w:val="24"/>
        </w:rPr>
        <w:t xml:space="preserve"> </w:t>
      </w:r>
      <w:r w:rsidRPr="00B213BC">
        <w:rPr>
          <w:sz w:val="24"/>
          <w:szCs w:val="24"/>
        </w:rPr>
        <w:t>реализующ</w:t>
      </w:r>
      <w:r w:rsidR="00A51E19">
        <w:rPr>
          <w:sz w:val="24"/>
          <w:szCs w:val="24"/>
        </w:rPr>
        <w:t>и</w:t>
      </w:r>
      <w:r w:rsidRPr="00B213BC">
        <w:rPr>
          <w:sz w:val="24"/>
          <w:szCs w:val="24"/>
        </w:rPr>
        <w:t>е программы начального общего образования»</w:t>
      </w:r>
    </w:p>
    <w:p w14:paraId="165638D1" w14:textId="77777777" w:rsidR="00B213BC" w:rsidRDefault="00B213BC" w:rsidP="00B213BC">
      <w:pPr>
        <w:pStyle w:val="Default"/>
        <w:jc w:val="center"/>
        <w:rPr>
          <w:b/>
          <w:bCs/>
        </w:rPr>
      </w:pPr>
    </w:p>
    <w:p w14:paraId="04CE724F" w14:textId="77777777" w:rsidR="00B213BC" w:rsidRPr="00B213BC" w:rsidRDefault="00B213BC" w:rsidP="00B213BC">
      <w:pPr>
        <w:pStyle w:val="Default"/>
        <w:jc w:val="center"/>
        <w:rPr>
          <w:b/>
          <w:bCs/>
        </w:rPr>
      </w:pPr>
      <w:r w:rsidRPr="00B213BC">
        <w:rPr>
          <w:b/>
          <w:bCs/>
        </w:rPr>
        <w:t>БЛОК-СХЕМА</w:t>
      </w:r>
    </w:p>
    <w:p w14:paraId="7F040601" w14:textId="77777777" w:rsidR="00B213BC" w:rsidRPr="00B213BC" w:rsidRDefault="00B213BC" w:rsidP="00B213BC">
      <w:pPr>
        <w:pStyle w:val="Default"/>
        <w:jc w:val="center"/>
      </w:pPr>
      <w:r w:rsidRPr="00B213BC">
        <w:t xml:space="preserve">предоставления </w:t>
      </w:r>
      <w:r w:rsidR="00A20693">
        <w:t>У</w:t>
      </w:r>
      <w:r w:rsidRPr="00B213BC">
        <w:t xml:space="preserve">правлением образования администрации </w:t>
      </w:r>
    </w:p>
    <w:p w14:paraId="5867553D" w14:textId="77777777" w:rsidR="00B213BC" w:rsidRPr="00B213BC" w:rsidRDefault="00B213BC" w:rsidP="00B213BC">
      <w:pPr>
        <w:pStyle w:val="Default"/>
        <w:jc w:val="center"/>
      </w:pPr>
      <w:r w:rsidRPr="00B213BC">
        <w:t>Кудымкарского муниципального округа Пермского края</w:t>
      </w:r>
    </w:p>
    <w:p w14:paraId="0F3DEF30" w14:textId="77777777" w:rsidR="00C50C80" w:rsidRDefault="00B213BC" w:rsidP="00B213BC">
      <w:pPr>
        <w:pStyle w:val="Default"/>
        <w:jc w:val="center"/>
      </w:pPr>
      <w:r w:rsidRPr="00B213BC">
        <w:t xml:space="preserve"> муниципальной услуги «Выдача разрешения на прием ребенка, </w:t>
      </w:r>
    </w:p>
    <w:p w14:paraId="560DB8BD" w14:textId="77777777" w:rsidR="00C50C80" w:rsidRDefault="00B213BC" w:rsidP="00B213BC">
      <w:pPr>
        <w:pStyle w:val="Default"/>
        <w:jc w:val="center"/>
      </w:pPr>
      <w:r w:rsidRPr="00B213BC">
        <w:t xml:space="preserve">не достигшего </w:t>
      </w:r>
      <w:r w:rsidR="00C50C80">
        <w:t xml:space="preserve">возраста </w:t>
      </w:r>
      <w:r w:rsidRPr="00B213BC">
        <w:t xml:space="preserve">шести лет шести месяцев </w:t>
      </w:r>
      <w:r w:rsidR="004B7FC8">
        <w:t xml:space="preserve">и старше восьми лет, </w:t>
      </w:r>
    </w:p>
    <w:p w14:paraId="6774FC41" w14:textId="77777777" w:rsidR="004B7FC8" w:rsidRDefault="00B213BC" w:rsidP="00B213BC">
      <w:pPr>
        <w:pStyle w:val="Default"/>
        <w:jc w:val="center"/>
      </w:pPr>
      <w:r w:rsidRPr="00B213BC">
        <w:t xml:space="preserve">в </w:t>
      </w:r>
      <w:r w:rsidR="00A51E19" w:rsidRPr="00B213BC">
        <w:t>общеобразовательн</w:t>
      </w:r>
      <w:r w:rsidR="00A51E19">
        <w:t>ые</w:t>
      </w:r>
      <w:r w:rsidRPr="00B213BC">
        <w:t xml:space="preserve"> учреждени</w:t>
      </w:r>
      <w:r w:rsidR="00A51E19">
        <w:t>я</w:t>
      </w:r>
      <w:r w:rsidRPr="00B213BC">
        <w:t xml:space="preserve">, </w:t>
      </w:r>
    </w:p>
    <w:p w14:paraId="0DFE4267" w14:textId="77777777" w:rsidR="00B213BC" w:rsidRPr="00B213BC" w:rsidRDefault="00B213BC" w:rsidP="00B213BC">
      <w:pPr>
        <w:pStyle w:val="Default"/>
        <w:jc w:val="center"/>
      </w:pPr>
      <w:r w:rsidRPr="00B213BC">
        <w:t>реализующ</w:t>
      </w:r>
      <w:r w:rsidR="00A51E19">
        <w:t>и</w:t>
      </w:r>
      <w:r w:rsidRPr="00B213BC">
        <w:t>е программу начального общего образования»</w:t>
      </w:r>
    </w:p>
    <w:p w14:paraId="6E461566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1AFDBCD" w14:textId="036FDA3E" w:rsidR="00B213BC" w:rsidRPr="00B213BC" w:rsidRDefault="00FA7ECC" w:rsidP="00B213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213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50F3A0" wp14:editId="23801344">
                <wp:simplePos x="0" y="0"/>
                <wp:positionH relativeFrom="column">
                  <wp:posOffset>1691640</wp:posOffset>
                </wp:positionH>
                <wp:positionV relativeFrom="paragraph">
                  <wp:posOffset>80645</wp:posOffset>
                </wp:positionV>
                <wp:extent cx="2638425" cy="466725"/>
                <wp:effectExtent l="0" t="0" r="0" b="0"/>
                <wp:wrapNone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4040E" w14:textId="77777777" w:rsidR="00B213BC" w:rsidRDefault="00B213BC" w:rsidP="00B213BC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50F3A0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33.2pt;margin-top:6.35pt;width:207.75pt;height:36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">
                <v:textbox>
                  <w:txbxContent>
                    <w:p w14:paraId="0264040E" w14:textId="77777777" w:rsidR="00B213BC" w:rsidRDefault="00B213BC" w:rsidP="00B213BC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14:paraId="228FF0C3" w14:textId="77777777" w:rsidR="00B213BC" w:rsidRPr="00B213BC" w:rsidRDefault="00B213BC" w:rsidP="00B213B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7141F8B" w14:textId="6C05AFC5" w:rsidR="00B213BC" w:rsidRPr="00B213BC" w:rsidRDefault="00FA7ECC" w:rsidP="00B213BC">
      <w:pPr>
        <w:pStyle w:val="ab"/>
        <w:spacing w:after="0"/>
        <w:rPr>
          <w:sz w:val="24"/>
          <w:szCs w:val="24"/>
        </w:rPr>
      </w:pPr>
      <w:r w:rsidRPr="00B213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9F0AC7" wp14:editId="33F8D4BA">
                <wp:simplePos x="0" y="0"/>
                <wp:positionH relativeFrom="column">
                  <wp:posOffset>4838065</wp:posOffset>
                </wp:positionH>
                <wp:positionV relativeFrom="paragraph">
                  <wp:posOffset>2826385</wp:posOffset>
                </wp:positionV>
                <wp:extent cx="495300" cy="285750"/>
                <wp:effectExtent l="0" t="0" r="0" b="0"/>
                <wp:wrapNone/>
                <wp:docPr id="1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881E5" w14:textId="77777777" w:rsidR="00B213BC" w:rsidRDefault="00B213BC" w:rsidP="00B213BC">
                            <w:pPr>
                              <w:pBdr>
                                <w:bar w:val="single" w:sz="4" w:color="auto"/>
                              </w:pBd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9F0AC7" id="Text Box 60" o:spid="_x0000_s1027" type="#_x0000_t202" style="position:absolute;margin-left:380.95pt;margin-top:222.55pt;width:39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" stroked="f">
                <v:textbox>
                  <w:txbxContent>
                    <w:p w14:paraId="54D881E5" w14:textId="77777777" w:rsidR="00B213BC" w:rsidRDefault="00B213BC" w:rsidP="00B213BC">
                      <w:pPr>
                        <w:pBdr>
                          <w:bar w:val="single" w:sz="4" w:color="auto"/>
                        </w:pBd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B213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86D6356" wp14:editId="41CB4E01">
                <wp:simplePos x="0" y="0"/>
                <wp:positionH relativeFrom="column">
                  <wp:posOffset>5219065</wp:posOffset>
                </wp:positionH>
                <wp:positionV relativeFrom="paragraph">
                  <wp:posOffset>3197860</wp:posOffset>
                </wp:positionV>
                <wp:extent cx="19050" cy="1114425"/>
                <wp:effectExtent l="0" t="0" r="0" b="0"/>
                <wp:wrapNone/>
                <wp:docPr id="1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114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8A13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410.95pt;margin-top:251.8pt;width:1.5pt;height:8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">
                <v:stroke endarrow="block"/>
              </v:shape>
            </w:pict>
          </mc:Fallback>
        </mc:AlternateContent>
      </w:r>
      <w:r w:rsidRPr="00B213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88BB6C" wp14:editId="4F510C53">
                <wp:simplePos x="0" y="0"/>
                <wp:positionH relativeFrom="column">
                  <wp:posOffset>4761865</wp:posOffset>
                </wp:positionH>
                <wp:positionV relativeFrom="paragraph">
                  <wp:posOffset>3226435</wp:posOffset>
                </wp:positionV>
                <wp:extent cx="485775" cy="0"/>
                <wp:effectExtent l="0" t="0" r="0" b="0"/>
                <wp:wrapNone/>
                <wp:docPr id="1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DCFCF6" id="AutoShape 57" o:spid="_x0000_s1026" type="#_x0000_t32" style="position:absolute;margin-left:374.95pt;margin-top:254.05pt;width:38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">
                <v:stroke endarrow="block"/>
              </v:shape>
            </w:pict>
          </mc:Fallback>
        </mc:AlternateContent>
      </w:r>
      <w:r w:rsidRPr="00B213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8B0EA1" wp14:editId="5A9F2587">
                <wp:simplePos x="0" y="0"/>
                <wp:positionH relativeFrom="column">
                  <wp:posOffset>628015</wp:posOffset>
                </wp:positionH>
                <wp:positionV relativeFrom="paragraph">
                  <wp:posOffset>3226435</wp:posOffset>
                </wp:positionV>
                <wp:extent cx="523875" cy="635"/>
                <wp:effectExtent l="0" t="0" r="0" b="0"/>
                <wp:wrapNone/>
                <wp:docPr id="1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3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229359" id="AutoShape 54" o:spid="_x0000_s1026" type="#_x0000_t32" style="position:absolute;margin-left:49.45pt;margin-top:254.05pt;width:41.25pt;height:.0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">
                <v:stroke endarrow="block"/>
              </v:shape>
            </w:pict>
          </mc:Fallback>
        </mc:AlternateContent>
      </w:r>
      <w:r w:rsidRPr="00B213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8BCFBA5" wp14:editId="3ABC73BE">
                <wp:simplePos x="0" y="0"/>
                <wp:positionH relativeFrom="column">
                  <wp:posOffset>1120140</wp:posOffset>
                </wp:positionH>
                <wp:positionV relativeFrom="paragraph">
                  <wp:posOffset>2292985</wp:posOffset>
                </wp:positionV>
                <wp:extent cx="3695700" cy="1866900"/>
                <wp:effectExtent l="0" t="0" r="0" b="0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18669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3228C" w14:textId="77777777" w:rsidR="00B213BC" w:rsidRDefault="00B213BC" w:rsidP="00B213BC">
                            <w:pPr>
                              <w:jc w:val="center"/>
                            </w:pPr>
                            <w:r>
                              <w:t xml:space="preserve">Наличие </w:t>
                            </w:r>
                            <w:proofErr w:type="gramStart"/>
                            <w:r>
                              <w:t>основании</w:t>
                            </w:r>
                            <w:proofErr w:type="gramEnd"/>
                            <w:r>
                              <w:t xml:space="preserve"> для отказа в предоставлении услуги </w:t>
                            </w:r>
                          </w:p>
                          <w:p w14:paraId="6301319E" w14:textId="77777777" w:rsidR="00B213BC" w:rsidRDefault="00B213BC" w:rsidP="00B213BC">
                            <w:pPr>
                              <w:jc w:val="center"/>
                            </w:pPr>
                            <w:bookmarkStart w:id="42" w:name="_Hlk50484201"/>
                            <w:bookmarkStart w:id="43" w:name="_Hlk50484202"/>
                            <w:proofErr w:type="gramStart"/>
                            <w:r>
                              <w:t>(п.2.1</w:t>
                            </w:r>
                            <w:r w:rsidR="00E660D2">
                              <w:t>3</w:t>
                            </w:r>
                            <w:r>
                              <w:t>.</w:t>
                            </w:r>
                            <w:proofErr w:type="gramEnd"/>
                            <w:r w:rsidRPr="00E75C74">
                              <w:t xml:space="preserve"> </w:t>
                            </w:r>
                            <w:proofErr w:type="gramStart"/>
                            <w:r>
                              <w:t>Административного регламента)</w:t>
                            </w:r>
                            <w:bookmarkEnd w:id="42"/>
                            <w:bookmarkEnd w:id="43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BCFBA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47" o:spid="_x0000_s1028" type="#_x0000_t110" style="position:absolute;margin-left:88.2pt;margin-top:180.55pt;width:291pt;height:14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">
                <v:textbox>
                  <w:txbxContent>
                    <w:p w14:paraId="3373228C" w14:textId="77777777" w:rsidR="00B213BC" w:rsidRDefault="00B213BC" w:rsidP="00B213BC">
                      <w:pPr>
                        <w:jc w:val="center"/>
                      </w:pPr>
                      <w:r>
                        <w:t xml:space="preserve">Наличие основании для отказа в предоставлении услуги </w:t>
                      </w:r>
                    </w:p>
                    <w:p w14:paraId="6301319E" w14:textId="77777777" w:rsidR="00B213BC" w:rsidRDefault="00B213BC" w:rsidP="00B213BC">
                      <w:pPr>
                        <w:jc w:val="center"/>
                      </w:pPr>
                      <w:bookmarkStart w:id="43" w:name="_Hlk50484201"/>
                      <w:bookmarkStart w:id="44" w:name="_Hlk50484202"/>
                      <w:r>
                        <w:t>(п.2.1</w:t>
                      </w:r>
                      <w:r w:rsidR="00E660D2">
                        <w:t>3</w:t>
                      </w:r>
                      <w:r>
                        <w:t>.</w:t>
                      </w:r>
                      <w:r w:rsidRPr="00E75C74">
                        <w:t xml:space="preserve"> </w:t>
                      </w:r>
                      <w:r>
                        <w:t>Административного регламента)</w:t>
                      </w:r>
                      <w:bookmarkEnd w:id="43"/>
                      <w:bookmarkEnd w:id="44"/>
                    </w:p>
                  </w:txbxContent>
                </v:textbox>
              </v:shape>
            </w:pict>
          </mc:Fallback>
        </mc:AlternateContent>
      </w:r>
      <w:r w:rsidRPr="00B213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50EDBE3" wp14:editId="59FDD991">
                <wp:simplePos x="0" y="0"/>
                <wp:positionH relativeFrom="column">
                  <wp:posOffset>529590</wp:posOffset>
                </wp:positionH>
                <wp:positionV relativeFrom="paragraph">
                  <wp:posOffset>2845435</wp:posOffset>
                </wp:positionV>
                <wp:extent cx="390525" cy="285750"/>
                <wp:effectExtent l="0" t="0" r="0" b="0"/>
                <wp:wrapNone/>
                <wp:docPr id="1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38028" w14:textId="77777777" w:rsidR="00B213BC" w:rsidRDefault="00B213BC" w:rsidP="00B213BC">
                            <w:pPr>
                              <w:pBdr>
                                <w:bar w:val="single" w:sz="4" w:color="auto"/>
                              </w:pBd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0EDBE3" id="Text Box 59" o:spid="_x0000_s1029" type="#_x0000_t202" style="position:absolute;margin-left:41.7pt;margin-top:224.05pt;width:30.75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" stroked="f">
                <v:textbox>
                  <w:txbxContent>
                    <w:p w14:paraId="14838028" w14:textId="77777777" w:rsidR="00B213BC" w:rsidRDefault="00B213BC" w:rsidP="00B213BC">
                      <w:pPr>
                        <w:pBdr>
                          <w:bar w:val="single" w:sz="4" w:color="auto"/>
                        </w:pBd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B213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163928" wp14:editId="6848455C">
                <wp:simplePos x="0" y="0"/>
                <wp:positionH relativeFrom="column">
                  <wp:posOffset>2980690</wp:posOffset>
                </wp:positionH>
                <wp:positionV relativeFrom="paragraph">
                  <wp:posOffset>1997710</wp:posOffset>
                </wp:positionV>
                <wp:extent cx="10160" cy="314325"/>
                <wp:effectExtent l="0" t="0" r="0" b="0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C8E7D1" id="AutoShape 53" o:spid="_x0000_s1026" type="#_x0000_t32" style="position:absolute;margin-left:234.7pt;margin-top:157.3pt;width:.8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">
                <v:stroke endarrow="block"/>
              </v:shape>
            </w:pict>
          </mc:Fallback>
        </mc:AlternateContent>
      </w:r>
      <w:r w:rsidRPr="00B213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9B7505" wp14:editId="5096B8E1">
                <wp:simplePos x="0" y="0"/>
                <wp:positionH relativeFrom="column">
                  <wp:posOffset>637540</wp:posOffset>
                </wp:positionH>
                <wp:positionV relativeFrom="paragraph">
                  <wp:posOffset>3255010</wp:posOffset>
                </wp:positionV>
                <wp:extent cx="635" cy="1085850"/>
                <wp:effectExtent l="0" t="0" r="0" b="0"/>
                <wp:wrapNone/>
                <wp:docPr id="1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8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CBB3AE" id="AutoShape 55" o:spid="_x0000_s1026" type="#_x0000_t32" style="position:absolute;margin-left:50.2pt;margin-top:256.3pt;width:.05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">
                <v:stroke endarrow="block"/>
              </v:shape>
            </w:pict>
          </mc:Fallback>
        </mc:AlternateContent>
      </w:r>
      <w:r w:rsidRPr="00B213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FE51138" wp14:editId="42A74930">
                <wp:simplePos x="0" y="0"/>
                <wp:positionH relativeFrom="column">
                  <wp:posOffset>1739265</wp:posOffset>
                </wp:positionH>
                <wp:positionV relativeFrom="paragraph">
                  <wp:posOffset>1521460</wp:posOffset>
                </wp:positionV>
                <wp:extent cx="2638425" cy="466725"/>
                <wp:effectExtent l="0" t="0" r="0" b="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64339" w14:textId="77777777" w:rsidR="00B213BC" w:rsidRDefault="00B213BC" w:rsidP="00B213BC">
                            <w:pPr>
                              <w:jc w:val="center"/>
                            </w:pPr>
                            <w:r>
                              <w:t>Прием заявления от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E51138" id="Text Box 46" o:spid="_x0000_s1030" type="#_x0000_t202" style="position:absolute;margin-left:136.95pt;margin-top:119.8pt;width:207.75pt;height:36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">
                <v:textbox>
                  <w:txbxContent>
                    <w:p w14:paraId="68764339" w14:textId="77777777" w:rsidR="00B213BC" w:rsidRDefault="00B213BC" w:rsidP="00B213BC">
                      <w:pPr>
                        <w:jc w:val="center"/>
                      </w:pPr>
                      <w:r>
                        <w:t>Прием заявления от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14:paraId="2A0ABB8A" w14:textId="5771FA3D" w:rsidR="00C76CE5" w:rsidRPr="00B213BC" w:rsidRDefault="00FA7ECC" w:rsidP="00B213BC">
      <w:pPr>
        <w:tabs>
          <w:tab w:val="left" w:pos="3297"/>
        </w:tabs>
        <w:spacing w:line="300" w:lineRule="exact"/>
        <w:jc w:val="both"/>
        <w:rPr>
          <w:sz w:val="24"/>
          <w:szCs w:val="24"/>
        </w:rPr>
      </w:pPr>
      <w:r w:rsidRPr="00B213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240FF" wp14:editId="523BB3EA">
                <wp:simplePos x="0" y="0"/>
                <wp:positionH relativeFrom="column">
                  <wp:posOffset>2933065</wp:posOffset>
                </wp:positionH>
                <wp:positionV relativeFrom="paragraph">
                  <wp:posOffset>21590</wp:posOffset>
                </wp:positionV>
                <wp:extent cx="0" cy="325120"/>
                <wp:effectExtent l="0" t="0" r="0" b="0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378465" id="AutoShape 51" o:spid="_x0000_s1026" type="#_x0000_t32" style="position:absolute;margin-left:230.95pt;margin-top:1.7pt;width:0;height:2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">
                <v:stroke endarrow="block"/>
              </v:shape>
            </w:pict>
          </mc:Fallback>
        </mc:AlternateContent>
      </w:r>
    </w:p>
    <w:p w14:paraId="78C95EC4" w14:textId="77777777" w:rsidR="008A4BCB" w:rsidRPr="00B213BC" w:rsidRDefault="008A4BCB" w:rsidP="00B213BC">
      <w:pPr>
        <w:tabs>
          <w:tab w:val="left" w:pos="993"/>
        </w:tabs>
        <w:spacing w:line="300" w:lineRule="exact"/>
        <w:jc w:val="both"/>
        <w:rPr>
          <w:sz w:val="24"/>
          <w:szCs w:val="24"/>
        </w:rPr>
      </w:pPr>
    </w:p>
    <w:p w14:paraId="604589E6" w14:textId="19738954" w:rsidR="00B213BC" w:rsidRPr="00B213BC" w:rsidRDefault="00FA7ECC" w:rsidP="00B213BC">
      <w:pPr>
        <w:tabs>
          <w:tab w:val="left" w:pos="993"/>
        </w:tabs>
        <w:spacing w:line="300" w:lineRule="exact"/>
        <w:jc w:val="both"/>
        <w:rPr>
          <w:sz w:val="24"/>
          <w:szCs w:val="24"/>
        </w:rPr>
      </w:pPr>
      <w:r w:rsidRPr="00B213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14648E" wp14:editId="7CD88502">
                <wp:simplePos x="0" y="0"/>
                <wp:positionH relativeFrom="column">
                  <wp:posOffset>1472565</wp:posOffset>
                </wp:positionH>
                <wp:positionV relativeFrom="paragraph">
                  <wp:posOffset>59055</wp:posOffset>
                </wp:positionV>
                <wp:extent cx="3114675" cy="533400"/>
                <wp:effectExtent l="0" t="0" r="0" b="0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A4DBF" w14:textId="77777777" w:rsidR="00B213BC" w:rsidRDefault="00B213BC" w:rsidP="00B213BC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  <w:p w14:paraId="4A559717" w14:textId="77777777" w:rsidR="00B213BC" w:rsidRDefault="00B213BC" w:rsidP="00B213BC">
                            <w:pPr>
                              <w:jc w:val="center"/>
                            </w:pPr>
                            <w:proofErr w:type="gramStart"/>
                            <w:r>
                              <w:t>(п.2.6.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Административного регламента)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14648E" id="Text Box 45" o:spid="_x0000_s1031" type="#_x0000_t202" style="position:absolute;left:0;text-align:left;margin-left:115.95pt;margin-top:4.65pt;width:245.25pt;height:4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">
                <v:textbox>
                  <w:txbxContent>
                    <w:p w14:paraId="740A4DBF" w14:textId="77777777" w:rsidR="00B213BC" w:rsidRDefault="00B213BC" w:rsidP="00B213BC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  <w:p w14:paraId="4A559717" w14:textId="77777777" w:rsidR="00B213BC" w:rsidRDefault="00B213BC" w:rsidP="00B213BC">
                      <w:pPr>
                        <w:jc w:val="center"/>
                      </w:pPr>
                      <w:r>
                        <w:t>(п.2.6. Административного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14:paraId="66C830C4" w14:textId="77777777" w:rsidR="00B213BC" w:rsidRPr="00B213BC" w:rsidRDefault="00B213BC" w:rsidP="00B213BC">
      <w:pPr>
        <w:tabs>
          <w:tab w:val="left" w:pos="993"/>
        </w:tabs>
        <w:spacing w:line="300" w:lineRule="exact"/>
        <w:jc w:val="both"/>
        <w:rPr>
          <w:sz w:val="24"/>
          <w:szCs w:val="24"/>
        </w:rPr>
      </w:pPr>
    </w:p>
    <w:p w14:paraId="2903C4D8" w14:textId="77777777" w:rsidR="00B213BC" w:rsidRPr="00B213BC" w:rsidRDefault="00B213BC" w:rsidP="00B213BC">
      <w:pPr>
        <w:tabs>
          <w:tab w:val="left" w:pos="993"/>
        </w:tabs>
        <w:spacing w:line="300" w:lineRule="exact"/>
        <w:jc w:val="both"/>
        <w:rPr>
          <w:sz w:val="24"/>
          <w:szCs w:val="24"/>
        </w:rPr>
      </w:pPr>
    </w:p>
    <w:p w14:paraId="10A34CB1" w14:textId="5A51FF27" w:rsidR="00B213BC" w:rsidRPr="00B213BC" w:rsidRDefault="00FA7ECC" w:rsidP="00B213BC">
      <w:pPr>
        <w:tabs>
          <w:tab w:val="left" w:pos="993"/>
        </w:tabs>
        <w:spacing w:line="300" w:lineRule="exact"/>
        <w:jc w:val="both"/>
        <w:rPr>
          <w:sz w:val="24"/>
          <w:szCs w:val="24"/>
        </w:rPr>
      </w:pPr>
      <w:r w:rsidRPr="00B213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628755" wp14:editId="576F0CFC">
                <wp:simplePos x="0" y="0"/>
                <wp:positionH relativeFrom="column">
                  <wp:posOffset>2933065</wp:posOffset>
                </wp:positionH>
                <wp:positionV relativeFrom="paragraph">
                  <wp:posOffset>20955</wp:posOffset>
                </wp:positionV>
                <wp:extent cx="635" cy="314325"/>
                <wp:effectExtent l="0" t="0" r="0" b="0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ED6298" id="AutoShape 52" o:spid="_x0000_s1026" type="#_x0000_t32" style="position:absolute;margin-left:230.95pt;margin-top:1.65pt;width:.0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">
                <v:stroke endarrow="block"/>
              </v:shape>
            </w:pict>
          </mc:Fallback>
        </mc:AlternateContent>
      </w:r>
    </w:p>
    <w:p w14:paraId="63C1DAF2" w14:textId="77777777" w:rsidR="00B213BC" w:rsidRPr="00B213BC" w:rsidRDefault="00B213BC" w:rsidP="00B213BC">
      <w:pPr>
        <w:tabs>
          <w:tab w:val="left" w:pos="993"/>
        </w:tabs>
        <w:spacing w:line="300" w:lineRule="exact"/>
        <w:jc w:val="both"/>
        <w:rPr>
          <w:sz w:val="24"/>
          <w:szCs w:val="24"/>
        </w:rPr>
      </w:pPr>
    </w:p>
    <w:p w14:paraId="1EF95C0B" w14:textId="77777777" w:rsidR="00B213BC" w:rsidRPr="00B213BC" w:rsidRDefault="00B213BC" w:rsidP="00B213BC">
      <w:pPr>
        <w:tabs>
          <w:tab w:val="left" w:pos="993"/>
        </w:tabs>
        <w:spacing w:line="300" w:lineRule="exact"/>
        <w:jc w:val="both"/>
        <w:rPr>
          <w:sz w:val="24"/>
          <w:szCs w:val="24"/>
        </w:rPr>
      </w:pPr>
    </w:p>
    <w:p w14:paraId="5F4CDB93" w14:textId="6E894695" w:rsidR="00B213BC" w:rsidRPr="00B213BC" w:rsidRDefault="00FA7ECC" w:rsidP="00B213BC">
      <w:pPr>
        <w:tabs>
          <w:tab w:val="left" w:pos="993"/>
        </w:tabs>
        <w:spacing w:line="300" w:lineRule="exact"/>
        <w:jc w:val="both"/>
        <w:rPr>
          <w:sz w:val="24"/>
          <w:szCs w:val="24"/>
        </w:rPr>
      </w:pPr>
      <w:r w:rsidRPr="00B213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EEA95C" wp14:editId="0BDB138A">
                <wp:simplePos x="0" y="0"/>
                <wp:positionH relativeFrom="column">
                  <wp:posOffset>5715</wp:posOffset>
                </wp:positionH>
                <wp:positionV relativeFrom="paragraph">
                  <wp:posOffset>2651125</wp:posOffset>
                </wp:positionV>
                <wp:extent cx="2638425" cy="537845"/>
                <wp:effectExtent l="0" t="0" r="0" b="0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C707E" w14:textId="77777777" w:rsidR="00B213BC" w:rsidRDefault="00B213BC" w:rsidP="00B213BC">
                            <w:pPr>
                              <w:jc w:val="center"/>
                            </w:pPr>
                            <w:r>
                              <w:t>Уведомление Заявителя об отказе в предоставлении административной услуги с разъяснением причин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EEA95C" id="Text Box 48" o:spid="_x0000_s1032" type="#_x0000_t202" style="position:absolute;left:0;text-align:left;margin-left:.45pt;margin-top:208.75pt;width:207.75pt;height:42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">
                <v:textbox>
                  <w:txbxContent>
                    <w:p w14:paraId="12DC707E" w14:textId="77777777" w:rsidR="00B213BC" w:rsidRDefault="00B213BC" w:rsidP="00B213BC">
                      <w:pPr>
                        <w:jc w:val="center"/>
                      </w:pPr>
                      <w:r>
                        <w:t>Уведомление Заявителя об отказе в предоставлении административной услуги с разъяснением причин</w:t>
                      </w:r>
                    </w:p>
                  </w:txbxContent>
                </v:textbox>
              </v:shape>
            </w:pict>
          </mc:Fallback>
        </mc:AlternateContent>
      </w:r>
      <w:r w:rsidRPr="00B213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E41452" wp14:editId="58BDB912">
                <wp:simplePos x="0" y="0"/>
                <wp:positionH relativeFrom="column">
                  <wp:posOffset>3463290</wp:posOffset>
                </wp:positionH>
                <wp:positionV relativeFrom="paragraph">
                  <wp:posOffset>3637280</wp:posOffset>
                </wp:positionV>
                <wp:extent cx="2933700" cy="951865"/>
                <wp:effectExtent l="0" t="0" r="0" b="0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61FCC" w14:textId="77777777" w:rsidR="00B213BC" w:rsidRPr="004B7FC8" w:rsidRDefault="00B213BC" w:rsidP="00B213BC">
                            <w:pPr>
                              <w:jc w:val="center"/>
                            </w:pPr>
                            <w:r w:rsidRPr="004B7FC8">
                              <w:t xml:space="preserve">Выдача разрешения на зачисление детей, на достигших возраста </w:t>
                            </w:r>
                            <w:r w:rsidRPr="004B7FC8">
                              <w:rPr>
                                <w:bCs/>
                              </w:rPr>
                              <w:t>шести лет шести месяцев</w:t>
                            </w:r>
                            <w:r w:rsidRPr="004B7FC8">
                              <w:t xml:space="preserve"> возраста </w:t>
                            </w:r>
                            <w:r w:rsidR="004B7FC8" w:rsidRPr="004B7FC8">
                              <w:t xml:space="preserve">и старше восьми лет </w:t>
                            </w:r>
                            <w:r w:rsidRPr="004B7FC8">
                              <w:t>в общеобразовательные организации Кудымкарского муниципального округа Пермского края</w:t>
                            </w:r>
                          </w:p>
                          <w:p w14:paraId="76EEBA09" w14:textId="77777777" w:rsidR="00B213BC" w:rsidRPr="00E75C74" w:rsidRDefault="00B213BC" w:rsidP="00B21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E41452" id="Text Box 50" o:spid="_x0000_s1033" type="#_x0000_t202" style="position:absolute;left:0;text-align:left;margin-left:272.7pt;margin-top:286.4pt;width:231pt;height:7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">
                <v:textbox>
                  <w:txbxContent>
                    <w:p w14:paraId="45B61FCC" w14:textId="77777777" w:rsidR="00B213BC" w:rsidRPr="004B7FC8" w:rsidRDefault="00B213BC" w:rsidP="00B213BC">
                      <w:pPr>
                        <w:jc w:val="center"/>
                      </w:pPr>
                      <w:r w:rsidRPr="004B7FC8">
                        <w:t xml:space="preserve">Выдача разрешения на зачисление детей, на достигших возраста </w:t>
                      </w:r>
                      <w:r w:rsidRPr="004B7FC8">
                        <w:rPr>
                          <w:bCs/>
                        </w:rPr>
                        <w:t>шести лет шести месяцев</w:t>
                      </w:r>
                      <w:r w:rsidRPr="004B7FC8">
                        <w:t xml:space="preserve"> возраста </w:t>
                      </w:r>
                      <w:r w:rsidR="004B7FC8" w:rsidRPr="004B7FC8">
                        <w:t xml:space="preserve">и старше восьми лет </w:t>
                      </w:r>
                      <w:r w:rsidRPr="004B7FC8">
                        <w:t>в общеобразовательные организации Кудымкарского муниципального округа Пермского края</w:t>
                      </w:r>
                    </w:p>
                    <w:p w14:paraId="76EEBA09" w14:textId="77777777" w:rsidR="00B213BC" w:rsidRPr="00E75C74" w:rsidRDefault="00B213BC" w:rsidP="00B213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213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EC8F32" wp14:editId="066A419D">
                <wp:simplePos x="0" y="0"/>
                <wp:positionH relativeFrom="column">
                  <wp:posOffset>4950460</wp:posOffset>
                </wp:positionH>
                <wp:positionV relativeFrom="paragraph">
                  <wp:posOffset>3303905</wp:posOffset>
                </wp:positionV>
                <wp:extent cx="0" cy="333375"/>
                <wp:effectExtent l="0" t="0" r="0" b="0"/>
                <wp:wrapNone/>
                <wp:docPr id="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D7C9BE" id="AutoShape 56" o:spid="_x0000_s1026" type="#_x0000_t32" style="position:absolute;margin-left:389.8pt;margin-top:260.15pt;width:0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">
                <v:stroke endarrow="block"/>
              </v:shape>
            </w:pict>
          </mc:Fallback>
        </mc:AlternateContent>
      </w:r>
      <w:r w:rsidRPr="00B213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3E18F4" wp14:editId="7655DBA7">
                <wp:simplePos x="0" y="0"/>
                <wp:positionH relativeFrom="column">
                  <wp:posOffset>3406140</wp:posOffset>
                </wp:positionH>
                <wp:positionV relativeFrom="paragraph">
                  <wp:posOffset>2622550</wp:posOffset>
                </wp:positionV>
                <wp:extent cx="2990850" cy="690245"/>
                <wp:effectExtent l="0" t="0" r="0" b="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788A2" w14:textId="77777777" w:rsidR="00B213BC" w:rsidRPr="00E75C74" w:rsidRDefault="00B213BC" w:rsidP="00B213BC">
                            <w:pPr>
                              <w:jc w:val="center"/>
                            </w:pPr>
                            <w:proofErr w:type="gramStart"/>
                            <w:r w:rsidRPr="00E75C74">
                              <w:t xml:space="preserve">Подготовка разрешения на зачисление детей, на достигших возраста </w:t>
                            </w:r>
                            <w:r w:rsidRPr="00E75C74">
                              <w:rPr>
                                <w:bCs/>
                              </w:rPr>
                              <w:t>шести лет шести месяцев</w:t>
                            </w:r>
                            <w:r w:rsidRPr="00E75C74">
                              <w:t xml:space="preserve"> </w:t>
                            </w:r>
                            <w:r w:rsidR="004B7FC8" w:rsidRPr="004B7FC8">
                              <w:t>и старше восьми лет</w:t>
                            </w:r>
                            <w:r w:rsidRPr="004B7FC8">
                              <w:t xml:space="preserve"> (п.3.2.7.</w:t>
                            </w:r>
                            <w:proofErr w:type="gramEnd"/>
                            <w:r w:rsidRPr="00E75C74">
                              <w:t xml:space="preserve"> </w:t>
                            </w:r>
                            <w:proofErr w:type="gramStart"/>
                            <w:r>
                              <w:t>Административного регламента)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3E18F4" id="Text Box 49" o:spid="_x0000_s1034" type="#_x0000_t202" style="position:absolute;left:0;text-align:left;margin-left:268.2pt;margin-top:206.5pt;width:235.5pt;height:54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">
                <v:textbox>
                  <w:txbxContent>
                    <w:p w14:paraId="756788A2" w14:textId="77777777" w:rsidR="00B213BC" w:rsidRPr="00E75C74" w:rsidRDefault="00B213BC" w:rsidP="00B213BC">
                      <w:pPr>
                        <w:jc w:val="center"/>
                      </w:pPr>
                      <w:r w:rsidRPr="00E75C74">
                        <w:t xml:space="preserve">Подготовка разрешения на зачисление детей, на достигших возраста </w:t>
                      </w:r>
                      <w:r w:rsidRPr="00E75C74">
                        <w:rPr>
                          <w:bCs/>
                        </w:rPr>
                        <w:t>шести лет шести месяцев</w:t>
                      </w:r>
                      <w:r w:rsidRPr="00E75C74">
                        <w:t xml:space="preserve"> </w:t>
                      </w:r>
                      <w:r w:rsidR="004B7FC8" w:rsidRPr="004B7FC8">
                        <w:t>и старше восьми лет</w:t>
                      </w:r>
                      <w:r w:rsidRPr="004B7FC8">
                        <w:t xml:space="preserve"> (п.3.2.7.</w:t>
                      </w:r>
                      <w:r w:rsidRPr="00E75C74">
                        <w:t xml:space="preserve"> </w:t>
                      </w:r>
                      <w:r>
                        <w:t>Административного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13BC" w:rsidRPr="00B213BC" w:rsidSect="00B213BC">
      <w:pgSz w:w="11906" w:h="16838" w:code="9"/>
      <w:pgMar w:top="363" w:right="567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50389" w14:textId="77777777" w:rsidR="00A9387F" w:rsidRDefault="00A9387F">
      <w:r>
        <w:separator/>
      </w:r>
    </w:p>
  </w:endnote>
  <w:endnote w:type="continuationSeparator" w:id="0">
    <w:p w14:paraId="18A19185" w14:textId="77777777" w:rsidR="00A9387F" w:rsidRDefault="00A9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8DF93" w14:textId="77777777" w:rsidR="00A9387F" w:rsidRDefault="00A9387F">
      <w:r>
        <w:separator/>
      </w:r>
    </w:p>
  </w:footnote>
  <w:footnote w:type="continuationSeparator" w:id="0">
    <w:p w14:paraId="38B7ABB0" w14:textId="77777777" w:rsidR="00A9387F" w:rsidRDefault="00A93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AD2"/>
    <w:multiLevelType w:val="multilevel"/>
    <w:tmpl w:val="FF82C4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D60BA"/>
    <w:multiLevelType w:val="multilevel"/>
    <w:tmpl w:val="AA90F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F22460"/>
    <w:multiLevelType w:val="hybridMultilevel"/>
    <w:tmpl w:val="11426FA8"/>
    <w:lvl w:ilvl="0" w:tplc="A0E4D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D11210"/>
    <w:multiLevelType w:val="multilevel"/>
    <w:tmpl w:val="32068A6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097FE5"/>
    <w:multiLevelType w:val="multilevel"/>
    <w:tmpl w:val="A6CA3D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0129FB"/>
    <w:multiLevelType w:val="hybridMultilevel"/>
    <w:tmpl w:val="99D28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EC"/>
    <w:rsid w:val="00002EA6"/>
    <w:rsid w:val="00012B17"/>
    <w:rsid w:val="00016367"/>
    <w:rsid w:val="000259BC"/>
    <w:rsid w:val="000264EA"/>
    <w:rsid w:val="00045ECC"/>
    <w:rsid w:val="000469CE"/>
    <w:rsid w:val="00047D3A"/>
    <w:rsid w:val="000513B2"/>
    <w:rsid w:val="0005160A"/>
    <w:rsid w:val="00051DDF"/>
    <w:rsid w:val="000543A9"/>
    <w:rsid w:val="00061363"/>
    <w:rsid w:val="0006285A"/>
    <w:rsid w:val="0006471D"/>
    <w:rsid w:val="00084107"/>
    <w:rsid w:val="00085A1B"/>
    <w:rsid w:val="00086EEF"/>
    <w:rsid w:val="000A69D0"/>
    <w:rsid w:val="000B6E7B"/>
    <w:rsid w:val="000B7100"/>
    <w:rsid w:val="000C7060"/>
    <w:rsid w:val="000E0D63"/>
    <w:rsid w:val="000E10D5"/>
    <w:rsid w:val="000E20A7"/>
    <w:rsid w:val="000E58EF"/>
    <w:rsid w:val="000E7AD7"/>
    <w:rsid w:val="000F3E2C"/>
    <w:rsid w:val="00115E76"/>
    <w:rsid w:val="00117599"/>
    <w:rsid w:val="0012632A"/>
    <w:rsid w:val="0012767F"/>
    <w:rsid w:val="0014407A"/>
    <w:rsid w:val="00144158"/>
    <w:rsid w:val="00144E3D"/>
    <w:rsid w:val="00144E60"/>
    <w:rsid w:val="0015332E"/>
    <w:rsid w:val="00156DA7"/>
    <w:rsid w:val="00165668"/>
    <w:rsid w:val="0017098A"/>
    <w:rsid w:val="001847D1"/>
    <w:rsid w:val="00193D44"/>
    <w:rsid w:val="00193E81"/>
    <w:rsid w:val="001958AD"/>
    <w:rsid w:val="001A6D22"/>
    <w:rsid w:val="001A7368"/>
    <w:rsid w:val="001B0646"/>
    <w:rsid w:val="001B0B43"/>
    <w:rsid w:val="001B2EC7"/>
    <w:rsid w:val="002034A6"/>
    <w:rsid w:val="00206354"/>
    <w:rsid w:val="00224EB0"/>
    <w:rsid w:val="00225A40"/>
    <w:rsid w:val="00237F21"/>
    <w:rsid w:val="00241313"/>
    <w:rsid w:val="0024380D"/>
    <w:rsid w:val="002610FB"/>
    <w:rsid w:val="00267EAE"/>
    <w:rsid w:val="002865BD"/>
    <w:rsid w:val="002A41E0"/>
    <w:rsid w:val="002B05CB"/>
    <w:rsid w:val="002B2895"/>
    <w:rsid w:val="002D38C4"/>
    <w:rsid w:val="002D4F66"/>
    <w:rsid w:val="00300037"/>
    <w:rsid w:val="003066A3"/>
    <w:rsid w:val="0030784B"/>
    <w:rsid w:val="003101DD"/>
    <w:rsid w:val="00310A44"/>
    <w:rsid w:val="00312A89"/>
    <w:rsid w:val="003141D5"/>
    <w:rsid w:val="00320124"/>
    <w:rsid w:val="003309C6"/>
    <w:rsid w:val="00330FDF"/>
    <w:rsid w:val="00364CB4"/>
    <w:rsid w:val="00367821"/>
    <w:rsid w:val="00371F0A"/>
    <w:rsid w:val="003726F2"/>
    <w:rsid w:val="003757EF"/>
    <w:rsid w:val="003830EF"/>
    <w:rsid w:val="003952CB"/>
    <w:rsid w:val="003A1B06"/>
    <w:rsid w:val="003A1F4C"/>
    <w:rsid w:val="003A52C9"/>
    <w:rsid w:val="003A61AB"/>
    <w:rsid w:val="003A678F"/>
    <w:rsid w:val="003B04A8"/>
    <w:rsid w:val="003C279F"/>
    <w:rsid w:val="003D0F04"/>
    <w:rsid w:val="003E5ECB"/>
    <w:rsid w:val="003E6150"/>
    <w:rsid w:val="003F242B"/>
    <w:rsid w:val="003F522D"/>
    <w:rsid w:val="0040554B"/>
    <w:rsid w:val="00417E2D"/>
    <w:rsid w:val="00423D20"/>
    <w:rsid w:val="004254A6"/>
    <w:rsid w:val="00432D31"/>
    <w:rsid w:val="0043749B"/>
    <w:rsid w:val="00446A1D"/>
    <w:rsid w:val="0045056A"/>
    <w:rsid w:val="00456815"/>
    <w:rsid w:val="00466F52"/>
    <w:rsid w:val="004716E7"/>
    <w:rsid w:val="0047222C"/>
    <w:rsid w:val="004760C2"/>
    <w:rsid w:val="00485C2B"/>
    <w:rsid w:val="0049228C"/>
    <w:rsid w:val="00495269"/>
    <w:rsid w:val="00496121"/>
    <w:rsid w:val="004963C4"/>
    <w:rsid w:val="004A4335"/>
    <w:rsid w:val="004B7ECF"/>
    <w:rsid w:val="004B7FC8"/>
    <w:rsid w:val="004C1F5C"/>
    <w:rsid w:val="004C3E1B"/>
    <w:rsid w:val="004C408E"/>
    <w:rsid w:val="004D07BF"/>
    <w:rsid w:val="004D0DAB"/>
    <w:rsid w:val="004D4FF5"/>
    <w:rsid w:val="004D5C2E"/>
    <w:rsid w:val="004D704E"/>
    <w:rsid w:val="004D7CF2"/>
    <w:rsid w:val="00500151"/>
    <w:rsid w:val="00500A3C"/>
    <w:rsid w:val="0050235E"/>
    <w:rsid w:val="0051089D"/>
    <w:rsid w:val="005212D2"/>
    <w:rsid w:val="00521A13"/>
    <w:rsid w:val="0053504A"/>
    <w:rsid w:val="005372D7"/>
    <w:rsid w:val="00540C9D"/>
    <w:rsid w:val="005413B1"/>
    <w:rsid w:val="00550A49"/>
    <w:rsid w:val="00572DEA"/>
    <w:rsid w:val="0057585B"/>
    <w:rsid w:val="00577D72"/>
    <w:rsid w:val="00580157"/>
    <w:rsid w:val="005802F5"/>
    <w:rsid w:val="00592859"/>
    <w:rsid w:val="00595A0D"/>
    <w:rsid w:val="005A0E42"/>
    <w:rsid w:val="005A19C8"/>
    <w:rsid w:val="005A19D7"/>
    <w:rsid w:val="005A2A9A"/>
    <w:rsid w:val="005B5BDE"/>
    <w:rsid w:val="005D662B"/>
    <w:rsid w:val="006035C7"/>
    <w:rsid w:val="00621CB1"/>
    <w:rsid w:val="00636158"/>
    <w:rsid w:val="00636E31"/>
    <w:rsid w:val="0064268C"/>
    <w:rsid w:val="006525C6"/>
    <w:rsid w:val="00661BD0"/>
    <w:rsid w:val="006736B8"/>
    <w:rsid w:val="00676486"/>
    <w:rsid w:val="0067688F"/>
    <w:rsid w:val="0068242D"/>
    <w:rsid w:val="00682CC3"/>
    <w:rsid w:val="006860A7"/>
    <w:rsid w:val="00686AE1"/>
    <w:rsid w:val="006B3B74"/>
    <w:rsid w:val="006B6290"/>
    <w:rsid w:val="006D1DAA"/>
    <w:rsid w:val="006D21CA"/>
    <w:rsid w:val="006E26DA"/>
    <w:rsid w:val="006E2C74"/>
    <w:rsid w:val="006E696C"/>
    <w:rsid w:val="006F0A06"/>
    <w:rsid w:val="007046BB"/>
    <w:rsid w:val="00730CF7"/>
    <w:rsid w:val="00746124"/>
    <w:rsid w:val="007564F1"/>
    <w:rsid w:val="00770FB6"/>
    <w:rsid w:val="007753EE"/>
    <w:rsid w:val="00780404"/>
    <w:rsid w:val="007817CE"/>
    <w:rsid w:val="007A0B4A"/>
    <w:rsid w:val="007B15A0"/>
    <w:rsid w:val="007B1AE7"/>
    <w:rsid w:val="007B452D"/>
    <w:rsid w:val="007C2412"/>
    <w:rsid w:val="007D534C"/>
    <w:rsid w:val="007D5BEE"/>
    <w:rsid w:val="007E3689"/>
    <w:rsid w:val="007F2CFC"/>
    <w:rsid w:val="00803AA1"/>
    <w:rsid w:val="00803DE0"/>
    <w:rsid w:val="0080500A"/>
    <w:rsid w:val="00805EFF"/>
    <w:rsid w:val="00811BFD"/>
    <w:rsid w:val="00817067"/>
    <w:rsid w:val="00817456"/>
    <w:rsid w:val="00821B58"/>
    <w:rsid w:val="00822939"/>
    <w:rsid w:val="008353B1"/>
    <w:rsid w:val="00843C30"/>
    <w:rsid w:val="0084545A"/>
    <w:rsid w:val="00853277"/>
    <w:rsid w:val="00876330"/>
    <w:rsid w:val="008919A9"/>
    <w:rsid w:val="0089331A"/>
    <w:rsid w:val="0089477E"/>
    <w:rsid w:val="008A4064"/>
    <w:rsid w:val="008A4BCB"/>
    <w:rsid w:val="008E5460"/>
    <w:rsid w:val="008F5504"/>
    <w:rsid w:val="008F667B"/>
    <w:rsid w:val="009008D7"/>
    <w:rsid w:val="009027B1"/>
    <w:rsid w:val="00902DAE"/>
    <w:rsid w:val="00911BF1"/>
    <w:rsid w:val="009174A3"/>
    <w:rsid w:val="009206BD"/>
    <w:rsid w:val="00924614"/>
    <w:rsid w:val="0094569F"/>
    <w:rsid w:val="0094652D"/>
    <w:rsid w:val="00956CDA"/>
    <w:rsid w:val="0096728B"/>
    <w:rsid w:val="00970045"/>
    <w:rsid w:val="009740FF"/>
    <w:rsid w:val="00974F80"/>
    <w:rsid w:val="009800D5"/>
    <w:rsid w:val="00980159"/>
    <w:rsid w:val="00992543"/>
    <w:rsid w:val="00993CAB"/>
    <w:rsid w:val="009A2EF5"/>
    <w:rsid w:val="009A598E"/>
    <w:rsid w:val="009A65C4"/>
    <w:rsid w:val="009C12A0"/>
    <w:rsid w:val="009C3A45"/>
    <w:rsid w:val="009D2859"/>
    <w:rsid w:val="009E2ABA"/>
    <w:rsid w:val="009F7692"/>
    <w:rsid w:val="009F7F6B"/>
    <w:rsid w:val="00A0035A"/>
    <w:rsid w:val="00A01BB4"/>
    <w:rsid w:val="00A202AB"/>
    <w:rsid w:val="00A20693"/>
    <w:rsid w:val="00A27135"/>
    <w:rsid w:val="00A3420B"/>
    <w:rsid w:val="00A50F42"/>
    <w:rsid w:val="00A51E19"/>
    <w:rsid w:val="00A63381"/>
    <w:rsid w:val="00A66863"/>
    <w:rsid w:val="00A71728"/>
    <w:rsid w:val="00A71DBB"/>
    <w:rsid w:val="00A769DC"/>
    <w:rsid w:val="00A8342A"/>
    <w:rsid w:val="00A84967"/>
    <w:rsid w:val="00A85FD4"/>
    <w:rsid w:val="00A92446"/>
    <w:rsid w:val="00A9387F"/>
    <w:rsid w:val="00AB102A"/>
    <w:rsid w:val="00AB3ACF"/>
    <w:rsid w:val="00AD629C"/>
    <w:rsid w:val="00AE0782"/>
    <w:rsid w:val="00AE1FE2"/>
    <w:rsid w:val="00AE3396"/>
    <w:rsid w:val="00AF5D7A"/>
    <w:rsid w:val="00AF6C4B"/>
    <w:rsid w:val="00B00A67"/>
    <w:rsid w:val="00B1672E"/>
    <w:rsid w:val="00B17359"/>
    <w:rsid w:val="00B213BC"/>
    <w:rsid w:val="00B2477C"/>
    <w:rsid w:val="00B2728B"/>
    <w:rsid w:val="00B3034F"/>
    <w:rsid w:val="00B32541"/>
    <w:rsid w:val="00B351AD"/>
    <w:rsid w:val="00B35496"/>
    <w:rsid w:val="00B546E3"/>
    <w:rsid w:val="00B558A7"/>
    <w:rsid w:val="00B56B75"/>
    <w:rsid w:val="00B6221E"/>
    <w:rsid w:val="00B65F9D"/>
    <w:rsid w:val="00BA4998"/>
    <w:rsid w:val="00BB11A6"/>
    <w:rsid w:val="00BC2831"/>
    <w:rsid w:val="00BC734F"/>
    <w:rsid w:val="00BC7426"/>
    <w:rsid w:val="00BD33A3"/>
    <w:rsid w:val="00BE1B5B"/>
    <w:rsid w:val="00BE2BC4"/>
    <w:rsid w:val="00BF3FDA"/>
    <w:rsid w:val="00BF5FDF"/>
    <w:rsid w:val="00C00112"/>
    <w:rsid w:val="00C011DE"/>
    <w:rsid w:val="00C0277E"/>
    <w:rsid w:val="00C03D6C"/>
    <w:rsid w:val="00C04B02"/>
    <w:rsid w:val="00C15EDC"/>
    <w:rsid w:val="00C23A4F"/>
    <w:rsid w:val="00C32C59"/>
    <w:rsid w:val="00C50C80"/>
    <w:rsid w:val="00C67CED"/>
    <w:rsid w:val="00C769B3"/>
    <w:rsid w:val="00C76CE5"/>
    <w:rsid w:val="00C76DF0"/>
    <w:rsid w:val="00C830D5"/>
    <w:rsid w:val="00C833A5"/>
    <w:rsid w:val="00CA2B8C"/>
    <w:rsid w:val="00CA3444"/>
    <w:rsid w:val="00CB1E9E"/>
    <w:rsid w:val="00CC06C5"/>
    <w:rsid w:val="00CD4ABB"/>
    <w:rsid w:val="00CD5600"/>
    <w:rsid w:val="00CE10F3"/>
    <w:rsid w:val="00CE2CD0"/>
    <w:rsid w:val="00CF3FFA"/>
    <w:rsid w:val="00D038E2"/>
    <w:rsid w:val="00D05A5D"/>
    <w:rsid w:val="00D1169A"/>
    <w:rsid w:val="00D3375A"/>
    <w:rsid w:val="00D41A20"/>
    <w:rsid w:val="00D5172C"/>
    <w:rsid w:val="00D51F88"/>
    <w:rsid w:val="00D82A88"/>
    <w:rsid w:val="00D8348F"/>
    <w:rsid w:val="00D83641"/>
    <w:rsid w:val="00D91A45"/>
    <w:rsid w:val="00D96EAD"/>
    <w:rsid w:val="00D97A1B"/>
    <w:rsid w:val="00DA5B39"/>
    <w:rsid w:val="00DA67E0"/>
    <w:rsid w:val="00DC67CA"/>
    <w:rsid w:val="00DE2A81"/>
    <w:rsid w:val="00DF5CB8"/>
    <w:rsid w:val="00DF6E1F"/>
    <w:rsid w:val="00DF7DF6"/>
    <w:rsid w:val="00E030CB"/>
    <w:rsid w:val="00E110D6"/>
    <w:rsid w:val="00E116ED"/>
    <w:rsid w:val="00E159CF"/>
    <w:rsid w:val="00E24D40"/>
    <w:rsid w:val="00E26C7C"/>
    <w:rsid w:val="00E35366"/>
    <w:rsid w:val="00E37981"/>
    <w:rsid w:val="00E53A3B"/>
    <w:rsid w:val="00E660D2"/>
    <w:rsid w:val="00E739DE"/>
    <w:rsid w:val="00E919AC"/>
    <w:rsid w:val="00E96A98"/>
    <w:rsid w:val="00EA7039"/>
    <w:rsid w:val="00EB016B"/>
    <w:rsid w:val="00EC7CC2"/>
    <w:rsid w:val="00EE54CA"/>
    <w:rsid w:val="00EE64D6"/>
    <w:rsid w:val="00EE7BEC"/>
    <w:rsid w:val="00EE7E72"/>
    <w:rsid w:val="00EF091D"/>
    <w:rsid w:val="00EF2092"/>
    <w:rsid w:val="00F07144"/>
    <w:rsid w:val="00F15347"/>
    <w:rsid w:val="00F243C2"/>
    <w:rsid w:val="00F26FD2"/>
    <w:rsid w:val="00F2790B"/>
    <w:rsid w:val="00F300A5"/>
    <w:rsid w:val="00F33773"/>
    <w:rsid w:val="00F36DB4"/>
    <w:rsid w:val="00F44B35"/>
    <w:rsid w:val="00F46D4D"/>
    <w:rsid w:val="00F52AF6"/>
    <w:rsid w:val="00F61F8C"/>
    <w:rsid w:val="00F71954"/>
    <w:rsid w:val="00F75AFE"/>
    <w:rsid w:val="00F76414"/>
    <w:rsid w:val="00F85CA4"/>
    <w:rsid w:val="00F90A88"/>
    <w:rsid w:val="00FA7ECC"/>
    <w:rsid w:val="00FB131D"/>
    <w:rsid w:val="00FB31F8"/>
    <w:rsid w:val="00FB694E"/>
    <w:rsid w:val="00FC0E09"/>
    <w:rsid w:val="00FC2D2E"/>
    <w:rsid w:val="00FD6721"/>
    <w:rsid w:val="00FF3D42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42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347"/>
  </w:style>
  <w:style w:type="paragraph" w:styleId="1">
    <w:name w:val="heading 1"/>
    <w:basedOn w:val="a"/>
    <w:next w:val="a"/>
    <w:link w:val="10"/>
    <w:qFormat/>
    <w:rsid w:val="009F7F6B"/>
    <w:pPr>
      <w:keepNext/>
      <w:spacing w:line="360" w:lineRule="auto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15332E"/>
    <w:pPr>
      <w:keepNext/>
      <w:jc w:val="center"/>
      <w:outlineLvl w:val="4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paragraph" w:styleId="a7">
    <w:name w:val="Balloon Text"/>
    <w:basedOn w:val="a"/>
    <w:link w:val="a8"/>
    <w:uiPriority w:val="99"/>
    <w:rsid w:val="0049612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9F7F6B"/>
    <w:pPr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rsid w:val="001B2EC7"/>
    <w:pPr>
      <w:spacing w:after="120" w:line="480" w:lineRule="auto"/>
      <w:ind w:left="283"/>
    </w:pPr>
  </w:style>
  <w:style w:type="table" w:styleId="aa">
    <w:name w:val="Table Grid"/>
    <w:basedOn w:val="a1"/>
    <w:rsid w:val="00B6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6E696C"/>
    <w:pPr>
      <w:spacing w:after="120"/>
    </w:pPr>
  </w:style>
  <w:style w:type="character" w:customStyle="1" w:styleId="ac">
    <w:name w:val="Основной текст Знак"/>
    <w:basedOn w:val="a0"/>
    <w:link w:val="ab"/>
    <w:rsid w:val="006E696C"/>
  </w:style>
  <w:style w:type="character" w:customStyle="1" w:styleId="a4">
    <w:name w:val="Верхний колонтитул Знак"/>
    <w:basedOn w:val="a0"/>
    <w:link w:val="a3"/>
    <w:uiPriority w:val="99"/>
    <w:rsid w:val="009206BD"/>
  </w:style>
  <w:style w:type="paragraph" w:styleId="ad">
    <w:name w:val="List Paragraph"/>
    <w:basedOn w:val="a"/>
    <w:uiPriority w:val="34"/>
    <w:qFormat/>
    <w:rsid w:val="00FF3D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FF3D42"/>
    <w:pPr>
      <w:widowControl w:val="0"/>
      <w:suppressAutoHyphens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eastAsia="en-US" w:bidi="en-US"/>
    </w:rPr>
  </w:style>
  <w:style w:type="paragraph" w:styleId="ae">
    <w:name w:val="No Spacing"/>
    <w:uiPriority w:val="1"/>
    <w:qFormat/>
    <w:rsid w:val="00FF3D42"/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FF3D4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FF3D42"/>
    <w:rPr>
      <w:rFonts w:ascii="Times New Roman" w:hAnsi="Times New Roman" w:cs="Times New Roman"/>
      <w:sz w:val="26"/>
      <w:szCs w:val="26"/>
    </w:rPr>
  </w:style>
  <w:style w:type="paragraph" w:customStyle="1" w:styleId="af">
    <w:name w:val="Заголовок к тексту"/>
    <w:basedOn w:val="a"/>
    <w:next w:val="ab"/>
    <w:rsid w:val="00B213BC"/>
    <w:pPr>
      <w:suppressAutoHyphens/>
      <w:spacing w:after="480" w:line="240" w:lineRule="exact"/>
    </w:pPr>
    <w:rPr>
      <w:b/>
      <w:sz w:val="28"/>
    </w:rPr>
  </w:style>
  <w:style w:type="paragraph" w:customStyle="1" w:styleId="Default">
    <w:name w:val="Default"/>
    <w:rsid w:val="00B213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0">
    <w:name w:val="регистрационные поля"/>
    <w:basedOn w:val="a"/>
    <w:rsid w:val="00B213BC"/>
    <w:pPr>
      <w:spacing w:line="240" w:lineRule="exact"/>
      <w:jc w:val="center"/>
    </w:pPr>
    <w:rPr>
      <w:sz w:val="28"/>
      <w:lang w:val="en-US"/>
    </w:rPr>
  </w:style>
  <w:style w:type="paragraph" w:customStyle="1" w:styleId="af1">
    <w:name w:val="Исполнитель"/>
    <w:basedOn w:val="ab"/>
    <w:rsid w:val="00B213BC"/>
    <w:pPr>
      <w:suppressAutoHyphens/>
      <w:spacing w:after="0" w:line="240" w:lineRule="exact"/>
      <w:ind w:firstLine="709"/>
      <w:jc w:val="both"/>
    </w:pPr>
    <w:rPr>
      <w:sz w:val="28"/>
    </w:rPr>
  </w:style>
  <w:style w:type="character" w:customStyle="1" w:styleId="a6">
    <w:name w:val="Нижний колонтитул Знак"/>
    <w:link w:val="a5"/>
    <w:rsid w:val="00B213BC"/>
  </w:style>
  <w:style w:type="paragraph" w:customStyle="1" w:styleId="af2">
    <w:name w:val="Приложение"/>
    <w:basedOn w:val="ab"/>
    <w:rsid w:val="00B213BC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af3">
    <w:name w:val="Подпись на  бланке должностного лица"/>
    <w:basedOn w:val="a"/>
    <w:next w:val="ab"/>
    <w:rsid w:val="00B213BC"/>
    <w:pPr>
      <w:spacing w:before="480" w:line="240" w:lineRule="exact"/>
      <w:ind w:left="7088"/>
    </w:pPr>
    <w:rPr>
      <w:sz w:val="28"/>
    </w:rPr>
  </w:style>
  <w:style w:type="paragraph" w:styleId="af4">
    <w:name w:val="Signature"/>
    <w:basedOn w:val="a"/>
    <w:next w:val="ab"/>
    <w:link w:val="af5"/>
    <w:rsid w:val="00B213B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</w:rPr>
  </w:style>
  <w:style w:type="character" w:customStyle="1" w:styleId="af5">
    <w:name w:val="Подпись Знак"/>
    <w:link w:val="af4"/>
    <w:rsid w:val="00B213BC"/>
    <w:rPr>
      <w:sz w:val="28"/>
    </w:rPr>
  </w:style>
  <w:style w:type="character" w:customStyle="1" w:styleId="a8">
    <w:name w:val="Текст выноски Знак"/>
    <w:link w:val="a7"/>
    <w:uiPriority w:val="99"/>
    <w:rsid w:val="00B213BC"/>
    <w:rPr>
      <w:rFonts w:ascii="Tahoma" w:hAnsi="Tahoma" w:cs="Tahoma"/>
      <w:sz w:val="16"/>
      <w:szCs w:val="16"/>
    </w:rPr>
  </w:style>
  <w:style w:type="character" w:styleId="af6">
    <w:name w:val="Hyperlink"/>
    <w:uiPriority w:val="99"/>
    <w:rsid w:val="00B213B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213BC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B213BC"/>
    <w:rPr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B213BC"/>
  </w:style>
  <w:style w:type="character" w:styleId="af7">
    <w:name w:val="FollowedHyperlink"/>
    <w:rsid w:val="00730CF7"/>
    <w:rPr>
      <w:color w:val="954F72"/>
      <w:u w:val="single"/>
    </w:rPr>
  </w:style>
  <w:style w:type="character" w:styleId="af8">
    <w:name w:val="annotation reference"/>
    <w:rsid w:val="004B7FC8"/>
    <w:rPr>
      <w:sz w:val="16"/>
      <w:szCs w:val="16"/>
    </w:rPr>
  </w:style>
  <w:style w:type="paragraph" w:styleId="af9">
    <w:name w:val="annotation text"/>
    <w:basedOn w:val="a"/>
    <w:link w:val="afa"/>
    <w:rsid w:val="004B7FC8"/>
  </w:style>
  <w:style w:type="character" w:customStyle="1" w:styleId="afa">
    <w:name w:val="Текст примечания Знак"/>
    <w:basedOn w:val="a0"/>
    <w:link w:val="af9"/>
    <w:rsid w:val="004B7FC8"/>
  </w:style>
  <w:style w:type="paragraph" w:styleId="afb">
    <w:name w:val="annotation subject"/>
    <w:basedOn w:val="af9"/>
    <w:next w:val="af9"/>
    <w:link w:val="afc"/>
    <w:rsid w:val="004B7FC8"/>
    <w:rPr>
      <w:b/>
      <w:bCs/>
    </w:rPr>
  </w:style>
  <w:style w:type="character" w:customStyle="1" w:styleId="afc">
    <w:name w:val="Тема примечания Знак"/>
    <w:link w:val="afb"/>
    <w:rsid w:val="004B7FC8"/>
    <w:rPr>
      <w:b/>
      <w:bCs/>
    </w:rPr>
  </w:style>
  <w:style w:type="paragraph" w:customStyle="1" w:styleId="ConsPlusNormal">
    <w:name w:val="ConsPlusNormal"/>
    <w:link w:val="ConsPlusNormal0"/>
    <w:rsid w:val="009465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D66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50">
    <w:name w:val="Заголовок 5 Знак"/>
    <w:link w:val="5"/>
    <w:rsid w:val="0015332E"/>
    <w:rPr>
      <w:rFonts w:ascii="Garamond" w:hAnsi="Garamond"/>
      <w:b/>
      <w:sz w:val="28"/>
    </w:rPr>
  </w:style>
  <w:style w:type="character" w:customStyle="1" w:styleId="afd">
    <w:name w:val="Основной текст_"/>
    <w:link w:val="12"/>
    <w:rsid w:val="0015332E"/>
    <w:rPr>
      <w:sz w:val="28"/>
      <w:szCs w:val="28"/>
    </w:rPr>
  </w:style>
  <w:style w:type="paragraph" w:customStyle="1" w:styleId="12">
    <w:name w:val="Основной текст1"/>
    <w:basedOn w:val="a"/>
    <w:link w:val="afd"/>
    <w:rsid w:val="0015332E"/>
    <w:pPr>
      <w:widowControl w:val="0"/>
      <w:ind w:firstLine="400"/>
    </w:pPr>
    <w:rPr>
      <w:sz w:val="28"/>
      <w:szCs w:val="28"/>
    </w:rPr>
  </w:style>
  <w:style w:type="paragraph" w:customStyle="1" w:styleId="afe">
    <w:name w:val="Адресат"/>
    <w:basedOn w:val="a"/>
    <w:rsid w:val="0015332E"/>
    <w:pPr>
      <w:suppressAutoHyphens/>
      <w:spacing w:after="120" w:line="240" w:lineRule="exact"/>
    </w:pPr>
  </w:style>
  <w:style w:type="character" w:styleId="aff">
    <w:name w:val="Strong"/>
    <w:uiPriority w:val="22"/>
    <w:qFormat/>
    <w:rsid w:val="0015332E"/>
    <w:rPr>
      <w:b/>
      <w:bCs/>
    </w:rPr>
  </w:style>
  <w:style w:type="character" w:customStyle="1" w:styleId="blk">
    <w:name w:val="blk"/>
    <w:basedOn w:val="a0"/>
    <w:rsid w:val="0015332E"/>
  </w:style>
  <w:style w:type="paragraph" w:customStyle="1" w:styleId="consplusnormal1">
    <w:name w:val="consplusnormal"/>
    <w:basedOn w:val="a"/>
    <w:rsid w:val="0015332E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15332E"/>
  </w:style>
  <w:style w:type="character" w:customStyle="1" w:styleId="ConsPlusNormal0">
    <w:name w:val="ConsPlusNormal Знак"/>
    <w:link w:val="ConsPlusNormal"/>
    <w:locked/>
    <w:rsid w:val="0015332E"/>
    <w:rPr>
      <w:rFonts w:ascii="Calibri" w:hAnsi="Calibri" w:cs="Calibri"/>
      <w:sz w:val="22"/>
    </w:rPr>
  </w:style>
  <w:style w:type="paragraph" w:styleId="aff0">
    <w:name w:val="Normal (Web)"/>
    <w:basedOn w:val="a"/>
    <w:uiPriority w:val="99"/>
    <w:unhideWhenUsed/>
    <w:rsid w:val="0015332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15332E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347"/>
  </w:style>
  <w:style w:type="paragraph" w:styleId="1">
    <w:name w:val="heading 1"/>
    <w:basedOn w:val="a"/>
    <w:next w:val="a"/>
    <w:link w:val="10"/>
    <w:qFormat/>
    <w:rsid w:val="009F7F6B"/>
    <w:pPr>
      <w:keepNext/>
      <w:spacing w:line="360" w:lineRule="auto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15332E"/>
    <w:pPr>
      <w:keepNext/>
      <w:jc w:val="center"/>
      <w:outlineLvl w:val="4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paragraph" w:styleId="a7">
    <w:name w:val="Balloon Text"/>
    <w:basedOn w:val="a"/>
    <w:link w:val="a8"/>
    <w:uiPriority w:val="99"/>
    <w:rsid w:val="0049612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9F7F6B"/>
    <w:pPr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rsid w:val="001B2EC7"/>
    <w:pPr>
      <w:spacing w:after="120" w:line="480" w:lineRule="auto"/>
      <w:ind w:left="283"/>
    </w:pPr>
  </w:style>
  <w:style w:type="table" w:styleId="aa">
    <w:name w:val="Table Grid"/>
    <w:basedOn w:val="a1"/>
    <w:rsid w:val="00B6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6E696C"/>
    <w:pPr>
      <w:spacing w:after="120"/>
    </w:pPr>
  </w:style>
  <w:style w:type="character" w:customStyle="1" w:styleId="ac">
    <w:name w:val="Основной текст Знак"/>
    <w:basedOn w:val="a0"/>
    <w:link w:val="ab"/>
    <w:rsid w:val="006E696C"/>
  </w:style>
  <w:style w:type="character" w:customStyle="1" w:styleId="a4">
    <w:name w:val="Верхний колонтитул Знак"/>
    <w:basedOn w:val="a0"/>
    <w:link w:val="a3"/>
    <w:uiPriority w:val="99"/>
    <w:rsid w:val="009206BD"/>
  </w:style>
  <w:style w:type="paragraph" w:styleId="ad">
    <w:name w:val="List Paragraph"/>
    <w:basedOn w:val="a"/>
    <w:uiPriority w:val="34"/>
    <w:qFormat/>
    <w:rsid w:val="00FF3D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FF3D42"/>
    <w:pPr>
      <w:widowControl w:val="0"/>
      <w:suppressAutoHyphens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eastAsia="en-US" w:bidi="en-US"/>
    </w:rPr>
  </w:style>
  <w:style w:type="paragraph" w:styleId="ae">
    <w:name w:val="No Spacing"/>
    <w:uiPriority w:val="1"/>
    <w:qFormat/>
    <w:rsid w:val="00FF3D42"/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FF3D42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FF3D42"/>
    <w:rPr>
      <w:rFonts w:ascii="Times New Roman" w:hAnsi="Times New Roman" w:cs="Times New Roman"/>
      <w:sz w:val="26"/>
      <w:szCs w:val="26"/>
    </w:rPr>
  </w:style>
  <w:style w:type="paragraph" w:customStyle="1" w:styleId="af">
    <w:name w:val="Заголовок к тексту"/>
    <w:basedOn w:val="a"/>
    <w:next w:val="ab"/>
    <w:rsid w:val="00B213BC"/>
    <w:pPr>
      <w:suppressAutoHyphens/>
      <w:spacing w:after="480" w:line="240" w:lineRule="exact"/>
    </w:pPr>
    <w:rPr>
      <w:b/>
      <w:sz w:val="28"/>
    </w:rPr>
  </w:style>
  <w:style w:type="paragraph" w:customStyle="1" w:styleId="Default">
    <w:name w:val="Default"/>
    <w:rsid w:val="00B213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0">
    <w:name w:val="регистрационные поля"/>
    <w:basedOn w:val="a"/>
    <w:rsid w:val="00B213BC"/>
    <w:pPr>
      <w:spacing w:line="240" w:lineRule="exact"/>
      <w:jc w:val="center"/>
    </w:pPr>
    <w:rPr>
      <w:sz w:val="28"/>
      <w:lang w:val="en-US"/>
    </w:rPr>
  </w:style>
  <w:style w:type="paragraph" w:customStyle="1" w:styleId="af1">
    <w:name w:val="Исполнитель"/>
    <w:basedOn w:val="ab"/>
    <w:rsid w:val="00B213BC"/>
    <w:pPr>
      <w:suppressAutoHyphens/>
      <w:spacing w:after="0" w:line="240" w:lineRule="exact"/>
      <w:ind w:firstLine="709"/>
      <w:jc w:val="both"/>
    </w:pPr>
    <w:rPr>
      <w:sz w:val="28"/>
    </w:rPr>
  </w:style>
  <w:style w:type="character" w:customStyle="1" w:styleId="a6">
    <w:name w:val="Нижний колонтитул Знак"/>
    <w:link w:val="a5"/>
    <w:rsid w:val="00B213BC"/>
  </w:style>
  <w:style w:type="paragraph" w:customStyle="1" w:styleId="af2">
    <w:name w:val="Приложение"/>
    <w:basedOn w:val="ab"/>
    <w:rsid w:val="00B213BC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af3">
    <w:name w:val="Подпись на  бланке должностного лица"/>
    <w:basedOn w:val="a"/>
    <w:next w:val="ab"/>
    <w:rsid w:val="00B213BC"/>
    <w:pPr>
      <w:spacing w:before="480" w:line="240" w:lineRule="exact"/>
      <w:ind w:left="7088"/>
    </w:pPr>
    <w:rPr>
      <w:sz w:val="28"/>
    </w:rPr>
  </w:style>
  <w:style w:type="paragraph" w:styleId="af4">
    <w:name w:val="Signature"/>
    <w:basedOn w:val="a"/>
    <w:next w:val="ab"/>
    <w:link w:val="af5"/>
    <w:rsid w:val="00B213B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</w:rPr>
  </w:style>
  <w:style w:type="character" w:customStyle="1" w:styleId="af5">
    <w:name w:val="Подпись Знак"/>
    <w:link w:val="af4"/>
    <w:rsid w:val="00B213BC"/>
    <w:rPr>
      <w:sz w:val="28"/>
    </w:rPr>
  </w:style>
  <w:style w:type="character" w:customStyle="1" w:styleId="a8">
    <w:name w:val="Текст выноски Знак"/>
    <w:link w:val="a7"/>
    <w:uiPriority w:val="99"/>
    <w:rsid w:val="00B213BC"/>
    <w:rPr>
      <w:rFonts w:ascii="Tahoma" w:hAnsi="Tahoma" w:cs="Tahoma"/>
      <w:sz w:val="16"/>
      <w:szCs w:val="16"/>
    </w:rPr>
  </w:style>
  <w:style w:type="character" w:styleId="af6">
    <w:name w:val="Hyperlink"/>
    <w:uiPriority w:val="99"/>
    <w:rsid w:val="00B213BC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213BC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B213BC"/>
    <w:rPr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B213BC"/>
  </w:style>
  <w:style w:type="character" w:styleId="af7">
    <w:name w:val="FollowedHyperlink"/>
    <w:rsid w:val="00730CF7"/>
    <w:rPr>
      <w:color w:val="954F72"/>
      <w:u w:val="single"/>
    </w:rPr>
  </w:style>
  <w:style w:type="character" w:styleId="af8">
    <w:name w:val="annotation reference"/>
    <w:rsid w:val="004B7FC8"/>
    <w:rPr>
      <w:sz w:val="16"/>
      <w:szCs w:val="16"/>
    </w:rPr>
  </w:style>
  <w:style w:type="paragraph" w:styleId="af9">
    <w:name w:val="annotation text"/>
    <w:basedOn w:val="a"/>
    <w:link w:val="afa"/>
    <w:rsid w:val="004B7FC8"/>
  </w:style>
  <w:style w:type="character" w:customStyle="1" w:styleId="afa">
    <w:name w:val="Текст примечания Знак"/>
    <w:basedOn w:val="a0"/>
    <w:link w:val="af9"/>
    <w:rsid w:val="004B7FC8"/>
  </w:style>
  <w:style w:type="paragraph" w:styleId="afb">
    <w:name w:val="annotation subject"/>
    <w:basedOn w:val="af9"/>
    <w:next w:val="af9"/>
    <w:link w:val="afc"/>
    <w:rsid w:val="004B7FC8"/>
    <w:rPr>
      <w:b/>
      <w:bCs/>
    </w:rPr>
  </w:style>
  <w:style w:type="character" w:customStyle="1" w:styleId="afc">
    <w:name w:val="Тема примечания Знак"/>
    <w:link w:val="afb"/>
    <w:rsid w:val="004B7FC8"/>
    <w:rPr>
      <w:b/>
      <w:bCs/>
    </w:rPr>
  </w:style>
  <w:style w:type="paragraph" w:customStyle="1" w:styleId="ConsPlusNormal">
    <w:name w:val="ConsPlusNormal"/>
    <w:link w:val="ConsPlusNormal0"/>
    <w:rsid w:val="0094652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D66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50">
    <w:name w:val="Заголовок 5 Знак"/>
    <w:link w:val="5"/>
    <w:rsid w:val="0015332E"/>
    <w:rPr>
      <w:rFonts w:ascii="Garamond" w:hAnsi="Garamond"/>
      <w:b/>
      <w:sz w:val="28"/>
    </w:rPr>
  </w:style>
  <w:style w:type="character" w:customStyle="1" w:styleId="afd">
    <w:name w:val="Основной текст_"/>
    <w:link w:val="12"/>
    <w:rsid w:val="0015332E"/>
    <w:rPr>
      <w:sz w:val="28"/>
      <w:szCs w:val="28"/>
    </w:rPr>
  </w:style>
  <w:style w:type="paragraph" w:customStyle="1" w:styleId="12">
    <w:name w:val="Основной текст1"/>
    <w:basedOn w:val="a"/>
    <w:link w:val="afd"/>
    <w:rsid w:val="0015332E"/>
    <w:pPr>
      <w:widowControl w:val="0"/>
      <w:ind w:firstLine="400"/>
    </w:pPr>
    <w:rPr>
      <w:sz w:val="28"/>
      <w:szCs w:val="28"/>
    </w:rPr>
  </w:style>
  <w:style w:type="paragraph" w:customStyle="1" w:styleId="afe">
    <w:name w:val="Адресат"/>
    <w:basedOn w:val="a"/>
    <w:rsid w:val="0015332E"/>
    <w:pPr>
      <w:suppressAutoHyphens/>
      <w:spacing w:after="120" w:line="240" w:lineRule="exact"/>
    </w:pPr>
  </w:style>
  <w:style w:type="character" w:styleId="aff">
    <w:name w:val="Strong"/>
    <w:uiPriority w:val="22"/>
    <w:qFormat/>
    <w:rsid w:val="0015332E"/>
    <w:rPr>
      <w:b/>
      <w:bCs/>
    </w:rPr>
  </w:style>
  <w:style w:type="character" w:customStyle="1" w:styleId="blk">
    <w:name w:val="blk"/>
    <w:basedOn w:val="a0"/>
    <w:rsid w:val="0015332E"/>
  </w:style>
  <w:style w:type="paragraph" w:customStyle="1" w:styleId="consplusnormal1">
    <w:name w:val="consplusnormal"/>
    <w:basedOn w:val="a"/>
    <w:rsid w:val="0015332E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15332E"/>
  </w:style>
  <w:style w:type="character" w:customStyle="1" w:styleId="ConsPlusNormal0">
    <w:name w:val="ConsPlusNormal Знак"/>
    <w:link w:val="ConsPlusNormal"/>
    <w:locked/>
    <w:rsid w:val="0015332E"/>
    <w:rPr>
      <w:rFonts w:ascii="Calibri" w:hAnsi="Calibri" w:cs="Calibri"/>
      <w:sz w:val="22"/>
    </w:rPr>
  </w:style>
  <w:style w:type="paragraph" w:styleId="aff0">
    <w:name w:val="Normal (Web)"/>
    <w:basedOn w:val="a"/>
    <w:uiPriority w:val="99"/>
    <w:unhideWhenUsed/>
    <w:rsid w:val="0015332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15332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30540659B2DFF52EE55C592C98746D6EA0C971CE506145050496AD59DB0F0044E3B11DFA875434ADFA9A8060178C569CEE21B82657CC9CL4RC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76A85325146B0BEDDCDDD3E705D79EBE40E47EF1D0AD9A400EFCECFBF6419325FD6D6DF5B2D090D1CE569FA706C150719B27389k2cBK" TargetMode="External"/><Relationship Id="rId17" Type="http://schemas.openxmlformats.org/officeDocument/2006/relationships/hyperlink" Target="consultantplus://offline/ref=F7A3DD18C45ADF730BF6CC16ACA3FD2372CD160C33CF21D4C0AB68D8027B360B67E78C0C1048D4B449D6C7B9F7F6196C023A101D23675486ZCM7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30540659B2DFF52EE55C592C98746D6EA0C971CE506145050496AD59DB0F0044E3B11FFF8E5F65FAB59BDC26459F549FEE23BC3AL5R7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30540659B2DFF52EE55C592C98746D6CAAC772CC586145050496AD59DB0F0056E3E911F8804A31AFEFCCD126L4R0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30540659B2DFF52EE55C592C98746D6EA0C971CE506145050496AD59DB0F0044E3B11DFA875734A9FA9A8060178C569CEE21B82657CC9CL4RCF" TargetMode="External"/><Relationship Id="rId10" Type="http://schemas.openxmlformats.org/officeDocument/2006/relationships/hyperlink" Target="mailto:kudraiono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430540659B2DFF52EE55C592C98746D6EA0C971CE506145050496AD59DB0F0044E3B11DFA875734A9FA9A8060178C569CEE21B82657CC9CL4RC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6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E364-C09A-4A33-A5E4-502332C5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0</TotalTime>
  <Pages>28</Pages>
  <Words>9907</Words>
  <Characters>56474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</vt:lpstr>
    </vt:vector>
  </TitlesOfParts>
  <Company>SPecialiST RePack</Company>
  <LinksUpToDate>false</LinksUpToDate>
  <CharactersWithSpaces>66249</CharactersWithSpaces>
  <SharedDoc>false</SharedDoc>
  <HLinks>
    <vt:vector size="48" baseType="variant">
      <vt:variant>
        <vt:i4>262210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P525</vt:lpwstr>
      </vt:variant>
      <vt:variant>
        <vt:i4>852035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P439</vt:lpwstr>
      </vt:variant>
      <vt:variant>
        <vt:i4>196674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458817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3866685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consultantplus://offline/ref=F7A3DD18C45ADF730BF6CC16ACA3FD2372CD160C33CF21D4C0AB68D8027B360B67E78C0C1048D4B449D6C7B9F7F6196C023A101D23675486ZCM7L</vt:lpwstr>
      </vt:variant>
      <vt:variant>
        <vt:lpwstr/>
      </vt:variant>
      <vt:variant>
        <vt:i4>2424837</vt:i4>
      </vt:variant>
      <vt:variant>
        <vt:i4>6</vt:i4>
      </vt:variant>
      <vt:variant>
        <vt:i4>0</vt:i4>
      </vt:variant>
      <vt:variant>
        <vt:i4>5</vt:i4>
      </vt:variant>
      <vt:variant>
        <vt:lpwstr>mailto:kudraiono@yandex.ru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Danilova</dc:creator>
  <cp:lastModifiedBy>Yulia</cp:lastModifiedBy>
  <cp:revision>2</cp:revision>
  <cp:lastPrinted>2022-05-30T11:43:00Z</cp:lastPrinted>
  <dcterms:created xsi:type="dcterms:W3CDTF">2022-05-30T11:43:00Z</dcterms:created>
  <dcterms:modified xsi:type="dcterms:W3CDTF">2022-05-30T11:43:00Z</dcterms:modified>
</cp:coreProperties>
</file>