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2C" w:rsidRPr="00C67CED" w:rsidRDefault="004E0D2C" w:rsidP="004E0D2C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>
            <wp:extent cx="510540" cy="648335"/>
            <wp:effectExtent l="0" t="0" r="381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D2C" w:rsidRPr="00676486" w:rsidRDefault="004E0D2C" w:rsidP="004E0D2C">
      <w:pPr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spacing w:val="4"/>
          <w:sz w:val="28"/>
          <w:szCs w:val="28"/>
        </w:rPr>
        <w:t>П О С Т А Н О В Л Е Н И Е</w:t>
      </w:r>
    </w:p>
    <w:p w:rsidR="004E0D2C" w:rsidRDefault="004E0D2C" w:rsidP="004E0D2C">
      <w:pPr>
        <w:jc w:val="center"/>
        <w:rPr>
          <w:b/>
          <w:caps/>
        </w:rPr>
      </w:pPr>
    </w:p>
    <w:p w:rsidR="004E0D2C" w:rsidRPr="00676486" w:rsidRDefault="004E0D2C" w:rsidP="004E0D2C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Pr="00676486">
        <w:rPr>
          <w:b/>
          <w:caps/>
          <w:spacing w:val="42"/>
          <w:sz w:val="22"/>
          <w:szCs w:val="22"/>
        </w:rPr>
        <w:t xml:space="preserve"> </w:t>
      </w:r>
      <w:r w:rsidRPr="00676486">
        <w:rPr>
          <w:b/>
          <w:caps/>
          <w:sz w:val="22"/>
          <w:szCs w:val="22"/>
        </w:rPr>
        <w:t xml:space="preserve">КУДЫМКАРСКОГО МУНИЦИПАЛЬНОГО </w:t>
      </w:r>
      <w:r>
        <w:rPr>
          <w:b/>
          <w:caps/>
          <w:sz w:val="22"/>
          <w:szCs w:val="22"/>
        </w:rPr>
        <w:t>ОКРУГА</w:t>
      </w:r>
    </w:p>
    <w:p w:rsidR="004E0D2C" w:rsidRDefault="004E0D2C" w:rsidP="004E0D2C">
      <w:pPr>
        <w:jc w:val="center"/>
        <w:rPr>
          <w:b/>
          <w:caps/>
          <w:sz w:val="24"/>
          <w:szCs w:val="24"/>
        </w:rPr>
      </w:pPr>
      <w:r w:rsidRPr="00676486">
        <w:rPr>
          <w:b/>
          <w:caps/>
          <w:sz w:val="22"/>
          <w:szCs w:val="22"/>
        </w:rPr>
        <w:t>ПЕРМСКОГО КРАЯ</w:t>
      </w:r>
    </w:p>
    <w:p w:rsidR="004E0D2C" w:rsidRDefault="004E0D2C" w:rsidP="004E0D2C">
      <w:pPr>
        <w:jc w:val="center"/>
        <w:rPr>
          <w:b/>
          <w:caps/>
          <w:sz w:val="24"/>
          <w:szCs w:val="24"/>
        </w:rPr>
      </w:pPr>
    </w:p>
    <w:p w:rsidR="004E0D2C" w:rsidRDefault="008008C9" w:rsidP="004E0D2C">
      <w:pPr>
        <w:jc w:val="center"/>
        <w:rPr>
          <w:b/>
          <w:caps/>
          <w:sz w:val="24"/>
          <w:szCs w:val="24"/>
        </w:rPr>
      </w:pPr>
      <w:r w:rsidRPr="008008C9">
        <w:rPr>
          <w:caps/>
          <w:sz w:val="28"/>
          <w:szCs w:val="28"/>
          <w:u w:val="single"/>
        </w:rPr>
        <w:t>22.06.2022</w:t>
      </w:r>
      <w:r>
        <w:rPr>
          <w:b/>
          <w:caps/>
          <w:sz w:val="24"/>
          <w:szCs w:val="24"/>
        </w:rPr>
        <w:t xml:space="preserve">                                                                          </w:t>
      </w:r>
      <w:r w:rsidRPr="008008C9">
        <w:rPr>
          <w:caps/>
          <w:sz w:val="28"/>
          <w:szCs w:val="28"/>
          <w:u w:val="single"/>
        </w:rPr>
        <w:t>СЭД-260-01-06-1081</w:t>
      </w:r>
    </w:p>
    <w:p w:rsidR="004E0D2C" w:rsidRPr="002E46C7" w:rsidRDefault="004E0D2C" w:rsidP="004E0D2C">
      <w:pPr>
        <w:jc w:val="center"/>
        <w:rPr>
          <w:b/>
          <w:caps/>
          <w:sz w:val="24"/>
          <w:szCs w:val="24"/>
        </w:rPr>
      </w:pPr>
    </w:p>
    <w:p w:rsidR="004E0D2C" w:rsidRDefault="004E0D2C" w:rsidP="004E0D2C">
      <w:pPr>
        <w:pStyle w:val="ae"/>
        <w:spacing w:after="0"/>
        <w:jc w:val="both"/>
      </w:pPr>
      <w:fldSimple w:instr=" DOCPROPERTY  doc_summary  \* MERGEFORMAT ">
        <w:r>
          <w:t xml:space="preserve">О внесении изменений в муниципальную программу </w:t>
        </w:r>
        <w:r w:rsidRPr="00BA5876">
          <w:rPr>
            <w:szCs w:val="28"/>
          </w:rPr>
          <w:t>«</w:t>
        </w:r>
        <w:r>
          <w:t>Развитие транспортной системы Кудымкарского муниципального округ</w:t>
        </w:r>
      </w:fldSimple>
      <w:r>
        <w:t>а Пермского края», утвержденную постановлением администрации Кудымкарского муниципального округа Пермского края от 11.11.2020 № СЭД-260-01-06-253</w:t>
      </w:r>
    </w:p>
    <w:p w:rsidR="004E0D2C" w:rsidRDefault="004E0D2C" w:rsidP="004E0D2C">
      <w:pPr>
        <w:tabs>
          <w:tab w:val="left" w:pos="3297"/>
        </w:tabs>
        <w:spacing w:line="300" w:lineRule="exact"/>
        <w:ind w:firstLine="709"/>
        <w:jc w:val="both"/>
        <w:rPr>
          <w:sz w:val="26"/>
          <w:szCs w:val="26"/>
        </w:rPr>
      </w:pPr>
    </w:p>
    <w:p w:rsidR="00E4193E" w:rsidRPr="00392B0F" w:rsidRDefault="00E4193E" w:rsidP="00E4193E">
      <w:pPr>
        <w:ind w:left="-5" w:firstLine="708"/>
        <w:jc w:val="both"/>
        <w:rPr>
          <w:sz w:val="28"/>
          <w:szCs w:val="28"/>
        </w:rPr>
      </w:pPr>
      <w:r w:rsidRPr="00392B0F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 Бюджетного кодекса</w:t>
      </w:r>
      <w:r w:rsidRPr="00392B0F">
        <w:rPr>
          <w:sz w:val="28"/>
          <w:szCs w:val="28"/>
        </w:rPr>
        <w:t xml:space="preserve"> Российской Федерации, статьей 16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Кудымкарского муниципального округа Пермского края  от 18.09.2020 № СЭД- 260-01-06-17 «Об утверждении Перечня муниципальных программ Кудымкарского муниципального округа Пермского края и ответственны исполнителей за их разработку, реализацию и внесение изменений», </w:t>
      </w:r>
      <w:r w:rsidRPr="00392B0F">
        <w:rPr>
          <w:sz w:val="28"/>
          <w:szCs w:val="28"/>
        </w:rPr>
        <w:t>руководствуясь Уставом Кудымкарского муниципального округа Пермского края администрация Кудымкарского муниципального округа Пермского края</w:t>
      </w:r>
    </w:p>
    <w:p w:rsidR="004E0D2C" w:rsidRPr="00B36B9B" w:rsidRDefault="004E0D2C" w:rsidP="004E0D2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36B9B">
        <w:rPr>
          <w:sz w:val="28"/>
          <w:szCs w:val="28"/>
          <w:lang w:eastAsia="en-US"/>
        </w:rPr>
        <w:t>ПОСТАНОВЛЯЕТ:</w:t>
      </w:r>
    </w:p>
    <w:p w:rsidR="004E0D2C" w:rsidRPr="00B36B9B" w:rsidRDefault="004E0D2C" w:rsidP="004E0D2C">
      <w:pPr>
        <w:tabs>
          <w:tab w:val="left" w:pos="792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4E0D2C" w:rsidRPr="00BA5876" w:rsidRDefault="004E0D2C" w:rsidP="004E0D2C">
      <w:pPr>
        <w:ind w:firstLine="709"/>
        <w:jc w:val="both"/>
        <w:rPr>
          <w:sz w:val="28"/>
          <w:szCs w:val="28"/>
        </w:rPr>
      </w:pPr>
      <w:r w:rsidRPr="00B36B9B"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Внести в</w:t>
      </w:r>
      <w:r w:rsidRPr="00B36B9B">
        <w:rPr>
          <w:rFonts w:eastAsia="Calibri"/>
          <w:sz w:val="28"/>
          <w:szCs w:val="28"/>
          <w:lang w:eastAsia="en-US"/>
        </w:rPr>
        <w:t xml:space="preserve"> муниципальную программу </w:t>
      </w:r>
      <w:r w:rsidRPr="00B36B9B">
        <w:rPr>
          <w:rFonts w:eastAsia="Calibri"/>
          <w:b/>
          <w:sz w:val="28"/>
          <w:szCs w:val="28"/>
        </w:rPr>
        <w:t>«</w:t>
      </w:r>
      <w:r w:rsidRPr="00B36B9B">
        <w:rPr>
          <w:rFonts w:eastAsia="Calibri"/>
          <w:sz w:val="28"/>
          <w:szCs w:val="28"/>
        </w:rPr>
        <w:t>Развитие транспортной системы Кудымкарско</w:t>
      </w:r>
      <w:r>
        <w:rPr>
          <w:rFonts w:eastAsia="Calibri"/>
          <w:sz w:val="28"/>
          <w:szCs w:val="28"/>
        </w:rPr>
        <w:t>го</w:t>
      </w:r>
      <w:r w:rsidRPr="00B36B9B">
        <w:rPr>
          <w:rFonts w:eastAsia="Calibri"/>
          <w:sz w:val="28"/>
          <w:szCs w:val="28"/>
        </w:rPr>
        <w:t xml:space="preserve"> муниципально</w:t>
      </w:r>
      <w:r>
        <w:rPr>
          <w:rFonts w:eastAsia="Calibri"/>
          <w:sz w:val="28"/>
          <w:szCs w:val="28"/>
        </w:rPr>
        <w:t xml:space="preserve">го </w:t>
      </w:r>
      <w:r w:rsidRPr="00B36B9B">
        <w:rPr>
          <w:rFonts w:eastAsia="Calibri"/>
          <w:sz w:val="28"/>
          <w:szCs w:val="28"/>
        </w:rPr>
        <w:t>округ</w:t>
      </w:r>
      <w:r>
        <w:rPr>
          <w:rFonts w:eastAsia="Calibri"/>
          <w:sz w:val="28"/>
          <w:szCs w:val="28"/>
        </w:rPr>
        <w:t>а</w:t>
      </w:r>
      <w:r w:rsidRPr="00B36B9B">
        <w:rPr>
          <w:rFonts w:eastAsia="Calibri"/>
          <w:sz w:val="28"/>
          <w:szCs w:val="28"/>
        </w:rPr>
        <w:t xml:space="preserve"> Пермского края»</w:t>
      </w:r>
      <w:r>
        <w:rPr>
          <w:rFonts w:eastAsia="Calibri"/>
          <w:sz w:val="28"/>
          <w:szCs w:val="28"/>
        </w:rPr>
        <w:t xml:space="preserve">, </w:t>
      </w:r>
      <w:r w:rsidRPr="00BA5876">
        <w:rPr>
          <w:sz w:val="28"/>
          <w:szCs w:val="28"/>
        </w:rPr>
        <w:t xml:space="preserve">утвержденную постановлением администрации Кудымкарского муниципального округа Пермского края от </w:t>
      </w:r>
      <w:r>
        <w:rPr>
          <w:sz w:val="28"/>
          <w:szCs w:val="28"/>
        </w:rPr>
        <w:t>11</w:t>
      </w:r>
      <w:r w:rsidRPr="00BA5876">
        <w:rPr>
          <w:sz w:val="28"/>
          <w:szCs w:val="28"/>
        </w:rPr>
        <w:t>.11.2020 № СЭД-260-01-06-2</w:t>
      </w:r>
      <w:r>
        <w:rPr>
          <w:sz w:val="28"/>
          <w:szCs w:val="28"/>
        </w:rPr>
        <w:t>5</w:t>
      </w:r>
      <w:r w:rsidRPr="00BA5876">
        <w:rPr>
          <w:sz w:val="28"/>
          <w:szCs w:val="28"/>
        </w:rPr>
        <w:t>3 «Об утверждении муниципальной программы «</w:t>
      </w:r>
      <w:r w:rsidRPr="00B36B9B">
        <w:rPr>
          <w:rFonts w:eastAsia="Calibri"/>
          <w:sz w:val="28"/>
          <w:szCs w:val="28"/>
        </w:rPr>
        <w:t xml:space="preserve">Развитие транспортной системы </w:t>
      </w:r>
      <w:r w:rsidRPr="00BA5876">
        <w:rPr>
          <w:sz w:val="28"/>
          <w:szCs w:val="28"/>
        </w:rPr>
        <w:t>Кудымкарского муниципального округа Пермского края»</w:t>
      </w:r>
      <w:r>
        <w:rPr>
          <w:sz w:val="28"/>
          <w:szCs w:val="28"/>
        </w:rPr>
        <w:t xml:space="preserve"> (в ред. от 03.03.2021 № СЭД-260-01-06-243, от 13.07.2021 № СЭД-260-01-06-1072, от 07.10.2021 № СЭД-260-01-06-1572</w:t>
      </w:r>
      <w:r w:rsidR="004008B7">
        <w:rPr>
          <w:sz w:val="28"/>
          <w:szCs w:val="28"/>
        </w:rPr>
        <w:t xml:space="preserve">, </w:t>
      </w:r>
      <w:r w:rsidR="008E6E71">
        <w:rPr>
          <w:sz w:val="28"/>
          <w:szCs w:val="28"/>
        </w:rPr>
        <w:t>от 20.12.2021 №  СЭД- 260-01-06-2042</w:t>
      </w:r>
      <w:r>
        <w:rPr>
          <w:sz w:val="28"/>
          <w:szCs w:val="28"/>
        </w:rPr>
        <w:t>),</w:t>
      </w:r>
      <w:r w:rsidRPr="00BA5876">
        <w:rPr>
          <w:sz w:val="28"/>
          <w:szCs w:val="28"/>
        </w:rPr>
        <w:t xml:space="preserve"> следующие изменения:</w:t>
      </w:r>
    </w:p>
    <w:p w:rsidR="004E0D2C" w:rsidRPr="003722FA" w:rsidRDefault="004E0D2C" w:rsidP="004E0D2C">
      <w:pPr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3722FA">
        <w:rPr>
          <w:sz w:val="28"/>
          <w:szCs w:val="28"/>
        </w:rPr>
        <w:t xml:space="preserve">паспорт Программы </w:t>
      </w:r>
      <w:r w:rsidRPr="003722FA">
        <w:rPr>
          <w:rFonts w:eastAsia="Calibri"/>
          <w:sz w:val="28"/>
          <w:szCs w:val="28"/>
          <w:lang w:eastAsia="en-US"/>
        </w:rPr>
        <w:t xml:space="preserve">изложить в </w:t>
      </w:r>
      <w:r>
        <w:rPr>
          <w:rFonts w:eastAsia="Calibri"/>
          <w:sz w:val="28"/>
          <w:szCs w:val="28"/>
          <w:lang w:eastAsia="en-US"/>
        </w:rPr>
        <w:t xml:space="preserve">редакции согласно приложению 1 </w:t>
      </w:r>
      <w:r w:rsidRPr="003722FA">
        <w:rPr>
          <w:rFonts w:eastAsia="Calibri"/>
          <w:sz w:val="28"/>
          <w:szCs w:val="28"/>
          <w:lang w:eastAsia="en-US"/>
        </w:rPr>
        <w:t>к настоящему постановлению;</w:t>
      </w:r>
    </w:p>
    <w:p w:rsidR="004E0D2C" w:rsidRPr="003722FA" w:rsidRDefault="004E0D2C" w:rsidP="004E0D2C">
      <w:pPr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722FA">
        <w:rPr>
          <w:rFonts w:eastAsia="Calibri"/>
          <w:sz w:val="28"/>
          <w:szCs w:val="28"/>
          <w:lang w:eastAsia="en-US"/>
        </w:rPr>
        <w:t xml:space="preserve">Финансирование муниципальной программы </w:t>
      </w:r>
      <w:r w:rsidRPr="003722FA">
        <w:rPr>
          <w:sz w:val="28"/>
          <w:szCs w:val="28"/>
        </w:rPr>
        <w:t>«</w:t>
      </w:r>
      <w:r w:rsidRPr="00B36B9B">
        <w:rPr>
          <w:rFonts w:eastAsia="Calibri"/>
          <w:sz w:val="28"/>
          <w:szCs w:val="28"/>
        </w:rPr>
        <w:t xml:space="preserve">Развитие транспортной системы </w:t>
      </w:r>
      <w:r w:rsidRPr="003722FA">
        <w:rPr>
          <w:sz w:val="28"/>
          <w:szCs w:val="28"/>
        </w:rPr>
        <w:t>Кудымкарского муниципального округа Пермского края» изложить в редакции согласно приложению 2 к настоящему постановлению;</w:t>
      </w:r>
    </w:p>
    <w:p w:rsidR="004E0D2C" w:rsidRPr="003722FA" w:rsidRDefault="004E0D2C" w:rsidP="004E0D2C">
      <w:pPr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3722FA">
        <w:rPr>
          <w:rFonts w:eastAsia="Calibri"/>
          <w:sz w:val="28"/>
          <w:szCs w:val="28"/>
          <w:lang w:eastAsia="en-US"/>
        </w:rPr>
        <w:t>Систем</w:t>
      </w:r>
      <w:r>
        <w:rPr>
          <w:rFonts w:eastAsia="Calibri"/>
          <w:sz w:val="28"/>
          <w:szCs w:val="28"/>
          <w:lang w:eastAsia="en-US"/>
        </w:rPr>
        <w:t>у</w:t>
      </w:r>
      <w:r w:rsidRPr="003722FA">
        <w:rPr>
          <w:rFonts w:eastAsia="Calibri"/>
          <w:sz w:val="28"/>
          <w:szCs w:val="28"/>
          <w:lang w:eastAsia="en-US"/>
        </w:rPr>
        <w:t xml:space="preserve"> программных мероприятий Подпрограммы 1. «</w:t>
      </w:r>
      <w:r>
        <w:rPr>
          <w:rFonts w:eastAsia="Calibri"/>
          <w:sz w:val="28"/>
          <w:szCs w:val="28"/>
          <w:lang w:eastAsia="en-US"/>
        </w:rPr>
        <w:t>С</w:t>
      </w:r>
      <w:r w:rsidRPr="003722FA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ве</w:t>
      </w:r>
      <w:r w:rsidRPr="003722FA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шенство</w:t>
      </w:r>
      <w:r w:rsidRPr="003722FA">
        <w:rPr>
          <w:rFonts w:eastAsia="Calibri"/>
          <w:sz w:val="28"/>
          <w:szCs w:val="28"/>
          <w:lang w:eastAsia="en-US"/>
        </w:rPr>
        <w:t xml:space="preserve">вание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3722FA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азвитие</w:t>
      </w:r>
      <w:r w:rsidRPr="003722FA">
        <w:rPr>
          <w:rFonts w:eastAsia="Calibri"/>
          <w:sz w:val="28"/>
          <w:szCs w:val="28"/>
          <w:lang w:eastAsia="en-US"/>
        </w:rPr>
        <w:t xml:space="preserve"> се</w:t>
      </w:r>
      <w:r>
        <w:rPr>
          <w:rFonts w:eastAsia="Calibri"/>
          <w:sz w:val="28"/>
          <w:szCs w:val="28"/>
          <w:lang w:eastAsia="en-US"/>
        </w:rPr>
        <w:t>ти автомобильных дорог</w:t>
      </w:r>
      <w:r w:rsidRPr="003722FA">
        <w:rPr>
          <w:rFonts w:eastAsia="Calibri"/>
          <w:sz w:val="28"/>
          <w:szCs w:val="28"/>
          <w:lang w:eastAsia="en-US"/>
        </w:rPr>
        <w:t xml:space="preserve"> в </w:t>
      </w:r>
      <w:r w:rsidRPr="003722FA">
        <w:rPr>
          <w:sz w:val="28"/>
          <w:szCs w:val="28"/>
        </w:rPr>
        <w:t>Кудымкарском муниципальном округе Пермского края» муниципальной программы «</w:t>
      </w:r>
      <w:r w:rsidRPr="00B36B9B">
        <w:rPr>
          <w:rFonts w:eastAsia="Calibri"/>
          <w:sz w:val="28"/>
          <w:szCs w:val="28"/>
        </w:rPr>
        <w:t xml:space="preserve">Развитие транспортной системы </w:t>
      </w:r>
      <w:r w:rsidRPr="003722FA">
        <w:rPr>
          <w:sz w:val="28"/>
          <w:szCs w:val="28"/>
        </w:rPr>
        <w:t>Кудымкарского муниципального округа Пермского края» изложить в редакции согласно приложению 3 к настоящему постановлению;</w:t>
      </w:r>
    </w:p>
    <w:p w:rsidR="004D22ED" w:rsidRDefault="004E0D2C" w:rsidP="004D22ED">
      <w:pPr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3722FA">
        <w:rPr>
          <w:sz w:val="28"/>
          <w:szCs w:val="28"/>
        </w:rPr>
        <w:t>Систем</w:t>
      </w:r>
      <w:r>
        <w:rPr>
          <w:sz w:val="28"/>
          <w:szCs w:val="28"/>
        </w:rPr>
        <w:t>у</w:t>
      </w:r>
      <w:r w:rsidRPr="003722FA">
        <w:rPr>
          <w:sz w:val="28"/>
          <w:szCs w:val="28"/>
        </w:rPr>
        <w:t xml:space="preserve"> программных мероприятий Подпрограммы 2. «</w:t>
      </w:r>
      <w:r>
        <w:rPr>
          <w:sz w:val="28"/>
          <w:szCs w:val="28"/>
        </w:rPr>
        <w:t>Повышение безопасности дорожного движения</w:t>
      </w:r>
      <w:r w:rsidRPr="003722FA">
        <w:rPr>
          <w:sz w:val="28"/>
          <w:szCs w:val="28"/>
        </w:rPr>
        <w:t>» муниципальной программы «</w:t>
      </w:r>
      <w:r w:rsidRPr="00B36B9B">
        <w:rPr>
          <w:rFonts w:eastAsia="Calibri"/>
          <w:sz w:val="28"/>
          <w:szCs w:val="28"/>
        </w:rPr>
        <w:t>Развитие транспортной системы</w:t>
      </w:r>
      <w:r w:rsidRPr="003722FA">
        <w:rPr>
          <w:sz w:val="28"/>
          <w:szCs w:val="28"/>
        </w:rPr>
        <w:t xml:space="preserve"> Кудымкарского муниципального округа Пермского края» изложить в редакции согласно приложению 4 к настоящему постановлению;</w:t>
      </w:r>
    </w:p>
    <w:p w:rsidR="004D22ED" w:rsidRPr="004D22ED" w:rsidRDefault="004D22ED" w:rsidP="004D22ED">
      <w:pPr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D22ED">
        <w:rPr>
          <w:sz w:val="28"/>
          <w:szCs w:val="28"/>
        </w:rPr>
        <w:lastRenderedPageBreak/>
        <w:t>Систему программных мероприятий Подпрограммы 3. «Организация транспортного обслуживания населения в Кудымкарском муниципальном округе Пермского края» муниципальной программы «Развитие транспортной системы Кудымкарского муниципального округа Пермского края»</w:t>
      </w:r>
      <w:r>
        <w:rPr>
          <w:sz w:val="28"/>
          <w:szCs w:val="28"/>
        </w:rPr>
        <w:t xml:space="preserve"> </w:t>
      </w:r>
      <w:r w:rsidRPr="003722FA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5</w:t>
      </w:r>
      <w:r w:rsidRPr="003722FA">
        <w:rPr>
          <w:sz w:val="28"/>
          <w:szCs w:val="28"/>
        </w:rPr>
        <w:t xml:space="preserve"> к настоящему постановлению;</w:t>
      </w:r>
    </w:p>
    <w:p w:rsidR="003E1104" w:rsidRPr="003E1104" w:rsidRDefault="003E1104" w:rsidP="003E1104">
      <w:pPr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D1DEE">
        <w:rPr>
          <w:rFonts w:eastAsia="Calibri"/>
          <w:sz w:val="28"/>
          <w:szCs w:val="28"/>
          <w:lang w:eastAsia="en-US"/>
        </w:rPr>
        <w:t xml:space="preserve">Перечень целевых показателей муниципальной программы </w:t>
      </w:r>
      <w:r w:rsidRPr="00DD1DEE">
        <w:rPr>
          <w:sz w:val="28"/>
          <w:szCs w:val="28"/>
        </w:rPr>
        <w:t>«</w:t>
      </w:r>
      <w:r w:rsidRPr="00DD1DEE">
        <w:rPr>
          <w:rFonts w:eastAsia="Calibri"/>
          <w:sz w:val="28"/>
          <w:szCs w:val="28"/>
        </w:rPr>
        <w:t xml:space="preserve">Развитие транспортной системы </w:t>
      </w:r>
      <w:r w:rsidRPr="00DD1DEE">
        <w:rPr>
          <w:sz w:val="28"/>
          <w:szCs w:val="28"/>
        </w:rPr>
        <w:t xml:space="preserve">Кудымкарского муниципального округа Пермского края» изложить в редакции согласно приложению </w:t>
      </w:r>
      <w:r w:rsidR="004D22ED">
        <w:rPr>
          <w:sz w:val="28"/>
          <w:szCs w:val="28"/>
        </w:rPr>
        <w:t>6</w:t>
      </w:r>
      <w:r w:rsidRPr="00DD1DEE">
        <w:rPr>
          <w:sz w:val="28"/>
          <w:szCs w:val="28"/>
        </w:rPr>
        <w:t xml:space="preserve"> к настоящему постановлению.</w:t>
      </w:r>
    </w:p>
    <w:p w:rsidR="00DE3800" w:rsidRPr="00DE3800" w:rsidRDefault="00DE3800" w:rsidP="00DE38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800">
        <w:rPr>
          <w:sz w:val="28"/>
          <w:szCs w:val="28"/>
        </w:rPr>
        <w:t>2. Настоящее постановление вступает в силу после его официального опубликования в газете «Иньвенский край».</w:t>
      </w:r>
    </w:p>
    <w:p w:rsidR="004E0D2C" w:rsidRDefault="004E0D2C" w:rsidP="004E0D2C">
      <w:pPr>
        <w:tabs>
          <w:tab w:val="left" w:pos="2115"/>
        </w:tabs>
        <w:ind w:firstLine="709"/>
        <w:jc w:val="both"/>
        <w:rPr>
          <w:sz w:val="26"/>
          <w:szCs w:val="26"/>
        </w:rPr>
      </w:pPr>
    </w:p>
    <w:p w:rsidR="004E0D2C" w:rsidRDefault="004E0D2C" w:rsidP="004E0D2C">
      <w:pPr>
        <w:tabs>
          <w:tab w:val="left" w:pos="2115"/>
        </w:tabs>
        <w:ind w:firstLine="709"/>
        <w:jc w:val="both"/>
        <w:rPr>
          <w:sz w:val="26"/>
          <w:szCs w:val="26"/>
        </w:rPr>
      </w:pPr>
    </w:p>
    <w:p w:rsidR="004E0D2C" w:rsidRPr="00E72E8F" w:rsidRDefault="004E0D2C" w:rsidP="004E0D2C">
      <w:pPr>
        <w:tabs>
          <w:tab w:val="left" w:pos="2115"/>
        </w:tabs>
        <w:ind w:firstLine="709"/>
        <w:jc w:val="both"/>
        <w:rPr>
          <w:sz w:val="26"/>
          <w:szCs w:val="26"/>
        </w:rPr>
      </w:pPr>
    </w:p>
    <w:p w:rsidR="004E0D2C" w:rsidRDefault="00B95C93" w:rsidP="004E0D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4E0D2C">
        <w:rPr>
          <w:sz w:val="28"/>
          <w:szCs w:val="28"/>
        </w:rPr>
        <w:t xml:space="preserve"> муниципального округа-</w:t>
      </w:r>
    </w:p>
    <w:p w:rsidR="004E0D2C" w:rsidRDefault="00B95C93" w:rsidP="004E0D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E0D2C">
        <w:rPr>
          <w:sz w:val="28"/>
          <w:szCs w:val="28"/>
        </w:rPr>
        <w:t xml:space="preserve"> администрации Кудымкарского</w:t>
      </w:r>
    </w:p>
    <w:p w:rsidR="004E0D2C" w:rsidRDefault="004E0D2C" w:rsidP="004E0D2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Пермского края</w:t>
      </w:r>
      <w:r w:rsidRPr="00A63381">
        <w:rPr>
          <w:sz w:val="28"/>
          <w:szCs w:val="28"/>
        </w:rPr>
        <w:tab/>
      </w:r>
      <w:r w:rsidRPr="00A63381">
        <w:rPr>
          <w:sz w:val="28"/>
          <w:szCs w:val="28"/>
        </w:rPr>
        <w:tab/>
      </w:r>
      <w:r w:rsidRPr="00A63381">
        <w:rPr>
          <w:sz w:val="28"/>
          <w:szCs w:val="28"/>
        </w:rPr>
        <w:tab/>
      </w:r>
      <w:r w:rsidR="00B95C9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B95C93">
        <w:rPr>
          <w:sz w:val="28"/>
          <w:szCs w:val="28"/>
        </w:rPr>
        <w:t>С.А. Коновалова</w:t>
      </w: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4E0D2C" w:rsidRDefault="004E0D2C" w:rsidP="004E0D2C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4E0D2C" w:rsidRDefault="004E0D2C" w:rsidP="004E0D2C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4E0D2C" w:rsidRDefault="004E0D2C" w:rsidP="004E0D2C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4E0D2C" w:rsidRDefault="004E0D2C" w:rsidP="004E0D2C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4E0D2C" w:rsidRDefault="004E0D2C" w:rsidP="004E0D2C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4E0D2C" w:rsidRDefault="004E0D2C" w:rsidP="004E0D2C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4008B7" w:rsidRDefault="004008B7" w:rsidP="004E0D2C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4008B7" w:rsidRDefault="004008B7" w:rsidP="004E0D2C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4E0D2C" w:rsidRPr="002D7799" w:rsidRDefault="004E0D2C" w:rsidP="004E0D2C">
      <w:pPr>
        <w:widowControl w:val="0"/>
        <w:tabs>
          <w:tab w:val="left" w:pos="4962"/>
        </w:tabs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 w:rsidRPr="002D7799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</w:t>
      </w:r>
    </w:p>
    <w:p w:rsidR="004E0D2C" w:rsidRPr="00A568A8" w:rsidRDefault="004E0D2C" w:rsidP="004E0D2C">
      <w:pPr>
        <w:widowControl w:val="0"/>
        <w:tabs>
          <w:tab w:val="left" w:pos="4962"/>
        </w:tabs>
        <w:autoSpaceDE w:val="0"/>
        <w:autoSpaceDN w:val="0"/>
        <w:ind w:left="5103"/>
        <w:jc w:val="both"/>
        <w:rPr>
          <w:rFonts w:eastAsia="Calibri"/>
          <w:sz w:val="28"/>
          <w:szCs w:val="28"/>
        </w:rPr>
      </w:pPr>
      <w:r w:rsidRPr="00A568A8">
        <w:rPr>
          <w:rFonts w:eastAsia="Calibri"/>
          <w:sz w:val="28"/>
          <w:szCs w:val="28"/>
        </w:rPr>
        <w:t xml:space="preserve">к постановлению администрации Кудымкарского муниципального округа Пермского края </w:t>
      </w:r>
    </w:p>
    <w:p w:rsidR="004E0D2C" w:rsidRPr="002D7799" w:rsidRDefault="004E0D2C" w:rsidP="004E0D2C">
      <w:pPr>
        <w:pStyle w:val="ac"/>
        <w:tabs>
          <w:tab w:val="left" w:pos="4962"/>
        </w:tabs>
        <w:ind w:left="5103"/>
        <w:rPr>
          <w:color w:val="000000"/>
          <w:sz w:val="28"/>
          <w:szCs w:val="28"/>
        </w:rPr>
      </w:pPr>
      <w:r w:rsidRPr="002D7799">
        <w:rPr>
          <w:rFonts w:eastAsia="Calibri"/>
          <w:sz w:val="28"/>
          <w:szCs w:val="28"/>
        </w:rPr>
        <w:t xml:space="preserve">от </w:t>
      </w:r>
      <w:r w:rsidR="008008C9">
        <w:rPr>
          <w:rFonts w:eastAsia="Calibri"/>
          <w:sz w:val="28"/>
          <w:szCs w:val="28"/>
          <w:u w:val="single"/>
        </w:rPr>
        <w:t xml:space="preserve"> 22.06.2022 </w:t>
      </w:r>
      <w:r w:rsidR="008008C9">
        <w:rPr>
          <w:rFonts w:eastAsia="Calibri"/>
          <w:sz w:val="28"/>
          <w:szCs w:val="28"/>
        </w:rPr>
        <w:t xml:space="preserve">№ </w:t>
      </w:r>
      <w:r w:rsidR="008008C9" w:rsidRPr="008008C9">
        <w:rPr>
          <w:rFonts w:eastAsia="Calibri"/>
          <w:sz w:val="28"/>
          <w:szCs w:val="28"/>
          <w:u w:val="single"/>
        </w:rPr>
        <w:t>СЭД-260-01-06-1081</w:t>
      </w:r>
    </w:p>
    <w:p w:rsidR="004E0D2C" w:rsidRDefault="004E0D2C" w:rsidP="004E0D2C">
      <w:pPr>
        <w:keepNext/>
        <w:keepLines/>
        <w:spacing w:after="2" w:line="240" w:lineRule="exact"/>
        <w:jc w:val="center"/>
        <w:rPr>
          <w:b/>
          <w:spacing w:val="20"/>
          <w:sz w:val="28"/>
          <w:szCs w:val="28"/>
        </w:rPr>
      </w:pPr>
    </w:p>
    <w:p w:rsidR="004E0D2C" w:rsidRPr="00C8522B" w:rsidRDefault="004E0D2C" w:rsidP="004E0D2C">
      <w:pPr>
        <w:keepNext/>
        <w:keepLines/>
        <w:spacing w:after="2" w:line="240" w:lineRule="exact"/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Паспорт Программы</w:t>
      </w:r>
    </w:p>
    <w:p w:rsidR="004E0D2C" w:rsidRPr="00C8522B" w:rsidRDefault="004E0D2C" w:rsidP="004E0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"/>
        <w:gridCol w:w="455"/>
        <w:gridCol w:w="2355"/>
        <w:gridCol w:w="425"/>
        <w:gridCol w:w="992"/>
        <w:gridCol w:w="142"/>
        <w:gridCol w:w="851"/>
        <w:gridCol w:w="567"/>
        <w:gridCol w:w="425"/>
        <w:gridCol w:w="992"/>
        <w:gridCol w:w="142"/>
        <w:gridCol w:w="992"/>
        <w:gridCol w:w="1134"/>
      </w:tblGrid>
      <w:tr w:rsidR="004E0D2C" w:rsidRPr="00161AE8" w:rsidTr="00B95C9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№ п/п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Содержание раздела</w:t>
            </w:r>
          </w:p>
        </w:tc>
      </w:tr>
      <w:tr w:rsidR="004E0D2C" w:rsidRPr="00161AE8" w:rsidTr="00B95C93">
        <w:trPr>
          <w:trHeight w:val="61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rFonts w:eastAsia="Calibri"/>
                <w:sz w:val="22"/>
                <w:szCs w:val="22"/>
              </w:rPr>
              <w:t>Развитие транспортной системы Кудымкарского муниципального округа Пермского края</w:t>
            </w:r>
          </w:p>
        </w:tc>
      </w:tr>
      <w:tr w:rsidR="004E0D2C" w:rsidRPr="00161AE8" w:rsidTr="00B95C9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2.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Администрация Кудымкарского муниципального округа Пермского края в лице Муниципального казенного учреждения «Управление капитального строительства Кудымкарского муниципального округа Пермского края»</w:t>
            </w:r>
          </w:p>
        </w:tc>
      </w:tr>
      <w:tr w:rsidR="004E0D2C" w:rsidRPr="00161AE8" w:rsidTr="00B95C9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3.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Руководитель программы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Заместитель главы  администрации Кудымкарского муниципального округа Пермского края по экономическому и территориальному развитию</w:t>
            </w:r>
          </w:p>
        </w:tc>
      </w:tr>
      <w:tr w:rsidR="004E0D2C" w:rsidRPr="00161AE8" w:rsidTr="00B95C9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4.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Соисполнитель программы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Администрация Кудымкарского муниципального округа Пермского края (далее – Администрация округа);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Муниципальное казенное учреждение «Управление капитального строительства Кудымкарского муниципального округа Пермского края» (далее – МКУ «УКС»);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учреждение «Сервисный центр Кудымкарского муниципального округа Пермского края» (далее – МАУ «Сервисный центр»);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Управление образования администрации Кудымкарского муниципального округа Пермского края (далее –  Управление образования);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учреждение «Кувинский загородный лагерь» (далее – МАУ «Кувинский лагерь»)</w:t>
            </w:r>
          </w:p>
        </w:tc>
      </w:tr>
      <w:tr w:rsidR="004E0D2C" w:rsidRPr="00161AE8" w:rsidTr="00B95C93"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5.</w:t>
            </w: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Администрация округа;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МКУ «УКС»;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МАУ «Сервисный центр»;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Управление образования;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Отдел ГИБДД МО МВД России «Кудымкарский»;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предприятия и организации Кудымкарского муниципального округа Пермского края</w:t>
            </w:r>
          </w:p>
        </w:tc>
      </w:tr>
      <w:tr w:rsidR="004E0D2C" w:rsidRPr="00161AE8" w:rsidTr="00B95C9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6.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Характеристика текущего состояния сферы реализации программы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 xml:space="preserve">Кудымкарский муниципальный округ Пермского края (далее – Кудымкарский округ) имеет слабо развитую транспортную инфраструктуру. На 01.01.2021 г. протяженность учтенных автомобильных дорог общего пользования на территории Кудымкарского округа составляет 649,261 км, а также 587,988 км - уличная сеть дорог и 50 мостов. В ненормативном техническом состоянии находится 69 % муниципальных автомобильных дорог, что не позволяет создать условия для безопасной и бесперебойной перевозки грузов и пассажиров автомобильным транспортом. В настоящее время на территории Кудымкарского округа имеются достаточно крупные населенные пункты и сельскохозяйственные угодья, не обеспеченные круглогодичной связью с сетью автомобильных дорог с твердым покрытием. </w:t>
            </w:r>
          </w:p>
          <w:p w:rsidR="004E0D2C" w:rsidRPr="00161AE8" w:rsidRDefault="004E0D2C" w:rsidP="003C1031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61AE8">
              <w:rPr>
                <w:sz w:val="22"/>
                <w:szCs w:val="22"/>
              </w:rPr>
              <w:t xml:space="preserve">Обеспечение безопасности дорожного движения также является одной из основных задач в рамках развития сети автомобильных дорог 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 xml:space="preserve">Кудымкарского </w:t>
            </w:r>
            <w:r w:rsidRPr="00161AE8">
              <w:rPr>
                <w:sz w:val="22"/>
                <w:szCs w:val="22"/>
              </w:rPr>
              <w:t>округа.</w:t>
            </w:r>
            <w:r w:rsidRPr="00161AE8">
              <w:rPr>
                <w:sz w:val="22"/>
                <w:szCs w:val="22"/>
                <w:lang w:eastAsia="en-US"/>
              </w:rPr>
              <w:t xml:space="preserve"> Задачи сохранения жизни и здоровья участников дорожного движения </w:t>
            </w:r>
            <w:r w:rsidRPr="00161AE8">
              <w:rPr>
                <w:sz w:val="22"/>
                <w:szCs w:val="22"/>
                <w:lang w:eastAsia="en-US"/>
              </w:rPr>
              <w:lastRenderedPageBreak/>
              <w:t>(за счет повышения дисциплины на дорогах, качества дорожной инфраструктуры, организации дорожного движения,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61AE8">
              <w:rPr>
                <w:sz w:val="22"/>
                <w:szCs w:val="22"/>
                <w:lang w:eastAsia="en-US"/>
              </w:rPr>
              <w:t>усиления пропаганды дисциплины на дорогах с самого раннего возраста участников дорожного движения и т.д.) и, как следствие, сокращения демографического и социально-экономического ущерба от ДТП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перспективе.</w:t>
            </w:r>
          </w:p>
          <w:p w:rsidR="004E0D2C" w:rsidRPr="00161AE8" w:rsidRDefault="004E0D2C" w:rsidP="003C1031">
            <w:pPr>
              <w:ind w:firstLine="709"/>
              <w:jc w:val="both"/>
              <w:rPr>
                <w:sz w:val="22"/>
                <w:szCs w:val="22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Для повышения эффективности функционирования и роста конкурентоспособности предприятий автомобильного транспорта необходимо оптимизировать сеть маршрутов и графики движения автомобильного транспорта в целях обеспечения баланса между качеством транспортных услуг для пассажиров и рентабельности для перевозчиков.</w:t>
            </w:r>
          </w:p>
        </w:tc>
      </w:tr>
      <w:tr w:rsidR="004E0D2C" w:rsidRPr="00161AE8" w:rsidTr="00B95C93"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Основные меры правового регулирования в соответствующей сфере, направленные на достижение целей и значений целевых показателей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Российской Федерации от 20.12.2017   № 1596 «Об утверждении государственной программы Российской Федерации «Развитие транспортной системы»;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pacing w:val="3"/>
                <w:sz w:val="22"/>
                <w:szCs w:val="22"/>
                <w:lang w:eastAsia="en-US"/>
              </w:rPr>
              <w:t>Закон Пермского края от 14.11.2008 № 326-ПК «Об автомобильных дорогах и дорожной деятельности»;</w:t>
            </w:r>
          </w:p>
          <w:p w:rsidR="004E0D2C" w:rsidRPr="004008B7" w:rsidRDefault="004E0D2C" w:rsidP="003C1031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Пермского края от 05.12.2018 № 764-п «Об утверждении Порядка предоставления субсидий бюджетам муниципальных образований Пермского края на проектирование и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края, и о признании утратившими силу отдельных постановлений правительства Пермского края»</w:t>
            </w:r>
          </w:p>
        </w:tc>
      </w:tr>
      <w:tr w:rsidR="004E0D2C" w:rsidRPr="00161AE8" w:rsidTr="00B95C93"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8.</w:t>
            </w: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autoSpaceDE w:val="0"/>
              <w:autoSpaceDN w:val="0"/>
              <w:adjustRightInd w:val="0"/>
              <w:ind w:left="67" w:hanging="67"/>
              <w:jc w:val="both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  <w:r w:rsidRPr="00161AE8">
              <w:rPr>
                <w:sz w:val="22"/>
                <w:szCs w:val="22"/>
              </w:rPr>
              <w:t>1. О</w:t>
            </w: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беспечение транспортного сообщения между населенными пунктами и уличной сети автомобильных дорог;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sz w:val="22"/>
                <w:szCs w:val="22"/>
              </w:rPr>
              <w:t>2. Повышение безопасности дорожного движения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 xml:space="preserve"> и сокращение уровня смертности и травматизма участников дорожного движения на </w:t>
            </w: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 xml:space="preserve">автомобильных дорогах </w:t>
            </w:r>
            <w:r w:rsidRPr="00161AE8">
              <w:rPr>
                <w:sz w:val="22"/>
                <w:szCs w:val="22"/>
              </w:rPr>
              <w:t>Кудымкарского округа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3. С</w:t>
            </w: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оздание условий для круглогодичных пассажирских перевозок;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4. Создание эффективной системы управления в сфере дорожного хозяйства.</w:t>
            </w:r>
          </w:p>
        </w:tc>
      </w:tr>
      <w:tr w:rsidR="004E0D2C" w:rsidRPr="00161AE8" w:rsidTr="00B95C93"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9.</w:t>
            </w: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 xml:space="preserve">1. 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Приведение в нормативное состояние муниципальных дорог общего пользования;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</w:pPr>
            <w:r w:rsidRPr="00161AE8">
              <w:rPr>
                <w:sz w:val="22"/>
                <w:szCs w:val="22"/>
              </w:rPr>
              <w:t xml:space="preserve">2. </w:t>
            </w: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У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 xml:space="preserve">лучшение </w:t>
            </w:r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>транспортно-эксплуатационного состояния сети автомобильных дорог;</w:t>
            </w:r>
          </w:p>
          <w:p w:rsidR="004E0D2C" w:rsidRPr="00161AE8" w:rsidRDefault="004E0D2C" w:rsidP="003C103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sz w:val="22"/>
                <w:szCs w:val="22"/>
              </w:rPr>
              <w:t xml:space="preserve">3. </w:t>
            </w:r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>П</w:t>
            </w: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овышение безопасности дорожных условий автомобильных дорог;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4. Совершенствование организации дорожного движения транспорта и пешеходов;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5. Формирование навыков безопасного поведения детей на дорогах;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6. Стимулирование хозяйствующих субъектов, осуществляющих пассажирские перевозки;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7. Выполнение задач Программы в целом, достижение предусмотренных показателей.</w:t>
            </w:r>
          </w:p>
        </w:tc>
      </w:tr>
      <w:tr w:rsidR="004E0D2C" w:rsidRPr="00161AE8" w:rsidTr="00B95C9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Перечень подпрограмм и задач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ind w:left="34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1.1. Подпрограмма 1. «Совершенствование и развитие сети автомобильных дорог в Кудымкарском муниципальном округе Пермского края»: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 xml:space="preserve">1.1.1. 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Приведение в нормативное состояние муниципальных дорог общего пользования;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 xml:space="preserve">1.1.2. </w:t>
            </w: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У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 xml:space="preserve">лучшение </w:t>
            </w:r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>транспортно-эксплуатационного состояния сети автомобильных дорог;</w:t>
            </w:r>
          </w:p>
          <w:p w:rsidR="004E0D2C" w:rsidRPr="00161AE8" w:rsidRDefault="004E0D2C" w:rsidP="003C1031">
            <w:pPr>
              <w:ind w:left="34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1.2. Подпрограмма 2. «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Повышение безопасности дорожного движения</w:t>
            </w:r>
            <w:r w:rsidRPr="00161AE8">
              <w:rPr>
                <w:sz w:val="22"/>
                <w:szCs w:val="22"/>
              </w:rPr>
              <w:t>»:</w:t>
            </w:r>
          </w:p>
          <w:p w:rsidR="004E0D2C" w:rsidRPr="00161AE8" w:rsidRDefault="004E0D2C" w:rsidP="003C103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sz w:val="22"/>
                <w:szCs w:val="22"/>
              </w:rPr>
              <w:t xml:space="preserve">1.2.1. </w:t>
            </w:r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>П</w:t>
            </w: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овышение безопасности дорожных условий автомобильных дорог;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sz w:val="22"/>
                <w:szCs w:val="22"/>
              </w:rPr>
              <w:t xml:space="preserve">1.2.2. 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Совершенствование организации дорожного движения транспорта и пешеходов;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 xml:space="preserve">1.2.3. 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Формирование навыков безопасного поведения детей на дорогах;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1.3. Подпрограмма 3. «Организация транспортного обслуживания населения в Кудымкарском муниципальном округе Пермского края»: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 xml:space="preserve">1.3.1. 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Стимулирование хозяйствующих субъектов, осуществляющих пассажирские перевозки;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1.4. Подпрограмма 4. «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Обеспечение реализации муниципальной программы</w:t>
            </w:r>
            <w:r w:rsidRPr="00161AE8">
              <w:rPr>
                <w:sz w:val="22"/>
                <w:szCs w:val="22"/>
              </w:rPr>
              <w:t>»: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 xml:space="preserve">1.4.1. 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Выполнение задач Программы в целом, достижение предусмотренных показателей.</w:t>
            </w:r>
          </w:p>
        </w:tc>
      </w:tr>
      <w:tr w:rsidR="004E0D2C" w:rsidRPr="00161AE8" w:rsidTr="00B95C93"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11.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 xml:space="preserve">2021-2025 </w:t>
            </w:r>
            <w:proofErr w:type="spellStart"/>
            <w:r w:rsidRPr="00161AE8">
              <w:rPr>
                <w:sz w:val="22"/>
                <w:szCs w:val="22"/>
              </w:rPr>
              <w:t>г.г</w:t>
            </w:r>
            <w:proofErr w:type="spellEnd"/>
            <w:r w:rsidRPr="00161AE8">
              <w:rPr>
                <w:sz w:val="22"/>
                <w:szCs w:val="22"/>
              </w:rPr>
              <w:t>. без разбивки на этапы</w:t>
            </w:r>
          </w:p>
        </w:tc>
      </w:tr>
      <w:tr w:rsidR="004E0D2C" w:rsidRPr="00161AE8" w:rsidTr="00B95C93"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12.</w:t>
            </w: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ind w:right="-9"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</w:pPr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>К 2025 г. предполагается:</w:t>
            </w:r>
          </w:p>
          <w:p w:rsidR="004E0D2C" w:rsidRPr="00161AE8" w:rsidRDefault="004E0D2C" w:rsidP="003C1031">
            <w:pPr>
              <w:ind w:right="-9"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</w:pPr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 xml:space="preserve">- увеличение доли автомобильных дорог местного значения, соответствующих нормативным </w:t>
            </w: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и допустимым требованиям к транспортно-эксплуатационным показателям по сети автомобильных дорог общего пользования местного значения, до 50% к концу 2025 года;</w:t>
            </w:r>
          </w:p>
          <w:p w:rsidR="004E0D2C" w:rsidRPr="00161AE8" w:rsidRDefault="004E0D2C" w:rsidP="003C1031">
            <w:pPr>
              <w:ind w:right="-9"/>
              <w:jc w:val="both"/>
              <w:rPr>
                <w:spacing w:val="3"/>
                <w:sz w:val="22"/>
                <w:szCs w:val="22"/>
                <w:lang w:eastAsia="en-US"/>
              </w:rPr>
            </w:pPr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 xml:space="preserve">- реконструкция и ремонт автомобильных дорог и искусственных сооружений на них протяженностью 175 км – автомобильных дорог и 260 </w:t>
            </w:r>
            <w:proofErr w:type="spellStart"/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>п.м</w:t>
            </w:r>
            <w:proofErr w:type="spellEnd"/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>. – искусственных сооружений;</w:t>
            </w:r>
          </w:p>
          <w:p w:rsidR="004E0D2C" w:rsidRDefault="004E0D2C" w:rsidP="003C103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- 4,51 погибших в дорожно-транспортном происшествии, человек на 100 тысяч населения (социальный риск);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- 2,90 погибших в дорожно-транспортном происшествии, человек на 10 тысяч  транспортных средств (транспортных риск).</w:t>
            </w:r>
          </w:p>
        </w:tc>
      </w:tr>
      <w:tr w:rsidR="004E0D2C" w:rsidRPr="00161AE8" w:rsidTr="00B95C93"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3.</w:t>
            </w: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spacing w:before="60" w:after="60"/>
              <w:ind w:right="-75"/>
              <w:rPr>
                <w:spacing w:val="10"/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Плановое значение показателя</w:t>
            </w:r>
          </w:p>
        </w:tc>
      </w:tr>
      <w:tr w:rsidR="004E0D2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left="-74"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t>Ед. изм.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left="-75" w:right="-33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На начало реализации программы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2025 год</w:t>
            </w:r>
          </w:p>
        </w:tc>
      </w:tr>
      <w:tr w:rsidR="004E0D2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3E1104" w:rsidP="003C103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Протяженность автомобильных дорог, находящихся на содержании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649,261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1237,249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1237,249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1237,249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1237,249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1237,249</w:t>
            </w:r>
          </w:p>
        </w:tc>
      </w:tr>
      <w:tr w:rsidR="004E0D2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3E110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B95C9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 xml:space="preserve">Доля автомобильных дорог местного значения, соответствующих нормативным и допустимым требованиям к 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lastRenderedPageBreak/>
              <w:t>транспортно- эксплуатационным показателям по сети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lastRenderedPageBreak/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30,5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38</w:t>
            </w:r>
            <w:r w:rsidR="00795994"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7E7DCD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CD" w:rsidRPr="00161AE8" w:rsidRDefault="007E7DCD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161AE8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161AE8" w:rsidRDefault="007E7DCD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Протяженность отремонтированных искусственных сооружений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161AE8" w:rsidRDefault="007E7DCD" w:rsidP="007E7DC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proofErr w:type="spellStart"/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t>п.м</w:t>
            </w:r>
            <w:proofErr w:type="spellEnd"/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161AE8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116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161AE8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161AE8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161AE8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161AE8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161AE8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4E0D2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3E110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Протяженность отремонтированных автомобильных дорог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48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DE33AA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30,074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DE33AA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DE33AA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DE33AA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7,031</w:t>
            </w:r>
          </w:p>
        </w:tc>
      </w:tr>
      <w:tr w:rsidR="004E0D2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DE33AA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Количество изготовленных техпаспортов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5994">
              <w:rPr>
                <w:rFonts w:eastAsia="Calibri"/>
                <w:sz w:val="22"/>
                <w:szCs w:val="22"/>
                <w:lang w:eastAsia="en-US"/>
              </w:rPr>
              <w:t>Количество разработанных планов обеспечения транспортной безопасности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DC792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DC7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DC7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DC7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DC7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DC7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DC7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CB4D71" w:rsidRDefault="00795994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highlight w:val="yellow"/>
                <w:shd w:val="clear" w:color="auto" w:fill="FFFFFF"/>
              </w:rPr>
            </w:pPr>
            <w:r w:rsidRPr="0010576E">
              <w:rPr>
                <w:spacing w:val="10"/>
                <w:sz w:val="22"/>
                <w:szCs w:val="22"/>
                <w:shd w:val="clear" w:color="auto" w:fill="FFFFFF"/>
              </w:rPr>
              <w:t>Количество погибших в дорожно-транспортных происшествиях, человек на 100 тысяч населения,</w:t>
            </w:r>
            <w:r>
              <w:rPr>
                <w:spacing w:val="10"/>
                <w:sz w:val="22"/>
                <w:szCs w:val="22"/>
                <w:shd w:val="clear" w:color="auto" w:fill="FFFFFF"/>
              </w:rPr>
              <w:t xml:space="preserve"> </w:t>
            </w:r>
            <w:r w:rsidRPr="0010576E">
              <w:rPr>
                <w:spacing w:val="10"/>
                <w:sz w:val="22"/>
                <w:szCs w:val="22"/>
                <w:shd w:val="clear" w:color="auto" w:fill="FFFFFF"/>
              </w:rPr>
              <w:t>(социальный риск)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Pr="00F030F6" w:rsidRDefault="00795994" w:rsidP="003C103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F030F6">
              <w:rPr>
                <w:spacing w:val="10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Pr="00F030F6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0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8,35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CB4D71" w:rsidRDefault="00795994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576E">
              <w:rPr>
                <w:rFonts w:eastAsia="Calibri"/>
                <w:sz w:val="22"/>
                <w:szCs w:val="22"/>
                <w:lang w:eastAsia="en-US"/>
              </w:rPr>
              <w:t>Количество погибших в дорожно-транспортных происшествиях, человек на 10 тысяч транспортных средств, (транспортный риск)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Pr="00F030F6" w:rsidRDefault="00795994" w:rsidP="003C103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F030F6">
              <w:rPr>
                <w:spacing w:val="10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Pr="00F030F6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0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1,78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Выполнение мероприятий по формированию навыков безопасного поведения детей на дорогах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58">
              <w:rPr>
                <w:sz w:val="22"/>
                <w:szCs w:val="22"/>
              </w:rPr>
              <w:t>Обеспечение создания в образовательной организации материально-технической базы для обучения правилам дорожного движения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</w:rPr>
              <w:t>Возмещение убытков хозяйствующим субъектам, осуществляющим пассажирские перевозки по маршрутам регулярных перевозок в границах Кудымкарского округа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B95C9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Calibri"/>
                <w:sz w:val="22"/>
                <w:szCs w:val="22"/>
              </w:rPr>
            </w:pPr>
            <w:r w:rsidRPr="00161AE8">
              <w:rPr>
                <w:rFonts w:eastAsia="Calibri"/>
                <w:sz w:val="22"/>
                <w:szCs w:val="22"/>
              </w:rPr>
              <w:t xml:space="preserve">Уровень освоения </w:t>
            </w:r>
            <w:r w:rsidRPr="00161AE8">
              <w:rPr>
                <w:rFonts w:eastAsia="Calibri"/>
                <w:sz w:val="22"/>
                <w:szCs w:val="22"/>
              </w:rPr>
              <w:lastRenderedPageBreak/>
              <w:t>бюджетных средств для реализации Подпрограммы 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lastRenderedPageBreak/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</w:tr>
      <w:tr w:rsidR="00795994" w:rsidRPr="00161AE8" w:rsidTr="00B95C93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по источникам финансирования программы (подпрограммы) (тыс. руб.),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программа, всего (тыс. руб.),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267 307,09183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165 457,12977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100 973,74083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104 119,94383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65 575,16522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Кудымкарского муниципального округа Пермского края (далее – бюджет КМО ПК)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89 044,63012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94 562,12977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71 897,04083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72 231,84383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65 575,16522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178 262,46171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70 895,00000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29 076,70000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31 888,10000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795994" w:rsidRPr="00161AE8" w:rsidTr="00B95C93"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14.1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1, всего (тыс. руб.),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258 256,75347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154 979,07440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93 140,41040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96 264,18840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57 732,10979</w:t>
            </w:r>
          </w:p>
        </w:tc>
      </w:tr>
      <w:tr w:rsidR="00795994" w:rsidRPr="00161AE8" w:rsidTr="00B95C93"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КМО ПК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80 686,21376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84 096,77440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64 076,41040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64 388,78840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57 732,10979</w:t>
            </w:r>
          </w:p>
        </w:tc>
      </w:tr>
      <w:tr w:rsidR="00795994" w:rsidRPr="00161AE8" w:rsidTr="00B95C93"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177 570,53971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70 882,30000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29 064,00000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31 875,40000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795994" w:rsidRPr="00161AE8" w:rsidTr="00B95C93"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795994" w:rsidRPr="00161AE8" w:rsidTr="00B95C93"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795994" w:rsidRPr="00161AE8" w:rsidTr="00B95C93"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14.2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2, всего (тыс. руб.),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2 020,94200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3 042,29994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420,00000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1 340,94200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3 042,29994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420,00000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795994" w:rsidRPr="00161AE8" w:rsidTr="00B95C93">
        <w:trPr>
          <w:trHeight w:val="394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795994" w:rsidRPr="00161AE8" w:rsidTr="00B95C93"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14.3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3, всего (тыс. руб.),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734,92200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976,70000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954,27500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964,00000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941,57500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964,00000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11,92200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12,70000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795994" w:rsidRPr="00161AE8" w:rsidTr="00B95C93"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4, всего (тыс. руб.),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6 294,47436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6 459,05543</w:t>
            </w:r>
          </w:p>
        </w:tc>
      </w:tr>
      <w:tr w:rsidR="00795994" w:rsidRPr="00161AE8" w:rsidTr="00B95C93">
        <w:trPr>
          <w:trHeight w:val="318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6 294,47436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6 459,05543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795994" w:rsidRPr="00161AE8" w:rsidTr="00B95C9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15.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F3678B" w:rsidRDefault="00795994" w:rsidP="003C10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678B">
              <w:rPr>
                <w:color w:val="000000"/>
                <w:sz w:val="22"/>
                <w:szCs w:val="22"/>
              </w:rPr>
              <w:t>Риски  и меры по управлению рисками с целью минимизации их влияния на достижение целей муниципальной программ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Внешние риски: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1. Финансовые риски, связанные с инфляционными процессами в экономике, следствием которых может стать увеличение стоимости реализации запланированных мероприятий Программы.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2. Законодательные риски, связанные с исключением полномочий, в рамках которых реализуется Программа или с изменением законодательства в сфере реализации Программы.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3. Риск возникновения обстоятельств непреодолимой силы, таких как масштабные природные и техногенные катастрофы, войны (вооруженные конфликты), диверсии, террористические </w:t>
            </w: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акты и т.д.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4. Социальные риски, связанные с неприятием определенными общественными группами населения проводимых мероприятий и общественные, обусловленные наличием специальных групп интересов, цели и задачи которых могут расходиться с целями Программы.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Внутренние риски: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1. Организационные риски, связанные с эффективным управлением при реализации Программы, качественным исполнением запланированных мероприятий, возможностью отклонения запланированных целевых показателей Программы из-за несоответствия влияния отдельных мероприятий Программы на ситуацию по обеспечению безопасности региона в целом.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2. Финансовые риски, связанные с дефицитом бюджетных средств, необходимых для реализации Программы.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3. Социальные риски, связанные с неполной укомплектованностью кадрами.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В целях снижения неблагоприятного воздействия вышеуказанных рисков при реализации Программы предусматриваются: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- создание эффективной системы управления на основе планирования и определения механизмов реализации Программы;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повышение квалификации и ответственности персонала; 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- координация деятельности исполнителей;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- осуществление мониторинга и контроля хода реализации Программы, а в случае необходимости корректировка (актуализация) мероприятий Программы;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- взаимодействие со СМИ по вопросам освещения хода реализации Программы и т.д.</w:t>
            </w:r>
          </w:p>
          <w:p w:rsidR="00795994" w:rsidRPr="00F3678B" w:rsidRDefault="00795994" w:rsidP="00A321E4">
            <w:pPr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В целях минимизации рисков при реализации Программы ответственный  исполнитель:</w:t>
            </w:r>
          </w:p>
          <w:p w:rsidR="00795994" w:rsidRPr="00F3678B" w:rsidRDefault="00795994" w:rsidP="00A321E4">
            <w:pPr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определяет формы и методы управления реализацией Программы;</w:t>
            </w:r>
          </w:p>
          <w:p w:rsidR="00795994" w:rsidRPr="00F3678B" w:rsidRDefault="00795994" w:rsidP="00A321E4">
            <w:pPr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обеспечивает своевременность мониторинга реализации Программы;</w:t>
            </w:r>
          </w:p>
          <w:p w:rsidR="00795994" w:rsidRPr="00F3678B" w:rsidRDefault="00795994" w:rsidP="00A321E4">
            <w:pPr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вносит изменения в Программу в части изменения (дополнения), исключения мероприятий подпрограмм и их показателей, задач Программы и их показателей, целей подпрограмм и их показателей на текущий финансовый год или на оставшийся срок реализации подпрограмм;</w:t>
            </w:r>
          </w:p>
          <w:p w:rsidR="00795994" w:rsidRPr="00F3678B" w:rsidRDefault="00795994" w:rsidP="00A321E4">
            <w:pPr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вносит изменения в Программу в части увеличения (уменьшения) объемов бюджетных ассигнований на текущий финансовый год или на оставшийся срок реализации  Программы;</w:t>
            </w:r>
          </w:p>
          <w:p w:rsidR="00795994" w:rsidRPr="00F3678B" w:rsidRDefault="00795994" w:rsidP="00A321E4">
            <w:pPr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применяет индекс потребительских цен при корректировке Программы при формировании местного бюджета  Кудымкарского округа на очередной финансовый год и плановый период;</w:t>
            </w:r>
          </w:p>
          <w:p w:rsidR="00795994" w:rsidRPr="00B95C93" w:rsidRDefault="00795994" w:rsidP="00B95C93">
            <w:pPr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принимает меры по эффективному распределению имеющихся финансовых средств и усилени</w:t>
            </w:r>
            <w:r w:rsidR="00B95C93">
              <w:rPr>
                <w:rFonts w:eastAsia="Calibri"/>
                <w:color w:val="000000"/>
                <w:sz w:val="22"/>
                <w:szCs w:val="22"/>
                <w:lang w:eastAsia="en-US"/>
              </w:rPr>
              <w:t>ю контроля за их расходованием.</w:t>
            </w:r>
          </w:p>
        </w:tc>
      </w:tr>
    </w:tbl>
    <w:p w:rsidR="004E0D2C" w:rsidRDefault="004E0D2C" w:rsidP="004E0D2C">
      <w:pPr>
        <w:jc w:val="both"/>
        <w:rPr>
          <w:sz w:val="28"/>
          <w:szCs w:val="28"/>
        </w:rPr>
      </w:pPr>
    </w:p>
    <w:p w:rsidR="004E0D2C" w:rsidRPr="00A1090C" w:rsidRDefault="004E0D2C" w:rsidP="004E0D2C">
      <w:pPr>
        <w:ind w:firstLine="709"/>
        <w:jc w:val="both"/>
        <w:rPr>
          <w:b/>
          <w:sz w:val="28"/>
          <w:szCs w:val="28"/>
        </w:rPr>
        <w:sectPr w:rsidR="004E0D2C" w:rsidRPr="00A1090C" w:rsidSect="003C1031">
          <w:pgSz w:w="11900" w:h="16820"/>
          <w:pgMar w:top="363" w:right="567" w:bottom="1134" w:left="1418" w:header="567" w:footer="567" w:gutter="0"/>
          <w:cols w:space="60"/>
          <w:noEndnote/>
          <w:docGrid w:linePitch="326"/>
        </w:sectPr>
      </w:pPr>
    </w:p>
    <w:p w:rsidR="004E0D2C" w:rsidRPr="002D7799" w:rsidRDefault="004E0D2C" w:rsidP="004E0D2C">
      <w:pPr>
        <w:widowControl w:val="0"/>
        <w:tabs>
          <w:tab w:val="left" w:pos="9639"/>
        </w:tabs>
        <w:autoSpaceDE w:val="0"/>
        <w:autoSpaceDN w:val="0"/>
        <w:adjustRightInd w:val="0"/>
        <w:ind w:left="9639"/>
        <w:rPr>
          <w:color w:val="000000"/>
          <w:sz w:val="28"/>
          <w:szCs w:val="28"/>
        </w:rPr>
      </w:pPr>
      <w:r w:rsidRPr="002D7799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4E0D2C" w:rsidRPr="002D7799" w:rsidRDefault="004E0D2C" w:rsidP="004E0D2C">
      <w:pPr>
        <w:widowControl w:val="0"/>
        <w:tabs>
          <w:tab w:val="left" w:pos="9639"/>
        </w:tabs>
        <w:autoSpaceDE w:val="0"/>
        <w:autoSpaceDN w:val="0"/>
        <w:ind w:left="9639"/>
        <w:jc w:val="both"/>
        <w:rPr>
          <w:rFonts w:eastAsia="Calibri"/>
          <w:sz w:val="28"/>
          <w:szCs w:val="28"/>
        </w:rPr>
      </w:pPr>
      <w:r w:rsidRPr="002D7799">
        <w:rPr>
          <w:rFonts w:eastAsia="Calibri"/>
          <w:sz w:val="28"/>
          <w:szCs w:val="28"/>
        </w:rPr>
        <w:t xml:space="preserve">к постановлению администрации Кудымкарского муниципального округа Пермского края </w:t>
      </w:r>
    </w:p>
    <w:p w:rsidR="008008C9" w:rsidRPr="002D7799" w:rsidRDefault="008008C9" w:rsidP="008008C9">
      <w:pPr>
        <w:pStyle w:val="ac"/>
        <w:ind w:left="9639"/>
        <w:rPr>
          <w:color w:val="000000"/>
          <w:sz w:val="28"/>
          <w:szCs w:val="28"/>
        </w:rPr>
      </w:pPr>
      <w:r w:rsidRPr="002D7799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  <w:u w:val="single"/>
        </w:rPr>
        <w:t xml:space="preserve"> 22.06.2022 </w:t>
      </w:r>
      <w:r>
        <w:rPr>
          <w:rFonts w:eastAsia="Calibri"/>
          <w:sz w:val="28"/>
          <w:szCs w:val="28"/>
        </w:rPr>
        <w:t xml:space="preserve">№ </w:t>
      </w:r>
      <w:r w:rsidRPr="008008C9">
        <w:rPr>
          <w:rFonts w:eastAsia="Calibri"/>
          <w:sz w:val="28"/>
          <w:szCs w:val="28"/>
          <w:u w:val="single"/>
        </w:rPr>
        <w:t>СЭД-260-01-06-1081</w:t>
      </w:r>
    </w:p>
    <w:p w:rsidR="004E0D2C" w:rsidRPr="00DD1DEE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1DEE">
        <w:rPr>
          <w:b/>
          <w:sz w:val="28"/>
          <w:szCs w:val="28"/>
        </w:rPr>
        <w:t>ФИНАНСИРОВАНИЕ</w:t>
      </w:r>
    </w:p>
    <w:p w:rsidR="004E0D2C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1DEE">
        <w:rPr>
          <w:b/>
          <w:sz w:val="28"/>
          <w:szCs w:val="28"/>
        </w:rPr>
        <w:t>муниципальной программы «Развитие транспортной системы Кудымкарского муниципального округа Пермского края»</w:t>
      </w:r>
    </w:p>
    <w:p w:rsidR="00756999" w:rsidRDefault="00756999" w:rsidP="004E0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9"/>
        <w:gridCol w:w="3779"/>
        <w:gridCol w:w="2812"/>
        <w:gridCol w:w="1477"/>
        <w:gridCol w:w="1477"/>
        <w:gridCol w:w="1477"/>
        <w:gridCol w:w="1477"/>
        <w:gridCol w:w="1471"/>
      </w:tblGrid>
      <w:tr w:rsidR="00B26951" w:rsidRPr="00B26951" w:rsidTr="00B26951">
        <w:trPr>
          <w:trHeight w:val="45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Наименование цели программы, подпрограммы, задачи, основного мероприятия, мероприятия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24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B26951" w:rsidRPr="00B26951" w:rsidTr="00B26951">
        <w:trPr>
          <w:trHeight w:val="555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7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Цель. Обеспечение транспортного сообщения между населенными пунктами и уличной сети автомобильных дорог.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Подпрограмма 1 «Совершенствование и развитие сети автомобильных дорог в Кудымкарском муниципальном округе Пермского края»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Задача. Приведение в нормативное состояние муниципальных дорог общего пользования.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Основное мероприятие «Содержание автомобильных дорог местного значения в границах Кудымкарского муниципального округа Пермского края»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57 601,58158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60 847,06610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60 847,07640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60 847,07640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57 732,10979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57 601,58158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60 847,06610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60 847,07640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60 847,07640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57 732,10979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1.1.1.1.1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Мероприятие «Содержание автомобильных дорог местного значения в границах Кудымкарского муниципального округа Пермского края»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57 601,58158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60 847,06610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60 847,07640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60 847,07640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57 732,10979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57 601,58158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60 847,06610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60 847,07640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60 847,07640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57 732,10979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6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Задача. Улучшение транспортно-эксплуатационного состояния сети автомобильных дорог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1.1.2.1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Основное мероприятие «Ремонт автомобильных дорог и искусственных сооружений на них»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22 130,07118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22 300,80830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3 229,33400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3 541,71200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177 570,53971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70 882,30000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29 064,00000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31 875,40000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199 700,61089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93 183,10830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32 293,33400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35 417,11200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1.1.2.1.1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Мероприятие «Ремонт автомобильных дорог и искусственных сооружений на них»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2 400,00000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14 424,98600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2 400,00000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14 424,98600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1.1.2.1.2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Мероприятие «Проектирование,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19 730,07118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7 875,82230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3 229,33400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3 541,71200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177 570,53971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70 882,30000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29 064,00000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31 875,40000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197 300,61089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78 758,12230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32 293,33400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35 417,11200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1.1.2.2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Основное мероприятие «Категорирование объектов транспортной инфраструктуры Кудымкарского муниципального округа Пермского края»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954,56100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948,90000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954,56100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948,90000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1.1.2.2.1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Мероприятие «Изготовление технических паспортов и паспортов уязвимости объектов транспортной инфраструктуры дорожного хозяйства в Кудымкарском  округе»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954,56100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954,56100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1.1.2.2.1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 xml:space="preserve">Мероприятие «Разработка планов обеспечения транспортной </w:t>
            </w:r>
            <w:r w:rsidRPr="00B26951">
              <w:rPr>
                <w:color w:val="000000"/>
                <w:sz w:val="22"/>
                <w:szCs w:val="22"/>
              </w:rPr>
              <w:lastRenderedPageBreak/>
              <w:t>безопасности и оценка уязвимости объектов транспортной инфраструктуры»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lastRenderedPageBreak/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948,90000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948,90000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1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 по подпрограмме 1, в том числе по источникам финансирования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258 256,75347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154 979,07440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93 140,41040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96 264,18840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57 732,10979</w:t>
            </w:r>
          </w:p>
        </w:tc>
      </w:tr>
      <w:tr w:rsidR="00B26951" w:rsidRPr="00B26951" w:rsidTr="00B26951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80 686,21376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84 096,77440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64 076,41040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64 388,78840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57 732,10979</w:t>
            </w:r>
          </w:p>
        </w:tc>
      </w:tr>
      <w:tr w:rsidR="00B26951" w:rsidRPr="00B26951" w:rsidTr="00B26951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177 570,53971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70 882,30000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29 064,00000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31 875,40000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Цель. Повышение безопасности дорожного движения и сокращение уровня смертности и травматизма участников дорожного движения на автомобильных дорогах Кудымкарского округа.</w:t>
            </w:r>
          </w:p>
        </w:tc>
      </w:tr>
      <w:tr w:rsidR="00B26951" w:rsidRPr="00B26951" w:rsidTr="00B26951">
        <w:trPr>
          <w:trHeight w:val="374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6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Подпрограмма 2 «Повышение безопасности дорожного движения»</w:t>
            </w:r>
          </w:p>
        </w:tc>
      </w:tr>
      <w:tr w:rsidR="00B26951" w:rsidRPr="00B26951" w:rsidTr="00B26951">
        <w:trPr>
          <w:trHeight w:val="42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46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Задача. Повышение безопасности дорожных условий автомобильных дорог.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2.2.1.1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Основное мероприятие «Улучшение безопасности движения»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1 170,94200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2 872,29994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420,00000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1 170,94200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2 872,29994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420,00000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2.2.1.1.1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Мероприятие «Установка аншлагов, дорожных знаков в местах концентрации ДТП, вблизи образовательных учреждений и мест массового скопления людей»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2.2.1.1.2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Мероприятие «Организация нанесения дорожной разметки на автомобильных дорогах и в населенных пунктах»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720,00000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720,00000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lastRenderedPageBreak/>
              <w:t>2.2.1.1.3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Мероприятие «Разработка проекта организации дорожного движения»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150,94200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328,68100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150,94200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328,68100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51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2.2.1.1.4.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Мероприятие «Оценка технического состояния мостовых сооружений»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659,77494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659,77494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51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2.2.1.1.5.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Мероприятие «Устройство видеонаблюдения на автомобильных дорогах местного значения»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863,84400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863,84400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529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2.2.2.</w:t>
            </w:r>
          </w:p>
        </w:tc>
        <w:tc>
          <w:tcPr>
            <w:tcW w:w="46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Задача. Формирование навыков безопасного поведения детей на дорогах.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2.2.2.1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Основное мероприятие «Формирование навыков безопасного поведения детей на дорогах»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170,00000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170,00000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680,00000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850,00000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170,00000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2.2.2.1.1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Мероприятие «Организация и проведение конкурсов с участием детей «Безопасное колесо»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140,00000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140,00000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140,00000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140,00000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lastRenderedPageBreak/>
              <w:t>2.2.2.1.2.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Мероприятие «Выполнение регламентных работ по содержанию, обустройству  «</w:t>
            </w:r>
            <w:proofErr w:type="spellStart"/>
            <w:r w:rsidRPr="00B26951">
              <w:rPr>
                <w:color w:val="000000"/>
                <w:sz w:val="22"/>
                <w:szCs w:val="22"/>
              </w:rPr>
              <w:t>Автогородка</w:t>
            </w:r>
            <w:proofErr w:type="spellEnd"/>
            <w:r w:rsidRPr="00B26951">
              <w:rPr>
                <w:color w:val="000000"/>
                <w:sz w:val="22"/>
                <w:szCs w:val="22"/>
              </w:rPr>
              <w:t>» и класса по ПДД»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9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2.2.2.1.3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Мероприятие «Мероприятия по профилактике безопасности дорожного движения»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680,00000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680,00000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1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 по подпрограмме 2, в том числе по источникам финансирования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2 020,94200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3 042,29994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420,00000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1 340,94200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3 042,29994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420,00000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680,00000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44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Цель. Создание условий для круглогодичных пассажирских перевозок.</w:t>
            </w:r>
          </w:p>
        </w:tc>
      </w:tr>
      <w:tr w:rsidR="00B26951" w:rsidRPr="00B26951" w:rsidTr="00B26951">
        <w:trPr>
          <w:trHeight w:val="418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6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Подпрограмма 3 «Организация транспортного обслуживания населения в Кудымкарском муниципальном округе Пермского края»</w:t>
            </w:r>
          </w:p>
        </w:tc>
      </w:tr>
      <w:tr w:rsidR="00B26951" w:rsidRPr="00B26951" w:rsidTr="00B26951">
        <w:trPr>
          <w:trHeight w:val="423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6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Задача. Стимулирование хозяйствующих субъектов, осуществляющих пассажирские перевозки.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Основное мероприятие «Организация транспортного обслуживания населения в Кудымкарском муниципальном округе Пермского края»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723,00000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941,57500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964,00000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11,92200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12,70000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12,70000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12,70000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734,92200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976,70000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954,27500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976,70000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964,00000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3.1.1.1.1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 xml:space="preserve">Мероприятие «Осуществление перевозок пассажиров и багажа автобусами по муниципальным маршрутам регулярных автобусных перевозок на территории Кудымкарского муниципального </w:t>
            </w:r>
            <w:r w:rsidRPr="00B26951">
              <w:rPr>
                <w:color w:val="000000"/>
                <w:sz w:val="22"/>
                <w:szCs w:val="22"/>
              </w:rPr>
              <w:lastRenderedPageBreak/>
              <w:t>округа Пермского края, с последующим возмещением убытков перевозчиков»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lastRenderedPageBreak/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723,00000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941,57500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964,00000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723,00000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941,57500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964,00000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lastRenderedPageBreak/>
              <w:t>3.1.1.1.2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Мероприятие «Осуществление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11,92200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12,70000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12,70000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12,70000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255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11,92200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12,70000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12,70000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12,70000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1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 по подпрограмме 3, в том числе по источникам финансирования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734,92200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976,70000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954,27500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976,70000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964,00000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723,00000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941,57500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964,00000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11,92200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12,70000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12,70000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12,70000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8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Цель. Создание эффективной системы управления в сфере дорожного хозяйства.</w:t>
            </w:r>
          </w:p>
        </w:tc>
      </w:tr>
      <w:tr w:rsidR="00B26951" w:rsidRPr="00B26951" w:rsidTr="00B26951">
        <w:trPr>
          <w:trHeight w:val="413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6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Подпрограмма 4 «Обеспечение реализации муниципальной Программы»</w:t>
            </w:r>
          </w:p>
        </w:tc>
      </w:tr>
      <w:tr w:rsidR="00B26951" w:rsidRPr="00B26951" w:rsidTr="00B26951">
        <w:trPr>
          <w:trHeight w:val="561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6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Задача. Выполнение задач Программы, достижение предусмотренных показателей.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Основное мероприятие «Расходы на содержание МКУ «Управление капитального строительства  Кудымкарского муниципального округа Пермского края»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6 294,47436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6 459,05543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6 294,47436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6 459,05543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4.1.1.1.1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Мероприятие «Обеспечение деятельности (оказание услуг, выполнение работ) муниципальных учреждений (организаций)»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6 294,47436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6 459,05543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6 294,47436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6 459,05543</w:t>
            </w:r>
          </w:p>
        </w:tc>
      </w:tr>
      <w:tr w:rsidR="00B26951" w:rsidRPr="00B26951" w:rsidTr="00B26951">
        <w:trPr>
          <w:trHeight w:val="300"/>
        </w:trPr>
        <w:tc>
          <w:tcPr>
            <w:tcW w:w="1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Итого по подпрограмме 4, в том числе по источникам финансирования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6 294,47436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6 459,05543</w:t>
            </w:r>
          </w:p>
        </w:tc>
      </w:tr>
      <w:tr w:rsidR="00B26951" w:rsidRPr="00B26951" w:rsidTr="00B26951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6 294,47436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6 459,05543</w:t>
            </w:r>
          </w:p>
        </w:tc>
      </w:tr>
      <w:tr w:rsidR="00B26951" w:rsidRPr="00B26951" w:rsidTr="00B26951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1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Всего по программе, в том числе по источникам финансирования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267 307,09183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165 457,12977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100 973,74083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104 119,94383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65 575,16522</w:t>
            </w:r>
          </w:p>
        </w:tc>
      </w:tr>
      <w:tr w:rsidR="00B26951" w:rsidRPr="00B26951" w:rsidTr="00B26951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89 044,63012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94 562,12977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71 897,04083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72 231,84383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65 575,16522</w:t>
            </w:r>
          </w:p>
        </w:tc>
      </w:tr>
      <w:tr w:rsidR="00B26951" w:rsidRPr="00B26951" w:rsidTr="00B26951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178 262,46171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70 895,00000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29 076,70000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31 888,10000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6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B26951" w:rsidRPr="00B26951" w:rsidTr="00B26951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51" w:rsidRPr="00B26951" w:rsidRDefault="00B26951" w:rsidP="00B26951">
            <w:pPr>
              <w:jc w:val="center"/>
              <w:rPr>
                <w:color w:val="000000"/>
                <w:sz w:val="22"/>
                <w:szCs w:val="22"/>
              </w:rPr>
            </w:pPr>
            <w:r w:rsidRPr="00B26951">
              <w:rPr>
                <w:color w:val="000000"/>
                <w:sz w:val="22"/>
                <w:szCs w:val="22"/>
              </w:rPr>
              <w:t>0,00000</w:t>
            </w:r>
          </w:p>
        </w:tc>
      </w:tr>
    </w:tbl>
    <w:p w:rsidR="00756999" w:rsidRPr="00DD1DEE" w:rsidRDefault="00756999" w:rsidP="004E0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  <w:bookmarkStart w:id="0" w:name="Par563"/>
      <w:bookmarkEnd w:id="0"/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4E0D2C" w:rsidRPr="002D7799" w:rsidRDefault="004E0D2C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  <w:r w:rsidRPr="002D7799">
        <w:rPr>
          <w:color w:val="000000"/>
          <w:sz w:val="28"/>
          <w:szCs w:val="28"/>
        </w:rPr>
        <w:lastRenderedPageBreak/>
        <w:t>Приложение 3</w:t>
      </w:r>
    </w:p>
    <w:p w:rsidR="004E0D2C" w:rsidRPr="002D7799" w:rsidRDefault="004E0D2C" w:rsidP="004E0D2C">
      <w:pPr>
        <w:widowControl w:val="0"/>
        <w:tabs>
          <w:tab w:val="left" w:pos="9498"/>
        </w:tabs>
        <w:autoSpaceDE w:val="0"/>
        <w:autoSpaceDN w:val="0"/>
        <w:ind w:left="9639"/>
        <w:jc w:val="both"/>
        <w:rPr>
          <w:rFonts w:eastAsia="Calibri"/>
          <w:sz w:val="28"/>
          <w:szCs w:val="28"/>
        </w:rPr>
      </w:pPr>
      <w:r w:rsidRPr="002D7799">
        <w:rPr>
          <w:rFonts w:eastAsia="Calibri"/>
          <w:sz w:val="28"/>
          <w:szCs w:val="28"/>
        </w:rPr>
        <w:t xml:space="preserve">к постановлению администрации Кудымкарского муниципального округа Пермского края </w:t>
      </w:r>
    </w:p>
    <w:p w:rsidR="008008C9" w:rsidRPr="002D7799" w:rsidRDefault="008008C9" w:rsidP="008008C9">
      <w:pPr>
        <w:pStyle w:val="ac"/>
        <w:tabs>
          <w:tab w:val="left" w:pos="4962"/>
        </w:tabs>
        <w:ind w:left="9639"/>
        <w:rPr>
          <w:color w:val="000000"/>
          <w:sz w:val="28"/>
          <w:szCs w:val="28"/>
        </w:rPr>
      </w:pPr>
      <w:r w:rsidRPr="002D7799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  <w:u w:val="single"/>
        </w:rPr>
        <w:t xml:space="preserve"> 22.06.2022 </w:t>
      </w:r>
      <w:r>
        <w:rPr>
          <w:rFonts w:eastAsia="Calibri"/>
          <w:sz w:val="28"/>
          <w:szCs w:val="28"/>
        </w:rPr>
        <w:t xml:space="preserve">№ </w:t>
      </w:r>
      <w:r w:rsidRPr="008008C9">
        <w:rPr>
          <w:rFonts w:eastAsia="Calibri"/>
          <w:sz w:val="28"/>
          <w:szCs w:val="28"/>
          <w:u w:val="single"/>
        </w:rPr>
        <w:t>СЭД-260-01-06-1081</w:t>
      </w:r>
    </w:p>
    <w:p w:rsidR="004E0D2C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E0D2C" w:rsidRPr="00254B9E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4B9E">
        <w:rPr>
          <w:b/>
          <w:sz w:val="28"/>
          <w:szCs w:val="28"/>
        </w:rPr>
        <w:t xml:space="preserve">Система программных мероприятий подпрограммы 1 </w:t>
      </w:r>
    </w:p>
    <w:p w:rsidR="004E0D2C" w:rsidRPr="00254B9E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4B9E">
        <w:rPr>
          <w:b/>
          <w:sz w:val="28"/>
          <w:szCs w:val="28"/>
        </w:rPr>
        <w:t>«Совершенствование и развитие сети автомобильных дорог в Кудымкарском муниципальном округе Пермского края»</w:t>
      </w:r>
      <w:r>
        <w:rPr>
          <w:b/>
          <w:sz w:val="28"/>
          <w:szCs w:val="28"/>
        </w:rPr>
        <w:t xml:space="preserve"> </w:t>
      </w:r>
      <w:r w:rsidRPr="00254B9E">
        <w:rPr>
          <w:b/>
          <w:sz w:val="28"/>
          <w:szCs w:val="28"/>
        </w:rPr>
        <w:t>муниципальной программы «</w:t>
      </w:r>
      <w:r w:rsidRPr="00254B9E">
        <w:rPr>
          <w:rFonts w:eastAsia="Calibri"/>
          <w:b/>
          <w:sz w:val="28"/>
          <w:szCs w:val="28"/>
        </w:rPr>
        <w:t>Развитие транспортной системы Кудымкарского муниципального округа Пермского края</w:t>
      </w:r>
      <w:r w:rsidRPr="00254B9E">
        <w:rPr>
          <w:b/>
          <w:sz w:val="28"/>
          <w:szCs w:val="28"/>
        </w:rPr>
        <w:t>»</w:t>
      </w:r>
    </w:p>
    <w:p w:rsidR="004E0D2C" w:rsidRPr="00AF3880" w:rsidRDefault="004E0D2C" w:rsidP="004E0D2C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1745"/>
        <w:gridCol w:w="537"/>
        <w:gridCol w:w="877"/>
        <w:gridCol w:w="876"/>
        <w:gridCol w:w="876"/>
        <w:gridCol w:w="876"/>
        <w:gridCol w:w="876"/>
        <w:gridCol w:w="1150"/>
        <w:gridCol w:w="1471"/>
        <w:gridCol w:w="964"/>
        <w:gridCol w:w="964"/>
        <w:gridCol w:w="964"/>
        <w:gridCol w:w="964"/>
        <w:gridCol w:w="964"/>
      </w:tblGrid>
      <w:tr w:rsidR="00262B62" w:rsidRPr="00262B62" w:rsidTr="00262B62">
        <w:trPr>
          <w:trHeight w:val="52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Код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Участник программы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Источник финансирования</w:t>
            </w:r>
          </w:p>
        </w:tc>
        <w:tc>
          <w:tcPr>
            <w:tcW w:w="17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 xml:space="preserve">Объем финансирования, тыс. руб. </w:t>
            </w:r>
          </w:p>
        </w:tc>
      </w:tr>
      <w:tr w:rsidR="00262B62" w:rsidRPr="00262B62" w:rsidTr="00262B62">
        <w:trPr>
          <w:trHeight w:val="39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ед. изм.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2021 год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2022 год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2023 год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2024 год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2025 год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2021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2022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2023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2024год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2025 год</w:t>
            </w:r>
          </w:p>
        </w:tc>
      </w:tr>
      <w:tr w:rsidR="00262B62" w:rsidRPr="00262B62" w:rsidTr="00262B62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15</w:t>
            </w:r>
          </w:p>
        </w:tc>
      </w:tr>
      <w:tr w:rsidR="00262B62" w:rsidRPr="00262B62" w:rsidTr="00262B62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1.1.</w:t>
            </w:r>
          </w:p>
        </w:tc>
        <w:tc>
          <w:tcPr>
            <w:tcW w:w="47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Задача. Приведение в нормативное состояние муниципальных дорог общего пользования.</w:t>
            </w:r>
          </w:p>
        </w:tc>
      </w:tr>
      <w:tr w:rsidR="00262B62" w:rsidRPr="00262B62" w:rsidTr="00262B62">
        <w:trPr>
          <w:trHeight w:val="37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1.1.1.1</w:t>
            </w:r>
          </w:p>
        </w:tc>
        <w:tc>
          <w:tcPr>
            <w:tcW w:w="47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Основное мероприятие «Содержание автомобильных дорог местного значения в границах Кудымкарского муниципального округа Пермского края»</w:t>
            </w:r>
          </w:p>
        </w:tc>
      </w:tr>
      <w:tr w:rsidR="00262B62" w:rsidRPr="00262B62" w:rsidTr="00262B62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1.1.1.1.1</w:t>
            </w:r>
          </w:p>
        </w:tc>
        <w:tc>
          <w:tcPr>
            <w:tcW w:w="47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Мероприятие «Содержание автомобильных дорог местного значения в границах Кудымкарского муниципального округа Пермского края»</w:t>
            </w:r>
          </w:p>
        </w:tc>
      </w:tr>
      <w:tr w:rsidR="00262B62" w:rsidRPr="00262B62" w:rsidTr="00262B62">
        <w:trPr>
          <w:trHeight w:val="60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1.1.1.1.1.1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Протяженность автомобильных дорог, находящихся на содержании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км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1237,249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1237,249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1237,249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1237,249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1237,249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МКУ «УКС»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40 257,75852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34 491,01892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34 491,02922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34 491,02922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34 491,02922</w:t>
            </w:r>
          </w:p>
        </w:tc>
      </w:tr>
      <w:tr w:rsidR="00262B62" w:rsidRPr="00262B62" w:rsidTr="00262B62">
        <w:trPr>
          <w:trHeight w:val="765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МАУ «Сервисный центр»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17 343,82306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26 356,04718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26 356,04718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26 356,04718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26 356,04718</w:t>
            </w:r>
          </w:p>
        </w:tc>
      </w:tr>
      <w:tr w:rsidR="00262B62" w:rsidRPr="00262B62" w:rsidTr="00262B62">
        <w:trPr>
          <w:trHeight w:val="300"/>
        </w:trPr>
        <w:tc>
          <w:tcPr>
            <w:tcW w:w="281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Итого по мероприятию 1.1.1.1.1.1, в том числе по источникам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57 601,58158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60 847,06610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60 847,07640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60 847,07640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60 847,07640</w:t>
            </w:r>
          </w:p>
        </w:tc>
      </w:tr>
      <w:tr w:rsidR="00262B62" w:rsidRPr="00262B62" w:rsidTr="00262B62">
        <w:trPr>
          <w:trHeight w:val="510"/>
        </w:trPr>
        <w:tc>
          <w:tcPr>
            <w:tcW w:w="281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57 601,58158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60 847,06610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60 847,07640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60 847,07640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60 847,07640</w:t>
            </w:r>
          </w:p>
        </w:tc>
      </w:tr>
      <w:tr w:rsidR="00262B62" w:rsidRPr="00262B62" w:rsidTr="00262B62">
        <w:trPr>
          <w:trHeight w:val="300"/>
        </w:trPr>
        <w:tc>
          <w:tcPr>
            <w:tcW w:w="281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Итого по основному мероприятию 1.1.1.1, в том числе по источникам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57 601,58158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60 847,06610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60 847,07640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60 847,07640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60 847,07640</w:t>
            </w:r>
          </w:p>
        </w:tc>
      </w:tr>
      <w:tr w:rsidR="00262B62" w:rsidRPr="00262B62" w:rsidTr="00262B62">
        <w:trPr>
          <w:trHeight w:val="510"/>
        </w:trPr>
        <w:tc>
          <w:tcPr>
            <w:tcW w:w="281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57 601,58158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60 847,06610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60 847,07640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60 847,07640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60 847,07640</w:t>
            </w:r>
          </w:p>
        </w:tc>
      </w:tr>
      <w:tr w:rsidR="00262B62" w:rsidRPr="00262B62" w:rsidTr="00262B62">
        <w:trPr>
          <w:trHeight w:val="300"/>
        </w:trPr>
        <w:tc>
          <w:tcPr>
            <w:tcW w:w="281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Итого по задаче 1.1.1, в том числе по источникам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57 601,58158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60 847,06610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60 847,07640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60 847,07640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60 847,07640</w:t>
            </w:r>
          </w:p>
        </w:tc>
      </w:tr>
      <w:tr w:rsidR="00262B62" w:rsidRPr="00262B62" w:rsidTr="00262B62">
        <w:trPr>
          <w:trHeight w:val="510"/>
        </w:trPr>
        <w:tc>
          <w:tcPr>
            <w:tcW w:w="281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57 601,58158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60 847,06610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60 847,07640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60 847,07640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60 847,07640</w:t>
            </w:r>
          </w:p>
        </w:tc>
      </w:tr>
      <w:tr w:rsidR="00262B62" w:rsidRPr="00262B62" w:rsidTr="00262B62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1.1.2.</w:t>
            </w:r>
          </w:p>
        </w:tc>
        <w:tc>
          <w:tcPr>
            <w:tcW w:w="47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Задача. Улучшение транспортно-эксплуатационного состояния сети автомобильных дорог</w:t>
            </w:r>
          </w:p>
        </w:tc>
      </w:tr>
      <w:tr w:rsidR="00262B62" w:rsidRPr="00262B62" w:rsidTr="00262B62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1.1.2.1</w:t>
            </w:r>
          </w:p>
        </w:tc>
        <w:tc>
          <w:tcPr>
            <w:tcW w:w="47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Основное мероприятие «Ремонт автомобильных дорог и искусственных сооружений на них»</w:t>
            </w:r>
          </w:p>
        </w:tc>
      </w:tr>
      <w:tr w:rsidR="00262B62" w:rsidRPr="00262B62" w:rsidTr="00262B62">
        <w:trPr>
          <w:trHeight w:val="45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1.1.2.1.1</w:t>
            </w:r>
          </w:p>
        </w:tc>
        <w:tc>
          <w:tcPr>
            <w:tcW w:w="47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Мероприятие «Ремонт автомобильных дорог и искусственных сооружений на них»</w:t>
            </w:r>
          </w:p>
        </w:tc>
      </w:tr>
      <w:tr w:rsidR="00262B62" w:rsidRPr="00262B62" w:rsidTr="00262B62">
        <w:trPr>
          <w:trHeight w:val="21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1.1.2.1.1.1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Доля автомобильных дорог местного значения, соответствующих нормативным и допустимым требованиям к транспортно- эксплуатационным показателям по сети автомобильных дорог общего пользования местного значения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39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МКУ «УКС»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2 400,00000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14 424,98600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100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1.1.2.1.1.2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Протяженность отремонтированных искусственных сооружений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proofErr w:type="spellStart"/>
            <w:r w:rsidRPr="00262B62">
              <w:rPr>
                <w:color w:val="000000"/>
              </w:rPr>
              <w:t>п.м</w:t>
            </w:r>
            <w:proofErr w:type="spellEnd"/>
            <w:r w:rsidRPr="00262B62">
              <w:rPr>
                <w:color w:val="000000"/>
              </w:rPr>
              <w:t>.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28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</w:tr>
      <w:tr w:rsidR="00262B62" w:rsidRPr="00262B62" w:rsidTr="00262B62">
        <w:trPr>
          <w:trHeight w:val="300"/>
        </w:trPr>
        <w:tc>
          <w:tcPr>
            <w:tcW w:w="281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Итого по мероприятию 1.1.2.1.1, в том числе по источникам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2 400,00000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14 424,98600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510"/>
        </w:trPr>
        <w:tc>
          <w:tcPr>
            <w:tcW w:w="281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2 400,00000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14 424,98600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6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1.1.2.1.2</w:t>
            </w:r>
          </w:p>
        </w:tc>
        <w:tc>
          <w:tcPr>
            <w:tcW w:w="47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Мероприятие «Проектирование,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края»</w:t>
            </w:r>
          </w:p>
        </w:tc>
      </w:tr>
      <w:tr w:rsidR="00262B62" w:rsidRPr="00262B62" w:rsidTr="00262B62">
        <w:trPr>
          <w:trHeight w:val="60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lastRenderedPageBreak/>
              <w:t>1.1.2.1.2.1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Протяженность отремонтированных автомобильных дорог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км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45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30,074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7,031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7,031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7,031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МКУ «УКС»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19 730,07118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7 875,82230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3 229,33400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3 541,71200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765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Пермского края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177 570,53971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70 882,30000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29 064,00000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31 875,40000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300"/>
        </w:trPr>
        <w:tc>
          <w:tcPr>
            <w:tcW w:w="281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Итого по мероприятию 1.1.2.1.2, в том числе по источникам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197 300,61089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78 758,12230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32 293,33400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35 417,11200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510"/>
        </w:trPr>
        <w:tc>
          <w:tcPr>
            <w:tcW w:w="281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19 730,07118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7 875,82230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3 229,33400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3 541,71200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765"/>
        </w:trPr>
        <w:tc>
          <w:tcPr>
            <w:tcW w:w="281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Пермского края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177 570,53971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70 882,30000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29 064,00000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31 875,40000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300"/>
        </w:trPr>
        <w:tc>
          <w:tcPr>
            <w:tcW w:w="281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Итого по основному мероприятию 1.1.2.1, в том числе по источникам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199 700,61089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93 183,10830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32 293,33400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35 417,11200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510"/>
        </w:trPr>
        <w:tc>
          <w:tcPr>
            <w:tcW w:w="281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22 130,07118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22 300,80830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3 229,33400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3 541,71200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765"/>
        </w:trPr>
        <w:tc>
          <w:tcPr>
            <w:tcW w:w="281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Пермского края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177 570,53971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70 882,30000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29 064,00000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31 875,40000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1.1.2.2</w:t>
            </w:r>
          </w:p>
        </w:tc>
        <w:tc>
          <w:tcPr>
            <w:tcW w:w="47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Основное мероприятие «Категорирование объектов транспортной инфраструктуры Кудымкарского муниципального округа Пермского края»</w:t>
            </w:r>
          </w:p>
        </w:tc>
      </w:tr>
      <w:tr w:rsidR="00262B62" w:rsidRPr="00262B62" w:rsidTr="00262B62">
        <w:trPr>
          <w:trHeight w:val="66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1.1.2.2.1</w:t>
            </w:r>
          </w:p>
        </w:tc>
        <w:tc>
          <w:tcPr>
            <w:tcW w:w="47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Мероприятие «Изготовление технических паспортов и паспортов уязвимости объектов транспортной инфраструктуры дорожного хозяйства в Кудымкарском округе»</w:t>
            </w:r>
          </w:p>
        </w:tc>
      </w:tr>
      <w:tr w:rsidR="00262B62" w:rsidRPr="00262B62" w:rsidTr="00262B62">
        <w:trPr>
          <w:trHeight w:val="79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1.1.2.2.1.1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Количество изготовленных техпаспортов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ед.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МКУ «УКС»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954,56100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600"/>
        </w:trPr>
        <w:tc>
          <w:tcPr>
            <w:tcW w:w="2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Итого по мероприятию 1.1.2.2.1, в том числе по источникам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954,56100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66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1.1.2.2.1</w:t>
            </w:r>
          </w:p>
        </w:tc>
        <w:tc>
          <w:tcPr>
            <w:tcW w:w="472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Мероприятие «Разработка планов обеспечения транспортной безопасности и оценка уязвимости объектов транспортной инфраструктуры»</w:t>
            </w:r>
          </w:p>
        </w:tc>
      </w:tr>
      <w:tr w:rsidR="00262B62" w:rsidRPr="00262B62" w:rsidTr="00262B62">
        <w:trPr>
          <w:trHeight w:val="79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1.1.2.2.1.1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 xml:space="preserve">Количество разработанных планов обеспечения транспортной безопасности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ед.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МКУ «УКС»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948,90000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600"/>
        </w:trPr>
        <w:tc>
          <w:tcPr>
            <w:tcW w:w="2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lastRenderedPageBreak/>
              <w:t>Итого по мероприятию 1.1.2.2.1, в том числе по источникам финансирования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948,90000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600"/>
        </w:trPr>
        <w:tc>
          <w:tcPr>
            <w:tcW w:w="2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Итого по основному мероприятию 1.1.2.2, в том числе по источникам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954,56100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948,90000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345"/>
        </w:trPr>
        <w:tc>
          <w:tcPr>
            <w:tcW w:w="281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Итого по задаче 1.1.2, в том числе по источникам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200 655,17189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94 132,00830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32 293,33400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35 417,11200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510"/>
        </w:trPr>
        <w:tc>
          <w:tcPr>
            <w:tcW w:w="281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23 084,63218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23 249,70830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3 229,33400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3 541,71200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765"/>
        </w:trPr>
        <w:tc>
          <w:tcPr>
            <w:tcW w:w="281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Пермского края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177 570,53971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70 882,30000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29 064,00000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31 875,40000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300"/>
        </w:trPr>
        <w:tc>
          <w:tcPr>
            <w:tcW w:w="281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 по подпрограмме 1.1, в том числе по источникам финансирования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258 256,75347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154 979,07440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93 140,41040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96 264,18840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60 847,07640</w:t>
            </w:r>
          </w:p>
        </w:tc>
      </w:tr>
      <w:tr w:rsidR="00262B62" w:rsidRPr="00262B62" w:rsidTr="00262B62">
        <w:trPr>
          <w:trHeight w:val="510"/>
        </w:trPr>
        <w:tc>
          <w:tcPr>
            <w:tcW w:w="281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80 686,21376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84 096,77440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64 076,41040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64 388,78840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60 847,07640</w:t>
            </w:r>
          </w:p>
        </w:tc>
      </w:tr>
      <w:tr w:rsidR="00262B62" w:rsidRPr="00262B62" w:rsidTr="00262B62">
        <w:trPr>
          <w:trHeight w:val="765"/>
        </w:trPr>
        <w:tc>
          <w:tcPr>
            <w:tcW w:w="281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Пермского края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177 570,53971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70 882,30000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29 064,00000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31 875,40000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</w:tbl>
    <w:p w:rsidR="004E0D2C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A5BF2" w:rsidRDefault="003A5BF2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A5BF2" w:rsidRDefault="003A5BF2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A5BF2" w:rsidRDefault="003A5BF2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A5BF2" w:rsidRDefault="003A5BF2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E0D2C" w:rsidRPr="005F3211" w:rsidRDefault="004E0D2C" w:rsidP="004E0D2C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  <w:r w:rsidRPr="005F3211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4</w:t>
      </w:r>
    </w:p>
    <w:p w:rsidR="004E0D2C" w:rsidRDefault="004E0D2C" w:rsidP="004E0D2C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  <w:r w:rsidRPr="005F3211">
        <w:rPr>
          <w:rFonts w:eastAsia="Calibri"/>
          <w:sz w:val="28"/>
          <w:szCs w:val="28"/>
          <w:lang w:eastAsia="en-US"/>
        </w:rPr>
        <w:t>к постановлению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211">
        <w:rPr>
          <w:rFonts w:eastAsia="Calibri"/>
          <w:sz w:val="28"/>
          <w:szCs w:val="28"/>
          <w:lang w:eastAsia="en-US"/>
        </w:rPr>
        <w:t>Кудымкарского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211">
        <w:rPr>
          <w:rFonts w:eastAsia="Calibri"/>
          <w:sz w:val="28"/>
          <w:szCs w:val="28"/>
          <w:lang w:eastAsia="en-US"/>
        </w:rPr>
        <w:t>округа Пермского края</w:t>
      </w:r>
    </w:p>
    <w:p w:rsidR="008008C9" w:rsidRPr="002D7799" w:rsidRDefault="008008C9" w:rsidP="008008C9">
      <w:pPr>
        <w:pStyle w:val="ac"/>
        <w:tabs>
          <w:tab w:val="left" w:pos="4962"/>
        </w:tabs>
        <w:ind w:left="5103" w:firstLine="4536"/>
        <w:rPr>
          <w:color w:val="000000"/>
          <w:sz w:val="28"/>
          <w:szCs w:val="28"/>
        </w:rPr>
      </w:pPr>
      <w:r w:rsidRPr="002D7799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  <w:u w:val="single"/>
        </w:rPr>
        <w:t xml:space="preserve"> 22.06.2022 </w:t>
      </w:r>
      <w:r>
        <w:rPr>
          <w:rFonts w:eastAsia="Calibri"/>
          <w:sz w:val="28"/>
          <w:szCs w:val="28"/>
        </w:rPr>
        <w:t xml:space="preserve">№ </w:t>
      </w:r>
      <w:r w:rsidRPr="008008C9">
        <w:rPr>
          <w:rFonts w:eastAsia="Calibri"/>
          <w:sz w:val="28"/>
          <w:szCs w:val="28"/>
          <w:u w:val="single"/>
        </w:rPr>
        <w:t>СЭД-260-01-06-1081</w:t>
      </w:r>
    </w:p>
    <w:p w:rsidR="004E0D2C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E0D2C" w:rsidRPr="00254B9E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4B9E">
        <w:rPr>
          <w:b/>
          <w:sz w:val="28"/>
          <w:szCs w:val="28"/>
        </w:rPr>
        <w:t xml:space="preserve">Система программных мероприятий подпрограммы 2 </w:t>
      </w:r>
    </w:p>
    <w:p w:rsidR="004E0D2C" w:rsidRPr="00254B9E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4B9E">
        <w:rPr>
          <w:b/>
          <w:sz w:val="28"/>
          <w:szCs w:val="28"/>
        </w:rPr>
        <w:t>«Повышение безопасности дорожного движения» муниципальной программы «</w:t>
      </w:r>
      <w:r w:rsidRPr="00254B9E">
        <w:rPr>
          <w:rFonts w:eastAsia="Calibri"/>
          <w:b/>
          <w:sz w:val="28"/>
          <w:szCs w:val="28"/>
        </w:rPr>
        <w:t>Развитие транспортной системы Кудымкарского муниципального округа Пермского края</w:t>
      </w:r>
      <w:r w:rsidRPr="00254B9E">
        <w:rPr>
          <w:b/>
          <w:sz w:val="28"/>
          <w:szCs w:val="28"/>
        </w:rPr>
        <w:t xml:space="preserve">» </w:t>
      </w:r>
    </w:p>
    <w:p w:rsidR="004E0D2C" w:rsidRPr="00D21009" w:rsidRDefault="004E0D2C" w:rsidP="004E0D2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7"/>
        <w:gridCol w:w="2124"/>
        <w:gridCol w:w="560"/>
        <w:gridCol w:w="642"/>
        <w:gridCol w:w="595"/>
        <w:gridCol w:w="595"/>
        <w:gridCol w:w="595"/>
        <w:gridCol w:w="595"/>
        <w:gridCol w:w="1631"/>
        <w:gridCol w:w="1565"/>
        <w:gridCol w:w="1020"/>
        <w:gridCol w:w="1020"/>
        <w:gridCol w:w="1020"/>
        <w:gridCol w:w="1020"/>
        <w:gridCol w:w="1020"/>
      </w:tblGrid>
      <w:tr w:rsidR="00262B62" w:rsidRPr="00262B62" w:rsidTr="00262B62">
        <w:trPr>
          <w:trHeight w:val="803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Код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Участник программы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Источник финансирования</w:t>
            </w:r>
          </w:p>
        </w:tc>
        <w:tc>
          <w:tcPr>
            <w:tcW w:w="16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 xml:space="preserve">Объем финансирования, тыс. руб. </w:t>
            </w:r>
          </w:p>
        </w:tc>
      </w:tr>
      <w:tr w:rsidR="00262B62" w:rsidRPr="00262B62" w:rsidTr="00262B62">
        <w:trPr>
          <w:trHeight w:val="51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ед. изм.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2021 год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2022 год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2023 год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2024 год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2025 год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2021 год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2022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2023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2024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2025 год</w:t>
            </w:r>
          </w:p>
        </w:tc>
      </w:tr>
      <w:tr w:rsidR="00262B62" w:rsidRPr="00262B62" w:rsidTr="00262B62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center"/>
              <w:rPr>
                <w:color w:val="000000"/>
              </w:rPr>
            </w:pPr>
            <w:r w:rsidRPr="00262B62">
              <w:rPr>
                <w:color w:val="000000"/>
              </w:rPr>
              <w:t>15</w:t>
            </w:r>
          </w:p>
        </w:tc>
      </w:tr>
      <w:tr w:rsidR="00262B62" w:rsidRPr="00262B62" w:rsidTr="00262B62">
        <w:trPr>
          <w:trHeight w:val="72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1.2.1.</w:t>
            </w:r>
          </w:p>
        </w:tc>
        <w:tc>
          <w:tcPr>
            <w:tcW w:w="46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Задача. Повышение безопасности дорожных условий автомобильных дорог</w:t>
            </w:r>
          </w:p>
        </w:tc>
      </w:tr>
      <w:tr w:rsidR="00262B62" w:rsidRPr="00262B62" w:rsidTr="00262B62">
        <w:trPr>
          <w:trHeight w:val="5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1.2.1.1</w:t>
            </w:r>
          </w:p>
        </w:tc>
        <w:tc>
          <w:tcPr>
            <w:tcW w:w="46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Основное мероприятие «Улучшение безопасности движения»</w:t>
            </w:r>
          </w:p>
        </w:tc>
      </w:tr>
      <w:tr w:rsidR="00262B62" w:rsidRPr="00262B62" w:rsidTr="00262B62">
        <w:trPr>
          <w:trHeight w:val="413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1.2.1.1.1</w:t>
            </w:r>
          </w:p>
        </w:tc>
        <w:tc>
          <w:tcPr>
            <w:tcW w:w="46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Мероприятие «Установка аншлагов, дорожных знаков в местах концентрации ДТП, вблизи образовательных учреждений и мест массового скопления людей»</w:t>
            </w:r>
          </w:p>
        </w:tc>
      </w:tr>
      <w:tr w:rsidR="00262B62" w:rsidRPr="00262B62" w:rsidTr="00262B62">
        <w:trPr>
          <w:trHeight w:val="127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1.2.1.1.1.1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both"/>
              <w:rPr>
                <w:color w:val="000000"/>
              </w:rPr>
            </w:pPr>
            <w:r w:rsidRPr="00262B62">
              <w:rPr>
                <w:color w:val="000000"/>
              </w:rPr>
              <w:t>Количество погибших в дорожно-транспортных происшествиях, человек на 100 тысяч населения,(социальный риск)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10,12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9,50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8,85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8,35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8,35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МКУ «УКС»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300,00000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300,00000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300,00000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300,00000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300,00000</w:t>
            </w:r>
          </w:p>
        </w:tc>
      </w:tr>
      <w:tr w:rsidR="00262B62" w:rsidRPr="00262B62" w:rsidTr="00262B62">
        <w:trPr>
          <w:trHeight w:val="127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1.2.1.1.1.2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both"/>
              <w:rPr>
                <w:color w:val="000000"/>
              </w:rPr>
            </w:pPr>
            <w:r w:rsidRPr="00262B62">
              <w:rPr>
                <w:color w:val="000000"/>
              </w:rPr>
              <w:t>Количество погибших в дорожно-транспортных происшествиях, человек на 10 тысяч транспортных средств, (транспортный риск)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2,16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2,03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1,89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1,78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1,78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</w:tr>
      <w:tr w:rsidR="00262B62" w:rsidRPr="00262B62" w:rsidTr="00262B62">
        <w:trPr>
          <w:trHeight w:val="255"/>
        </w:trPr>
        <w:tc>
          <w:tcPr>
            <w:tcW w:w="291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lastRenderedPageBreak/>
              <w:t>Итого по мероприятию 1.2.1.1.1, в том числе по источникам финансирования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300,00000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300,00000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300,00000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300,00000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300,00000</w:t>
            </w:r>
          </w:p>
        </w:tc>
      </w:tr>
      <w:tr w:rsidR="00262B62" w:rsidRPr="00262B62" w:rsidTr="00262B62">
        <w:trPr>
          <w:trHeight w:val="510"/>
        </w:trPr>
        <w:tc>
          <w:tcPr>
            <w:tcW w:w="2911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300,00000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300,00000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300,00000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300,00000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300,00000</w:t>
            </w:r>
          </w:p>
        </w:tc>
      </w:tr>
      <w:tr w:rsidR="00262B62" w:rsidRPr="00262B62" w:rsidTr="00262B62">
        <w:trPr>
          <w:trHeight w:val="43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1.2.1.1.2</w:t>
            </w:r>
          </w:p>
        </w:tc>
        <w:tc>
          <w:tcPr>
            <w:tcW w:w="46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Мероприятие «Организация нанесения дорожной разметки на автомобильных дорогах и в населенных пунктах»</w:t>
            </w:r>
          </w:p>
        </w:tc>
      </w:tr>
      <w:tr w:rsidR="00262B62" w:rsidRPr="00262B62" w:rsidTr="00262B62">
        <w:trPr>
          <w:trHeight w:val="1275"/>
        </w:trPr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1.2.1.1.2.1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both"/>
              <w:rPr>
                <w:color w:val="000000"/>
              </w:rPr>
            </w:pPr>
            <w:r w:rsidRPr="00262B62">
              <w:rPr>
                <w:color w:val="000000"/>
              </w:rPr>
              <w:t>Количество погибших в дорожно-транспортных происшествиях, человек на 100 тысяч населения,(социальный риск)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10,12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9,50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8,85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8,35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8,35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МКУ «УКС»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120,00000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720,00000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120,00000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120,00000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120,00000</w:t>
            </w:r>
          </w:p>
        </w:tc>
      </w:tr>
      <w:tr w:rsidR="00262B62" w:rsidRPr="00262B62" w:rsidTr="00262B62">
        <w:trPr>
          <w:trHeight w:val="127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1.2.1.1.2.2.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both"/>
              <w:rPr>
                <w:color w:val="000000"/>
              </w:rPr>
            </w:pPr>
            <w:r w:rsidRPr="00262B62">
              <w:rPr>
                <w:color w:val="000000"/>
              </w:rPr>
              <w:t>Количество погибших в дорожно-транспортных происшествиях, человек на 10 тысяч транспортных средств, (транспортный риск)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2,16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2,03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1,89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1,78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1,78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</w:tr>
      <w:tr w:rsidR="00262B62" w:rsidRPr="00262B62" w:rsidTr="00262B62">
        <w:trPr>
          <w:trHeight w:val="255"/>
        </w:trPr>
        <w:tc>
          <w:tcPr>
            <w:tcW w:w="291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Итого по мероприятию 1.2.1.1.2, в том числе по источникам финансирования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120,00000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720,00000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120,00000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120,00000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120,00000</w:t>
            </w:r>
          </w:p>
        </w:tc>
      </w:tr>
      <w:tr w:rsidR="00262B62" w:rsidRPr="00262B62" w:rsidTr="00262B62">
        <w:trPr>
          <w:trHeight w:val="510"/>
        </w:trPr>
        <w:tc>
          <w:tcPr>
            <w:tcW w:w="291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120,00000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720,00000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120,00000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120,00000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120,00000</w:t>
            </w:r>
          </w:p>
        </w:tc>
      </w:tr>
      <w:tr w:rsidR="00262B62" w:rsidRPr="00262B62" w:rsidTr="00262B62">
        <w:trPr>
          <w:trHeight w:val="48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1.2.1.1.3.</w:t>
            </w:r>
          </w:p>
        </w:tc>
        <w:tc>
          <w:tcPr>
            <w:tcW w:w="46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Мероприятие «Оценка технического состояния мостовых сооружений»</w:t>
            </w:r>
          </w:p>
        </w:tc>
      </w:tr>
      <w:tr w:rsidR="00262B62" w:rsidRPr="00262B62" w:rsidTr="00262B62">
        <w:trPr>
          <w:trHeight w:val="1275"/>
        </w:trPr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1.2.1.1.3.1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both"/>
              <w:rPr>
                <w:color w:val="000000"/>
              </w:rPr>
            </w:pPr>
            <w:r w:rsidRPr="00262B62">
              <w:rPr>
                <w:color w:val="000000"/>
              </w:rPr>
              <w:t>Количество погибших в дорожно-транспортных происшествиях, человек на 100 тысяч населения,(социальный риск)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10,12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9,50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8,85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8,35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8,35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МКУ «УКС»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600,00000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659,77494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127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jc w:val="both"/>
              <w:rPr>
                <w:color w:val="000000"/>
              </w:rPr>
            </w:pPr>
            <w:r w:rsidRPr="00262B62">
              <w:rPr>
                <w:color w:val="000000"/>
              </w:rPr>
              <w:t>Количество погибших в дорожно-транспортных происшествиях, человек на 10 тысяч транспортных средств, (транспортный риск)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2,16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2,03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1,89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1,78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1,78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</w:tr>
      <w:tr w:rsidR="00262B62" w:rsidRPr="00262B62" w:rsidTr="00262B62">
        <w:trPr>
          <w:trHeight w:val="255"/>
        </w:trPr>
        <w:tc>
          <w:tcPr>
            <w:tcW w:w="291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Итого по мероприятию 1.2.1.1.3, в том числе по источникам финансирования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600,00000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659,77494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510"/>
        </w:trPr>
        <w:tc>
          <w:tcPr>
            <w:tcW w:w="291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600,00000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659,77494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57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1.2.1.1.4.</w:t>
            </w:r>
          </w:p>
        </w:tc>
        <w:tc>
          <w:tcPr>
            <w:tcW w:w="46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Мероприятие «Устройство видеонаблюдения на автомобильных дорогах местного значения»</w:t>
            </w:r>
          </w:p>
        </w:tc>
      </w:tr>
      <w:tr w:rsidR="00262B62" w:rsidRPr="00262B62" w:rsidTr="00262B62">
        <w:trPr>
          <w:trHeight w:val="127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1.2.1.1.4.1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Количество погибших в дорожно-транспортных происшествиях, человек на 100 тысяч населения,(социальный риск)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10,12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9,50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8,85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8,35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8,35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МКУ «УКС»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863,84400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127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1.2.1.1.4.2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Количество погибших в дорожно-транспортных происшествиях, человек на 10 тысяч транспортных средств, (транспортный риск)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2,16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2,03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1,89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1,78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1,78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</w:tr>
      <w:tr w:rsidR="00262B62" w:rsidRPr="00262B62" w:rsidTr="00262B62">
        <w:trPr>
          <w:trHeight w:val="255"/>
        </w:trPr>
        <w:tc>
          <w:tcPr>
            <w:tcW w:w="291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Итого по мероприятию 1.2.1.1.3, в том числе по источникам финансирования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863,84400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510"/>
        </w:trPr>
        <w:tc>
          <w:tcPr>
            <w:tcW w:w="291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863,84400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300"/>
        </w:trPr>
        <w:tc>
          <w:tcPr>
            <w:tcW w:w="291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Итого по основному мероприятию 1.2.1.1, в том числе по источникам финансирования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1 020,00000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2 543,61894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420,00000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420,00000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420,00000</w:t>
            </w:r>
          </w:p>
        </w:tc>
      </w:tr>
      <w:tr w:rsidR="00262B62" w:rsidRPr="00262B62" w:rsidTr="00262B62">
        <w:trPr>
          <w:trHeight w:val="510"/>
        </w:trPr>
        <w:tc>
          <w:tcPr>
            <w:tcW w:w="291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1 020,00000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2 543,61894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420,00000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420,00000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420,00000</w:t>
            </w:r>
          </w:p>
        </w:tc>
      </w:tr>
      <w:tr w:rsidR="00262B62" w:rsidRPr="00262B62" w:rsidTr="00262B62">
        <w:trPr>
          <w:trHeight w:val="255"/>
        </w:trPr>
        <w:tc>
          <w:tcPr>
            <w:tcW w:w="291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Итого по задаче 1.2.1, в том числе по источникам финансирования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1 020,00000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2 543,61894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420,00000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420,00000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420,00000</w:t>
            </w:r>
          </w:p>
        </w:tc>
      </w:tr>
      <w:tr w:rsidR="00262B62" w:rsidRPr="00262B62" w:rsidTr="00262B62">
        <w:trPr>
          <w:trHeight w:val="510"/>
        </w:trPr>
        <w:tc>
          <w:tcPr>
            <w:tcW w:w="291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1 020,00000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2 543,61894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420,00000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420,00000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420,00000</w:t>
            </w:r>
          </w:p>
        </w:tc>
      </w:tr>
      <w:tr w:rsidR="00262B62" w:rsidRPr="00262B62" w:rsidTr="00262B62">
        <w:trPr>
          <w:trHeight w:val="40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1.2.2.</w:t>
            </w:r>
          </w:p>
        </w:tc>
        <w:tc>
          <w:tcPr>
            <w:tcW w:w="46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Задача. Совершенствование организации дорожного движения транспорта и пешеходов</w:t>
            </w:r>
          </w:p>
        </w:tc>
      </w:tr>
      <w:tr w:rsidR="00262B62" w:rsidRPr="00262B62" w:rsidTr="00262B62">
        <w:trPr>
          <w:trHeight w:val="42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1.2.2.1.</w:t>
            </w:r>
          </w:p>
        </w:tc>
        <w:tc>
          <w:tcPr>
            <w:tcW w:w="46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Основное мероприятие «Улучшение безопасности движения»</w:t>
            </w:r>
          </w:p>
        </w:tc>
      </w:tr>
      <w:tr w:rsidR="00262B62" w:rsidRPr="00262B62" w:rsidTr="00262B62">
        <w:trPr>
          <w:trHeight w:val="561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1.2.2.1.1.</w:t>
            </w:r>
          </w:p>
        </w:tc>
        <w:tc>
          <w:tcPr>
            <w:tcW w:w="46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Мероприятие «Разработка проекта организации дорожного движения»</w:t>
            </w:r>
          </w:p>
        </w:tc>
      </w:tr>
      <w:tr w:rsidR="00262B62" w:rsidRPr="00262B62" w:rsidTr="00262B62">
        <w:trPr>
          <w:trHeight w:val="127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lastRenderedPageBreak/>
              <w:t>1.2.2.1.1.1.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Количество погибших в дорожно-транспортных происшествиях, человек на 100 тысяч населения,(социальный риск)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%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10,12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9,50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8,85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8,35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8,35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МКУ «УКС»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150,94200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328,68100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127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1.2.2.1.1.2.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Количество погибших в дорожно-транспортных происшествиях, человек на 10 тысяч транспортных средств, (транспортный риск)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2,16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2,03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1,89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1,78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1,78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</w:tr>
      <w:tr w:rsidR="00262B62" w:rsidRPr="00262B62" w:rsidTr="00262B62">
        <w:trPr>
          <w:trHeight w:val="255"/>
        </w:trPr>
        <w:tc>
          <w:tcPr>
            <w:tcW w:w="291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Итого по мероприятию 1.2.2.1.1, в том числе по источникам финансирования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150,94200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328,68100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510"/>
        </w:trPr>
        <w:tc>
          <w:tcPr>
            <w:tcW w:w="291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150,94200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328,68100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360"/>
        </w:trPr>
        <w:tc>
          <w:tcPr>
            <w:tcW w:w="291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Итого по основному мероприятию 1.2.2.1, в том числе по источникам финансирования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150,94200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328,68100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510"/>
        </w:trPr>
        <w:tc>
          <w:tcPr>
            <w:tcW w:w="291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150,94200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328,68100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465"/>
        </w:trPr>
        <w:tc>
          <w:tcPr>
            <w:tcW w:w="291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Итого по задаче 1.2.2, в том числе по источникам финансирования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150,94200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328,68100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510"/>
        </w:trPr>
        <w:tc>
          <w:tcPr>
            <w:tcW w:w="291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150,94200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328,68100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493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1.2.3.</w:t>
            </w:r>
          </w:p>
        </w:tc>
        <w:tc>
          <w:tcPr>
            <w:tcW w:w="46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Задача. Формирование навыков безопасного поведения детей на дорогах</w:t>
            </w:r>
          </w:p>
        </w:tc>
      </w:tr>
      <w:tr w:rsidR="00262B62" w:rsidRPr="00262B62" w:rsidTr="00262B62">
        <w:trPr>
          <w:trHeight w:val="414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1.2.3.1</w:t>
            </w:r>
          </w:p>
        </w:tc>
        <w:tc>
          <w:tcPr>
            <w:tcW w:w="46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Основное мероприятие «Формирование навыков безопасного поведения детей на дорогах»</w:t>
            </w:r>
          </w:p>
        </w:tc>
      </w:tr>
      <w:tr w:rsidR="00262B62" w:rsidRPr="00262B62" w:rsidTr="00262B62">
        <w:trPr>
          <w:trHeight w:val="562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1.2.3.1.1</w:t>
            </w:r>
          </w:p>
        </w:tc>
        <w:tc>
          <w:tcPr>
            <w:tcW w:w="46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Мероприятие «Организация и проведение конкурсов с участием детей «Безопасное колесо»</w:t>
            </w:r>
          </w:p>
        </w:tc>
      </w:tr>
      <w:tr w:rsidR="00262B62" w:rsidRPr="00262B62" w:rsidTr="00262B62">
        <w:trPr>
          <w:trHeight w:val="1245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1.2.3.1.1.1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 xml:space="preserve">Выполнение мероприятий по формированию навыков безопасного поведения детей на дорогах  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%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100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100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МАУ «Кувинский лагерь»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110,00050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140,00000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114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МАОУ «Кувинская СОШ»</w:t>
            </w: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29,99950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4D22ED">
        <w:trPr>
          <w:trHeight w:val="255"/>
        </w:trPr>
        <w:tc>
          <w:tcPr>
            <w:tcW w:w="291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lastRenderedPageBreak/>
              <w:t>Итого по мероприятию 1.2.3.1.1, в том числе по источникам финансирования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140,00000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140,00000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510"/>
        </w:trPr>
        <w:tc>
          <w:tcPr>
            <w:tcW w:w="291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140,00000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140,00000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1.2.3.1.2.</w:t>
            </w:r>
          </w:p>
        </w:tc>
        <w:tc>
          <w:tcPr>
            <w:tcW w:w="46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Мероприятие «Выполнение регламентных работ по содержанию, обустройству «</w:t>
            </w:r>
            <w:proofErr w:type="spellStart"/>
            <w:r w:rsidRPr="00262B62">
              <w:rPr>
                <w:color w:val="000000"/>
              </w:rPr>
              <w:t>Автогородка</w:t>
            </w:r>
            <w:proofErr w:type="spellEnd"/>
            <w:r w:rsidRPr="00262B62">
              <w:rPr>
                <w:color w:val="000000"/>
              </w:rPr>
              <w:t>» и класса по ПДД»</w:t>
            </w:r>
          </w:p>
        </w:tc>
      </w:tr>
      <w:tr w:rsidR="00262B62" w:rsidRPr="00262B62" w:rsidTr="00262B62">
        <w:trPr>
          <w:trHeight w:val="124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1.2.3.1.2.1.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 xml:space="preserve">Выполнение мероприятий по формированию навыков безопасного поведения детей на дорогах 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МАУ «Кувинский лагерь»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30,00000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840"/>
        </w:trPr>
        <w:tc>
          <w:tcPr>
            <w:tcW w:w="291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Итого по мероприятию 1.2.3.1.2, в том числе по источникам финансирования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30,00000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510"/>
        </w:trPr>
        <w:tc>
          <w:tcPr>
            <w:tcW w:w="291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30,00000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381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1.2.3.1.3</w:t>
            </w:r>
          </w:p>
        </w:tc>
        <w:tc>
          <w:tcPr>
            <w:tcW w:w="46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Мероприятие «Мероприятия по профилактике безопасности дорожного движения»</w:t>
            </w:r>
          </w:p>
        </w:tc>
      </w:tr>
      <w:tr w:rsidR="00262B62" w:rsidRPr="00262B62" w:rsidTr="00262B62">
        <w:trPr>
          <w:trHeight w:val="127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1.2.3.1.3.1.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Обеспечение создания в образовательной организации материально-технической базы для обучения правилам дорожного движения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Образовательные организации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Пермского края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680,00000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255"/>
        </w:trPr>
        <w:tc>
          <w:tcPr>
            <w:tcW w:w="291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Итого по мероприятию 1.2.3.1.3, в том числе по источникам финансирования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680,00000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765"/>
        </w:trPr>
        <w:tc>
          <w:tcPr>
            <w:tcW w:w="291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Пермского края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680,00000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300"/>
        </w:trPr>
        <w:tc>
          <w:tcPr>
            <w:tcW w:w="291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Итого по основному мероприятию 1.2.3.1, в том числе по источникам финансирования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850,00000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170,00000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510"/>
        </w:trPr>
        <w:tc>
          <w:tcPr>
            <w:tcW w:w="291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170,00000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170,00000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765"/>
        </w:trPr>
        <w:tc>
          <w:tcPr>
            <w:tcW w:w="291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Пермского края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680,00000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300"/>
        </w:trPr>
        <w:tc>
          <w:tcPr>
            <w:tcW w:w="291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Итого по задаче 1.2.3, в том числе по источникам финансирования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850,00000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170,00000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510"/>
        </w:trPr>
        <w:tc>
          <w:tcPr>
            <w:tcW w:w="291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170,00000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170,00000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4D22ED">
        <w:trPr>
          <w:trHeight w:val="765"/>
        </w:trPr>
        <w:tc>
          <w:tcPr>
            <w:tcW w:w="291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Пермского края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680,00000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  <w:tr w:rsidR="00262B62" w:rsidRPr="00262B62" w:rsidTr="00262B62">
        <w:trPr>
          <w:trHeight w:val="300"/>
        </w:trPr>
        <w:tc>
          <w:tcPr>
            <w:tcW w:w="291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 по подпрограмме 1.2, в том числе по источникам финансирования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2 020,94200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3 042,29994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420,00000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420,00000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420,00000</w:t>
            </w:r>
          </w:p>
        </w:tc>
      </w:tr>
      <w:tr w:rsidR="00262B62" w:rsidRPr="00262B62" w:rsidTr="00262B62">
        <w:trPr>
          <w:trHeight w:val="510"/>
        </w:trPr>
        <w:tc>
          <w:tcPr>
            <w:tcW w:w="291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КМО ПК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1 340,94200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3 042,29994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420,00000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420,00000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420,00000</w:t>
            </w:r>
          </w:p>
        </w:tc>
      </w:tr>
      <w:tr w:rsidR="00262B62" w:rsidRPr="00262B62" w:rsidTr="00262B62">
        <w:trPr>
          <w:trHeight w:val="765"/>
        </w:trPr>
        <w:tc>
          <w:tcPr>
            <w:tcW w:w="291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бюджет Пермского края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680,00000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62" w:rsidRPr="00262B62" w:rsidRDefault="00262B62" w:rsidP="00262B62">
            <w:pPr>
              <w:rPr>
                <w:color w:val="000000"/>
              </w:rPr>
            </w:pPr>
            <w:r w:rsidRPr="00262B62">
              <w:rPr>
                <w:color w:val="000000"/>
              </w:rPr>
              <w:t>0,00000</w:t>
            </w:r>
          </w:p>
        </w:tc>
      </w:tr>
    </w:tbl>
    <w:p w:rsidR="003C1031" w:rsidRDefault="003C1031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08B7" w:rsidRDefault="004008B7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08B7" w:rsidRDefault="004008B7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22ED" w:rsidRDefault="004D22ED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1104" w:rsidRPr="005F3211" w:rsidRDefault="003E1104" w:rsidP="003E1104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  <w:r w:rsidRPr="005F3211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5</w:t>
      </w:r>
    </w:p>
    <w:p w:rsidR="003E1104" w:rsidRPr="005F3211" w:rsidRDefault="003E1104" w:rsidP="003E1104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  <w:r w:rsidRPr="005F3211">
        <w:rPr>
          <w:rFonts w:eastAsia="Calibri"/>
          <w:sz w:val="28"/>
          <w:szCs w:val="28"/>
          <w:lang w:eastAsia="en-US"/>
        </w:rPr>
        <w:t>к постановлению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211">
        <w:rPr>
          <w:rFonts w:eastAsia="Calibri"/>
          <w:sz w:val="28"/>
          <w:szCs w:val="28"/>
          <w:lang w:eastAsia="en-US"/>
        </w:rPr>
        <w:t>Кудымкарского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211">
        <w:rPr>
          <w:rFonts w:eastAsia="Calibri"/>
          <w:sz w:val="28"/>
          <w:szCs w:val="28"/>
          <w:lang w:eastAsia="en-US"/>
        </w:rPr>
        <w:t>округа Пермского края</w:t>
      </w:r>
    </w:p>
    <w:p w:rsidR="008008C9" w:rsidRPr="002D7799" w:rsidRDefault="008008C9" w:rsidP="008008C9">
      <w:pPr>
        <w:pStyle w:val="ac"/>
        <w:tabs>
          <w:tab w:val="left" w:pos="9639"/>
        </w:tabs>
        <w:ind w:left="5103" w:firstLine="4536"/>
        <w:rPr>
          <w:color w:val="000000"/>
          <w:sz w:val="28"/>
          <w:szCs w:val="28"/>
        </w:rPr>
      </w:pPr>
      <w:r w:rsidRPr="002D7799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  <w:u w:val="single"/>
        </w:rPr>
        <w:t xml:space="preserve"> 22.06.2022 </w:t>
      </w:r>
      <w:r>
        <w:rPr>
          <w:rFonts w:eastAsia="Calibri"/>
          <w:sz w:val="28"/>
          <w:szCs w:val="28"/>
        </w:rPr>
        <w:t xml:space="preserve">№ </w:t>
      </w:r>
      <w:r w:rsidRPr="008008C9">
        <w:rPr>
          <w:rFonts w:eastAsia="Calibri"/>
          <w:sz w:val="28"/>
          <w:szCs w:val="28"/>
          <w:u w:val="single"/>
        </w:rPr>
        <w:t>СЭД-260-01-06-1081</w:t>
      </w:r>
    </w:p>
    <w:p w:rsidR="00833436" w:rsidRDefault="00833436" w:rsidP="003E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3436" w:rsidRDefault="004D22ED" w:rsidP="003E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22ED">
        <w:rPr>
          <w:b/>
          <w:sz w:val="28"/>
          <w:szCs w:val="28"/>
        </w:rPr>
        <w:t>Система программных мероприятий Подпрограммы 3. «Организация транспортного обслуживания населения в Кудымкарском муниципальном округе Пермского края» муниципальной программы «Развитие транспортной системы Кудымкарского муниципального округа Пермского края»</w:t>
      </w:r>
    </w:p>
    <w:p w:rsidR="004D22ED" w:rsidRDefault="004D22ED" w:rsidP="003E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6"/>
        <w:gridCol w:w="1792"/>
        <w:gridCol w:w="579"/>
        <w:gridCol w:w="616"/>
        <w:gridCol w:w="616"/>
        <w:gridCol w:w="616"/>
        <w:gridCol w:w="616"/>
        <w:gridCol w:w="616"/>
        <w:gridCol w:w="1581"/>
        <w:gridCol w:w="1641"/>
        <w:gridCol w:w="1066"/>
        <w:gridCol w:w="1066"/>
        <w:gridCol w:w="1066"/>
        <w:gridCol w:w="1066"/>
        <w:gridCol w:w="1066"/>
      </w:tblGrid>
      <w:tr w:rsidR="004D22ED" w:rsidRPr="004D22ED" w:rsidTr="004D22ED">
        <w:trPr>
          <w:trHeight w:val="615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Код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Участник программы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17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 xml:space="preserve">Объем финансирования, тыс. руб. </w:t>
            </w:r>
          </w:p>
        </w:tc>
      </w:tr>
      <w:tr w:rsidR="004D22ED" w:rsidRPr="004D22ED" w:rsidTr="004D22ED">
        <w:trPr>
          <w:trHeight w:val="495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ед. изм.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2021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2022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2023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2024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2025 год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2021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2022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2023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2024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2025 год</w:t>
            </w:r>
          </w:p>
        </w:tc>
      </w:tr>
      <w:tr w:rsidR="004D22ED" w:rsidRPr="004D22ED" w:rsidTr="004D22ED">
        <w:trPr>
          <w:trHeight w:val="2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jc w:val="center"/>
              <w:rPr>
                <w:color w:val="000000"/>
              </w:rPr>
            </w:pPr>
            <w:r w:rsidRPr="004D22ED">
              <w:rPr>
                <w:color w:val="000000"/>
              </w:rPr>
              <w:t>15</w:t>
            </w:r>
          </w:p>
        </w:tc>
      </w:tr>
      <w:tr w:rsidR="004D22ED" w:rsidRPr="004D22ED" w:rsidTr="004D22ED">
        <w:trPr>
          <w:trHeight w:val="31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1.3.</w:t>
            </w:r>
          </w:p>
        </w:tc>
        <w:tc>
          <w:tcPr>
            <w:tcW w:w="464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Задача. Стимулирование хозяйствующих субъектов, осуществляющих пассажирские перевозки</w:t>
            </w:r>
          </w:p>
        </w:tc>
      </w:tr>
      <w:tr w:rsidR="004D22ED" w:rsidRPr="004D22ED" w:rsidTr="004D22ED">
        <w:trPr>
          <w:trHeight w:val="31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1.3.1.1</w:t>
            </w:r>
          </w:p>
        </w:tc>
        <w:tc>
          <w:tcPr>
            <w:tcW w:w="464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Основное мероприятие «Организация транспортного обслуживания в Кудымкарском муниципальном округе Пермского края»</w:t>
            </w:r>
          </w:p>
        </w:tc>
      </w:tr>
      <w:tr w:rsidR="004D22ED" w:rsidRPr="004D22ED" w:rsidTr="004D22ED">
        <w:trPr>
          <w:trHeight w:val="6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1.3.1.1.1</w:t>
            </w:r>
          </w:p>
        </w:tc>
        <w:tc>
          <w:tcPr>
            <w:tcW w:w="464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Мероприятие «Осуществление перевозок пассажиров и багажа автобусами по муниципальным маршрутам регулярных автобусных перевозок на территории Кудымкарского муниципального округа Пермского края, с последующим возмещением убытков перевозчиков»</w:t>
            </w:r>
          </w:p>
        </w:tc>
      </w:tr>
      <w:tr w:rsidR="004D22ED" w:rsidRPr="004D22ED" w:rsidTr="004D22ED">
        <w:trPr>
          <w:trHeight w:val="178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1.3.1.1.1.1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B95C93">
            <w:pPr>
              <w:jc w:val="both"/>
              <w:rPr>
                <w:color w:val="000000"/>
              </w:rPr>
            </w:pPr>
            <w:r w:rsidRPr="004D22ED">
              <w:rPr>
                <w:color w:val="000000"/>
              </w:rPr>
              <w:t>Возмещение убытков хозяйствующим субъектам, осуществляющим пассажирские перевозки по маршрутам регулярных перевозок в границах Кудымкарского округа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%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Администрация округа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бюджет КМО ПК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723,00000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964,00000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941,57500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964,00000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964,00000</w:t>
            </w:r>
          </w:p>
        </w:tc>
      </w:tr>
      <w:tr w:rsidR="004D22ED" w:rsidRPr="004D22ED" w:rsidTr="004D22ED">
        <w:trPr>
          <w:trHeight w:val="315"/>
        </w:trPr>
        <w:tc>
          <w:tcPr>
            <w:tcW w:w="273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B95C93">
            <w:pPr>
              <w:jc w:val="both"/>
              <w:rPr>
                <w:color w:val="000000"/>
              </w:rPr>
            </w:pPr>
            <w:r w:rsidRPr="004D22ED">
              <w:rPr>
                <w:color w:val="000000"/>
              </w:rPr>
              <w:t>Итого по мероприятию 1.3.1.1.1, в том числе по источникам финансирования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723,00000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964,00000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941,57500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964,00000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964,00000</w:t>
            </w:r>
          </w:p>
        </w:tc>
      </w:tr>
      <w:tr w:rsidR="004D22ED" w:rsidRPr="004D22ED" w:rsidTr="004D22ED">
        <w:trPr>
          <w:trHeight w:val="600"/>
        </w:trPr>
        <w:tc>
          <w:tcPr>
            <w:tcW w:w="273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бюджет КМО ПК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723,00000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964,00000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941,57500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964,00000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964,00000</w:t>
            </w:r>
          </w:p>
        </w:tc>
      </w:tr>
      <w:tr w:rsidR="004D22ED" w:rsidRPr="004D22ED" w:rsidTr="00B95C93">
        <w:trPr>
          <w:trHeight w:val="63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lastRenderedPageBreak/>
              <w:t>1.3.1.1.2</w:t>
            </w:r>
          </w:p>
        </w:tc>
        <w:tc>
          <w:tcPr>
            <w:tcW w:w="464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B95C93">
            <w:pPr>
              <w:jc w:val="both"/>
              <w:rPr>
                <w:color w:val="000000"/>
              </w:rPr>
            </w:pPr>
            <w:r w:rsidRPr="004D22ED">
              <w:rPr>
                <w:color w:val="000000"/>
              </w:rPr>
              <w:t>Мероприятие «Осуществление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перевозок»</w:t>
            </w:r>
          </w:p>
        </w:tc>
      </w:tr>
      <w:tr w:rsidR="004D22ED" w:rsidRPr="004D22ED" w:rsidTr="004D22ED">
        <w:trPr>
          <w:trHeight w:val="178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1.3.1.1.2.1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B95C93">
            <w:pPr>
              <w:jc w:val="both"/>
              <w:rPr>
                <w:color w:val="000000"/>
              </w:rPr>
            </w:pPr>
            <w:r w:rsidRPr="004D22ED">
              <w:rPr>
                <w:color w:val="000000"/>
              </w:rPr>
              <w:t>Возмещение убытков хозяйствующим субъектам, осуществляющим пассажирские перевозки по маршрутам регулярных перевозок в границах Кудымкарского округа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%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Администрация округа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бюджет Пермского края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11,92200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12,70000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12,70000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12,70000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0,00000</w:t>
            </w:r>
          </w:p>
        </w:tc>
      </w:tr>
      <w:tr w:rsidR="004D22ED" w:rsidRPr="004D22ED" w:rsidTr="004D22ED">
        <w:trPr>
          <w:trHeight w:val="315"/>
        </w:trPr>
        <w:tc>
          <w:tcPr>
            <w:tcW w:w="273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Итого по мероприятию 1.3.1.1.2, в том числе по источникам финансирования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11,92200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12,70000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12,70000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12,70000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0,00000</w:t>
            </w:r>
          </w:p>
        </w:tc>
      </w:tr>
      <w:tr w:rsidR="004D22ED" w:rsidRPr="004D22ED" w:rsidTr="004D22ED">
        <w:trPr>
          <w:trHeight w:val="600"/>
        </w:trPr>
        <w:tc>
          <w:tcPr>
            <w:tcW w:w="273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бюджет Пермского края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11,92200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12,70000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12,70000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12,70000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0,00000</w:t>
            </w:r>
          </w:p>
        </w:tc>
      </w:tr>
      <w:tr w:rsidR="004D22ED" w:rsidRPr="004D22ED" w:rsidTr="004D22ED">
        <w:trPr>
          <w:trHeight w:val="300"/>
        </w:trPr>
        <w:tc>
          <w:tcPr>
            <w:tcW w:w="273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Итого по основному мероприятию 1.3.1.1, в том числе по источникам финансирования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734,92200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976,70000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954,27500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976,70000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964,00000</w:t>
            </w:r>
          </w:p>
        </w:tc>
      </w:tr>
      <w:tr w:rsidR="004D22ED" w:rsidRPr="004D22ED" w:rsidTr="004D22ED">
        <w:trPr>
          <w:trHeight w:val="510"/>
        </w:trPr>
        <w:tc>
          <w:tcPr>
            <w:tcW w:w="273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бюджет КМО ПК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723,00000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964,00000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941,57500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964,00000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964,00000</w:t>
            </w:r>
          </w:p>
        </w:tc>
      </w:tr>
      <w:tr w:rsidR="004D22ED" w:rsidRPr="004D22ED" w:rsidTr="004D22ED">
        <w:trPr>
          <w:trHeight w:val="600"/>
        </w:trPr>
        <w:tc>
          <w:tcPr>
            <w:tcW w:w="273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бюджет Пермского края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11,92200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12,70000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12,70000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12,70000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0,00000</w:t>
            </w:r>
          </w:p>
        </w:tc>
      </w:tr>
      <w:tr w:rsidR="004D22ED" w:rsidRPr="004D22ED" w:rsidTr="004D22ED">
        <w:trPr>
          <w:trHeight w:val="300"/>
        </w:trPr>
        <w:tc>
          <w:tcPr>
            <w:tcW w:w="273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Итого по задаче 1.3.1, в том числе по источникам финансирования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734,92200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976,70000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954,27500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976,70000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964,00000</w:t>
            </w:r>
          </w:p>
        </w:tc>
      </w:tr>
      <w:tr w:rsidR="004D22ED" w:rsidRPr="004D22ED" w:rsidTr="004D22ED">
        <w:trPr>
          <w:trHeight w:val="510"/>
        </w:trPr>
        <w:tc>
          <w:tcPr>
            <w:tcW w:w="273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бюджет КМО ПК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723,00000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964,00000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941,57500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964,00000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964,00000</w:t>
            </w:r>
          </w:p>
        </w:tc>
      </w:tr>
      <w:tr w:rsidR="004D22ED" w:rsidRPr="004D22ED" w:rsidTr="004D22ED">
        <w:trPr>
          <w:trHeight w:val="600"/>
        </w:trPr>
        <w:tc>
          <w:tcPr>
            <w:tcW w:w="273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бюджет Пермского края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11,92200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12,70000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12,70000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12,70000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0,00000</w:t>
            </w:r>
          </w:p>
        </w:tc>
      </w:tr>
      <w:tr w:rsidR="004D22ED" w:rsidRPr="004D22ED" w:rsidTr="004D22ED">
        <w:trPr>
          <w:trHeight w:val="300"/>
        </w:trPr>
        <w:tc>
          <w:tcPr>
            <w:tcW w:w="273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Всего по подпрограмме 1.3, в том числе по источникам финансирования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734,92200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976,70000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954,27500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976,70000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964,00000</w:t>
            </w:r>
          </w:p>
        </w:tc>
      </w:tr>
      <w:tr w:rsidR="004D22ED" w:rsidRPr="004D22ED" w:rsidTr="004D22ED">
        <w:trPr>
          <w:trHeight w:val="510"/>
        </w:trPr>
        <w:tc>
          <w:tcPr>
            <w:tcW w:w="273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бюджет КМО ПК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723,00000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964,00000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941,57500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964,00000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964,00000</w:t>
            </w:r>
          </w:p>
        </w:tc>
      </w:tr>
      <w:tr w:rsidR="004D22ED" w:rsidRPr="004D22ED" w:rsidTr="004D22ED">
        <w:trPr>
          <w:trHeight w:val="600"/>
        </w:trPr>
        <w:tc>
          <w:tcPr>
            <w:tcW w:w="273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бюджет Пермского края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11,92200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12,70000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12,70000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12,70000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ED" w:rsidRPr="004D22ED" w:rsidRDefault="004D22ED" w:rsidP="004D22ED">
            <w:pPr>
              <w:rPr>
                <w:color w:val="000000"/>
              </w:rPr>
            </w:pPr>
            <w:r w:rsidRPr="004D22ED">
              <w:rPr>
                <w:color w:val="000000"/>
              </w:rPr>
              <w:t>0,00000</w:t>
            </w:r>
          </w:p>
        </w:tc>
      </w:tr>
    </w:tbl>
    <w:p w:rsidR="00833436" w:rsidRDefault="00833436" w:rsidP="003E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3436" w:rsidRDefault="00833436" w:rsidP="003E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3436" w:rsidRDefault="00833436" w:rsidP="003E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3436" w:rsidRDefault="00833436" w:rsidP="003E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8D8" w:rsidRPr="005F3211" w:rsidRDefault="008068D8" w:rsidP="008068D8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  <w:r w:rsidRPr="005F3211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B26951">
        <w:rPr>
          <w:rFonts w:eastAsia="Calibri"/>
          <w:sz w:val="28"/>
          <w:szCs w:val="28"/>
          <w:lang w:eastAsia="en-US"/>
        </w:rPr>
        <w:t>6</w:t>
      </w:r>
    </w:p>
    <w:p w:rsidR="008068D8" w:rsidRPr="005F3211" w:rsidRDefault="008068D8" w:rsidP="008068D8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  <w:r w:rsidRPr="005F3211">
        <w:rPr>
          <w:rFonts w:eastAsia="Calibri"/>
          <w:sz w:val="28"/>
          <w:szCs w:val="28"/>
          <w:lang w:eastAsia="en-US"/>
        </w:rPr>
        <w:t>к постановлению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211">
        <w:rPr>
          <w:rFonts w:eastAsia="Calibri"/>
          <w:sz w:val="28"/>
          <w:szCs w:val="28"/>
          <w:lang w:eastAsia="en-US"/>
        </w:rPr>
        <w:t>Кудымкарского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211">
        <w:rPr>
          <w:rFonts w:eastAsia="Calibri"/>
          <w:sz w:val="28"/>
          <w:szCs w:val="28"/>
          <w:lang w:eastAsia="en-US"/>
        </w:rPr>
        <w:t>округа Пермского края</w:t>
      </w:r>
    </w:p>
    <w:p w:rsidR="008068D8" w:rsidRPr="008008C9" w:rsidRDefault="008008C9" w:rsidP="008008C9">
      <w:pPr>
        <w:pStyle w:val="ac"/>
        <w:ind w:left="9497"/>
        <w:rPr>
          <w:color w:val="000000"/>
          <w:sz w:val="28"/>
          <w:szCs w:val="28"/>
        </w:rPr>
      </w:pPr>
      <w:r w:rsidRPr="002D7799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  <w:u w:val="single"/>
        </w:rPr>
        <w:t xml:space="preserve"> 22.06.2022 </w:t>
      </w:r>
      <w:r>
        <w:rPr>
          <w:rFonts w:eastAsia="Calibri"/>
          <w:sz w:val="28"/>
          <w:szCs w:val="28"/>
        </w:rPr>
        <w:t xml:space="preserve">№ </w:t>
      </w:r>
      <w:r w:rsidRPr="008008C9">
        <w:rPr>
          <w:rFonts w:eastAsia="Calibri"/>
          <w:sz w:val="28"/>
          <w:szCs w:val="28"/>
          <w:u w:val="single"/>
        </w:rPr>
        <w:t>СЭД-260-01-06-1081</w:t>
      </w:r>
      <w:bookmarkStart w:id="1" w:name="_GoBack"/>
      <w:bookmarkEnd w:id="1"/>
    </w:p>
    <w:p w:rsidR="008068D8" w:rsidRPr="0030233D" w:rsidRDefault="008068D8" w:rsidP="008068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1104" w:rsidRPr="0030233D" w:rsidRDefault="003E1104" w:rsidP="003E1104">
      <w:pPr>
        <w:spacing w:line="240" w:lineRule="exact"/>
        <w:jc w:val="center"/>
        <w:rPr>
          <w:b/>
          <w:sz w:val="28"/>
          <w:szCs w:val="28"/>
        </w:rPr>
      </w:pPr>
      <w:r w:rsidRPr="0030233D">
        <w:rPr>
          <w:b/>
          <w:sz w:val="28"/>
          <w:szCs w:val="28"/>
        </w:rPr>
        <w:t>Перечень целевых показателей муниципальной программы</w:t>
      </w:r>
    </w:p>
    <w:p w:rsidR="003E1104" w:rsidRPr="0030233D" w:rsidRDefault="003E1104" w:rsidP="003E1104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30233D">
        <w:rPr>
          <w:b/>
          <w:sz w:val="28"/>
          <w:szCs w:val="28"/>
        </w:rPr>
        <w:t>«</w:t>
      </w:r>
      <w:r w:rsidRPr="0030233D">
        <w:rPr>
          <w:rFonts w:eastAsia="Calibri"/>
          <w:b/>
          <w:sz w:val="28"/>
          <w:szCs w:val="28"/>
        </w:rPr>
        <w:t>Развитие транспортной системы Кудымкарского муниципального округа Пермского края</w:t>
      </w:r>
      <w:r w:rsidRPr="0030233D">
        <w:rPr>
          <w:b/>
          <w:sz w:val="28"/>
          <w:szCs w:val="28"/>
        </w:rPr>
        <w:t>»</w:t>
      </w:r>
    </w:p>
    <w:p w:rsidR="003E1104" w:rsidRPr="0030233D" w:rsidRDefault="003E1104" w:rsidP="003E1104">
      <w:pPr>
        <w:spacing w:line="240" w:lineRule="exact"/>
        <w:jc w:val="center"/>
        <w:rPr>
          <w:b/>
          <w:spacing w:val="2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9"/>
        <w:gridCol w:w="4388"/>
        <w:gridCol w:w="605"/>
        <w:gridCol w:w="1815"/>
        <w:gridCol w:w="1815"/>
        <w:gridCol w:w="1815"/>
        <w:gridCol w:w="1815"/>
        <w:gridCol w:w="1815"/>
      </w:tblGrid>
      <w:tr w:rsidR="003E1104" w:rsidRPr="00633CC4" w:rsidTr="003E1104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Код</w:t>
            </w:r>
          </w:p>
        </w:tc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 xml:space="preserve">Наименование цели программы, подпрограммы, задачи, целевого показателя 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Ед. изм.</w:t>
            </w:r>
          </w:p>
        </w:tc>
        <w:tc>
          <w:tcPr>
            <w:tcW w:w="3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 xml:space="preserve">Значения целевого показателя </w:t>
            </w:r>
          </w:p>
        </w:tc>
      </w:tr>
      <w:tr w:rsidR="003E1104" w:rsidRPr="00633CC4" w:rsidTr="003E1104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2021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2022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2023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2024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2025 год</w:t>
            </w:r>
          </w:p>
        </w:tc>
      </w:tr>
      <w:tr w:rsidR="003E1104" w:rsidRPr="00633CC4" w:rsidTr="003E1104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план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план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план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план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план</w:t>
            </w:r>
          </w:p>
        </w:tc>
      </w:tr>
      <w:tr w:rsidR="003E1104" w:rsidRPr="00633CC4" w:rsidTr="003E1104">
        <w:trPr>
          <w:trHeight w:val="16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8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Цель. О</w:t>
            </w:r>
            <w:r w:rsidRPr="00633CC4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беспечение транспортного сообщения между населенными пунктами и уличной сети автомобильных дорог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1.1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Подпрограмма «Совершенствование и развитие сети автомобильных дорог в Кудымкарском муниципальном округе Пермского края»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1.1.1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 xml:space="preserve">Задача. </w:t>
            </w:r>
            <w:r w:rsidRPr="00633CC4">
              <w:rPr>
                <w:rFonts w:eastAsia="Calibri"/>
                <w:sz w:val="24"/>
                <w:szCs w:val="24"/>
                <w:lang w:eastAsia="en-US"/>
              </w:rPr>
              <w:t>Приведение в нормативное состояние муниципальных дорог общего пользования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1.1.1.1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3CC4">
              <w:rPr>
                <w:rFonts w:eastAsia="Calibri"/>
                <w:sz w:val="24"/>
                <w:szCs w:val="24"/>
                <w:lang w:eastAsia="en-US"/>
              </w:rPr>
              <w:t>Протяженность автомобильных дорог, находящихся на содержании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км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1237,249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1237,249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1237,249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1237,249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1237,249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1.1.2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 xml:space="preserve">Задача. </w:t>
            </w:r>
            <w:r w:rsidRPr="00633CC4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У</w:t>
            </w:r>
            <w:r w:rsidRPr="00633CC4">
              <w:rPr>
                <w:rFonts w:eastAsia="Calibri"/>
                <w:sz w:val="24"/>
                <w:szCs w:val="24"/>
                <w:lang w:eastAsia="en-US"/>
              </w:rPr>
              <w:t xml:space="preserve">лучшение </w:t>
            </w:r>
            <w:r w:rsidRPr="00633CC4">
              <w:rPr>
                <w:rFonts w:eastAsia="Courier New"/>
                <w:color w:val="000000"/>
                <w:spacing w:val="3"/>
                <w:sz w:val="24"/>
                <w:szCs w:val="24"/>
                <w:lang w:eastAsia="en-US"/>
              </w:rPr>
              <w:t>транспортно-эксплуатационного состояния сети автомобильных дорог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1.1.2.1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3CC4">
              <w:rPr>
                <w:rFonts w:eastAsia="Calibri"/>
                <w:sz w:val="24"/>
                <w:szCs w:val="24"/>
                <w:lang w:eastAsia="en-US"/>
              </w:rPr>
              <w:t>Доля автомобильных дорог местного значения, соответствующих нормативным и допустимым требованиям к транспортно- эксплуатационным показателям по сети автомобильных дорог общего пользования местного значения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%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35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B26951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B26951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B26951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B26951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7E7DCD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633CC4" w:rsidRDefault="007E7DCD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633CC4" w:rsidRDefault="007E7DCD" w:rsidP="007E7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3CC4">
              <w:rPr>
                <w:rFonts w:eastAsia="Calibri"/>
                <w:sz w:val="24"/>
                <w:szCs w:val="24"/>
                <w:lang w:eastAsia="en-US"/>
              </w:rPr>
              <w:t xml:space="preserve">Протяженность отремонтированных </w:t>
            </w:r>
            <w:r w:rsidRPr="00633CC4">
              <w:rPr>
                <w:rFonts w:eastAsia="Calibri"/>
                <w:sz w:val="24"/>
                <w:szCs w:val="24"/>
                <w:lang w:eastAsia="en-US"/>
              </w:rPr>
              <w:lastRenderedPageBreak/>
              <w:t>искусственных сооружений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633CC4" w:rsidRDefault="007E7DCD" w:rsidP="007E7D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33CC4">
              <w:rPr>
                <w:sz w:val="24"/>
                <w:szCs w:val="24"/>
              </w:rPr>
              <w:lastRenderedPageBreak/>
              <w:t>п.м</w:t>
            </w:r>
            <w:proofErr w:type="spellEnd"/>
            <w:r w:rsidRPr="00633CC4">
              <w:rPr>
                <w:sz w:val="24"/>
                <w:szCs w:val="24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633CC4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633CC4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633CC4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633CC4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633CC4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lastRenderedPageBreak/>
              <w:t>1.1.2.2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3CC4">
              <w:rPr>
                <w:rFonts w:eastAsia="Calibri"/>
                <w:sz w:val="24"/>
                <w:szCs w:val="24"/>
                <w:lang w:eastAsia="en-US"/>
              </w:rPr>
              <w:t>Протяженность отремонтированных автомобильных дорог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км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45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30,074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7,031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7E7DCD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3CC4">
              <w:rPr>
                <w:rFonts w:eastAsia="Calibri"/>
                <w:sz w:val="24"/>
                <w:szCs w:val="24"/>
                <w:lang w:eastAsia="en-US"/>
              </w:rPr>
              <w:t>Количество изготовленных техпаспортов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ед.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833436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833436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833436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833436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3436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6" w:rsidRDefault="00833436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1.1.2.4.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6" w:rsidRPr="00633CC4" w:rsidRDefault="00833436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3436">
              <w:rPr>
                <w:rFonts w:eastAsia="Calibri"/>
                <w:sz w:val="24"/>
                <w:szCs w:val="24"/>
                <w:lang w:eastAsia="en-US"/>
              </w:rPr>
              <w:t>Количество разрабо</w:t>
            </w:r>
            <w:r>
              <w:rPr>
                <w:rFonts w:eastAsia="Calibri"/>
                <w:sz w:val="24"/>
                <w:szCs w:val="24"/>
                <w:lang w:eastAsia="en-US"/>
              </w:rPr>
              <w:t>тан</w:t>
            </w:r>
            <w:r w:rsidRPr="00833436">
              <w:rPr>
                <w:rFonts w:eastAsia="Calibri"/>
                <w:sz w:val="24"/>
                <w:szCs w:val="24"/>
                <w:lang w:eastAsia="en-US"/>
              </w:rPr>
              <w:t>ных планов обеспечения транспортной безопасности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6" w:rsidRPr="00633CC4" w:rsidRDefault="00B26951" w:rsidP="003E1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6" w:rsidRPr="00633CC4" w:rsidRDefault="00B26951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6" w:rsidRPr="00633CC4" w:rsidRDefault="00833436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6" w:rsidRPr="00633CC4" w:rsidRDefault="00B26951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6" w:rsidRPr="00633CC4" w:rsidRDefault="00B26951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6" w:rsidRPr="00633CC4" w:rsidRDefault="00B26951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1104" w:rsidRPr="00633CC4" w:rsidTr="00833436">
        <w:trPr>
          <w:trHeight w:val="4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2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Цель. Повышение безопасности дорожного движения</w:t>
            </w:r>
            <w:r w:rsidRPr="00633CC4">
              <w:rPr>
                <w:rFonts w:eastAsia="Calibri"/>
                <w:sz w:val="24"/>
                <w:szCs w:val="24"/>
                <w:lang w:eastAsia="en-US"/>
              </w:rPr>
              <w:t xml:space="preserve"> и сокращение уровня смертности и травматизма участников дорожного движения на </w:t>
            </w:r>
            <w:r w:rsidRPr="00633CC4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 xml:space="preserve">автомобильных дорогах </w:t>
            </w:r>
            <w:r w:rsidRPr="00633CC4">
              <w:rPr>
                <w:sz w:val="24"/>
                <w:szCs w:val="24"/>
              </w:rPr>
              <w:t>Кудымкарского округа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2.1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Подпрограмма «П</w:t>
            </w:r>
            <w:r w:rsidRPr="00633CC4">
              <w:rPr>
                <w:rFonts w:eastAsia="Calibri"/>
                <w:sz w:val="24"/>
                <w:szCs w:val="24"/>
                <w:lang w:eastAsia="en-US"/>
              </w:rPr>
              <w:t>овышение безопасности дорожного движения»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2.1.1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 xml:space="preserve">Задача. </w:t>
            </w:r>
            <w:r w:rsidRPr="00633CC4">
              <w:rPr>
                <w:rFonts w:eastAsia="Courier New"/>
                <w:color w:val="000000"/>
                <w:spacing w:val="3"/>
                <w:sz w:val="24"/>
                <w:szCs w:val="24"/>
                <w:lang w:eastAsia="en-US"/>
              </w:rPr>
              <w:t>П</w:t>
            </w:r>
            <w:r w:rsidRPr="00633CC4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овышение безопасности дорожных условий автомобильных дорог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2.1.1.1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погибших в дорожно-транспортных происшествиях, человек на 100 тысяч населения,(социальный риск)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8,35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погибших в дорожно-транспортных происшествиях, человек на 10 тысяч транспортных средств, (транспортный риск)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1,78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2.1.2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 xml:space="preserve">Задача. </w:t>
            </w:r>
            <w:r w:rsidRPr="00633CC4">
              <w:rPr>
                <w:rFonts w:eastAsia="Calibri"/>
                <w:sz w:val="24"/>
                <w:szCs w:val="24"/>
                <w:lang w:eastAsia="en-US"/>
              </w:rPr>
              <w:t>Совершенствование организации дорожного движения транспорта и пешеходов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2.1.2.1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погибших в дорожно-транспортных происшествиях, человек на 100 тысяч населения,(социальный риск)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8,35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2.1.2.2.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погибших в дорожно-транспортных происшествиях, человек на 10 тысяч транспортных средств, (транспортный риск)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Default="003E1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1,78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2.1.3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 xml:space="preserve">Задача. </w:t>
            </w:r>
            <w:r w:rsidRPr="00633CC4">
              <w:rPr>
                <w:rFonts w:eastAsia="Calibri"/>
                <w:sz w:val="24"/>
                <w:szCs w:val="24"/>
                <w:lang w:eastAsia="en-US"/>
              </w:rPr>
              <w:t>Формирование навыков безопасного поведения детей на дорогах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2.1.3.1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CC4">
              <w:rPr>
                <w:rFonts w:eastAsia="Calibri"/>
                <w:sz w:val="24"/>
                <w:szCs w:val="24"/>
                <w:lang w:eastAsia="en-US"/>
              </w:rPr>
              <w:t xml:space="preserve">Выполнение мероприятий по </w:t>
            </w:r>
            <w:r w:rsidRPr="00633CC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формированию навыков безопасного поведения детей на дорогах 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100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lastRenderedPageBreak/>
              <w:t>2.1.3.2.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33CC4">
              <w:rPr>
                <w:sz w:val="24"/>
                <w:szCs w:val="24"/>
              </w:rPr>
              <w:t>Обеспечение создания в образовательной организации материально-технической базы для обучения правилам дорожного движения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%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Default="003E1104" w:rsidP="00407346">
            <w:pPr>
              <w:jc w:val="center"/>
            </w:pPr>
            <w:r w:rsidRPr="00792D42">
              <w:rPr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Default="003E1104" w:rsidP="00407346">
            <w:pPr>
              <w:jc w:val="center"/>
            </w:pPr>
            <w:r w:rsidRPr="00792D42">
              <w:rPr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Default="003E1104" w:rsidP="00407346">
            <w:pPr>
              <w:jc w:val="center"/>
            </w:pPr>
            <w:r w:rsidRPr="00792D42">
              <w:rPr>
                <w:sz w:val="24"/>
                <w:szCs w:val="24"/>
              </w:rPr>
              <w:t>0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3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 xml:space="preserve">Цель. </w:t>
            </w:r>
            <w:r w:rsidRPr="00633CC4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33CC4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оздание условий для круглогодичных пассажирских перевозок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3.1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Подпрограмма «Организация транспортного обслуживания населения в Кудымкарском муниципальном округе Пермского края»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3.1.1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 xml:space="preserve">Задача. </w:t>
            </w:r>
            <w:r w:rsidRPr="00633CC4">
              <w:rPr>
                <w:rFonts w:eastAsia="Calibri"/>
                <w:sz w:val="24"/>
                <w:szCs w:val="24"/>
                <w:lang w:eastAsia="en-US"/>
              </w:rPr>
              <w:t>Стимулирование хозяйствующих субъектов, осуществляющих пассажирские перевозки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3.1.1.1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CC4">
              <w:rPr>
                <w:rFonts w:eastAsia="Calibri"/>
                <w:sz w:val="24"/>
                <w:szCs w:val="24"/>
              </w:rPr>
              <w:t>Возмещение убытков хозяйствующим субъектам, осуществляющим пассажирские перевозки по маршрутам регулярных перевозок в границах Кудымкарского округа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%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100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4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 xml:space="preserve">Цель. </w:t>
            </w:r>
            <w:r w:rsidRPr="00633CC4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Создание эффективной системы управления в сфере дорожного хозяйства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4.1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Подпрограмма «</w:t>
            </w:r>
            <w:r w:rsidRPr="00633CC4">
              <w:rPr>
                <w:rFonts w:eastAsia="Calibri"/>
                <w:sz w:val="24"/>
                <w:szCs w:val="24"/>
                <w:lang w:eastAsia="en-US"/>
              </w:rPr>
              <w:t>Обеспечение реализации муниципальной программы»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4.1.1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 xml:space="preserve">Задача. </w:t>
            </w:r>
            <w:r w:rsidRPr="00633CC4">
              <w:rPr>
                <w:rFonts w:eastAsia="Calibri"/>
                <w:sz w:val="24"/>
                <w:szCs w:val="24"/>
                <w:lang w:eastAsia="en-US"/>
              </w:rPr>
              <w:t>Выполнение задач Программы в целом, достижение предусмотренных показателей</w:t>
            </w:r>
          </w:p>
        </w:tc>
      </w:tr>
      <w:tr w:rsidR="003E1104" w:rsidRPr="00633CC4" w:rsidTr="003E110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4.1.1.1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33CC4">
              <w:rPr>
                <w:rFonts w:eastAsia="Calibri"/>
                <w:sz w:val="24"/>
                <w:szCs w:val="24"/>
              </w:rPr>
              <w:t>Уровень освоения бюджетных средств для реализации Подпрограммы 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%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633CC4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CC4">
              <w:rPr>
                <w:sz w:val="24"/>
                <w:szCs w:val="24"/>
              </w:rPr>
              <w:t>100</w:t>
            </w:r>
          </w:p>
        </w:tc>
      </w:tr>
    </w:tbl>
    <w:p w:rsidR="003E1104" w:rsidRDefault="003E1104" w:rsidP="00657FF0">
      <w:pPr>
        <w:jc w:val="both"/>
        <w:rPr>
          <w:sz w:val="28"/>
          <w:szCs w:val="28"/>
        </w:rPr>
      </w:pPr>
    </w:p>
    <w:sectPr w:rsidR="003E1104" w:rsidSect="003C1031">
      <w:headerReference w:type="default" r:id="rId9"/>
      <w:pgSz w:w="16838" w:h="11906" w:orient="landscape" w:code="9"/>
      <w:pgMar w:top="363" w:right="567" w:bottom="1134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C8" w:rsidRDefault="008F2BC8">
      <w:r>
        <w:separator/>
      </w:r>
    </w:p>
  </w:endnote>
  <w:endnote w:type="continuationSeparator" w:id="0">
    <w:p w:rsidR="008F2BC8" w:rsidRDefault="008F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C8" w:rsidRDefault="008F2BC8">
      <w:r>
        <w:separator/>
      </w:r>
    </w:p>
  </w:footnote>
  <w:footnote w:type="continuationSeparator" w:id="0">
    <w:p w:rsidR="008F2BC8" w:rsidRDefault="008F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62" w:rsidRPr="00DD0BFB" w:rsidRDefault="00262B62" w:rsidP="003C10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AD4"/>
    <w:multiLevelType w:val="multilevel"/>
    <w:tmpl w:val="E5E640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">
    <w:nsid w:val="1BAD60BA"/>
    <w:multiLevelType w:val="multilevel"/>
    <w:tmpl w:val="AA90F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694442"/>
    <w:multiLevelType w:val="hybridMultilevel"/>
    <w:tmpl w:val="4A283246"/>
    <w:lvl w:ilvl="0" w:tplc="D47AF6D8">
      <w:start w:val="4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40BD5B0B"/>
    <w:multiLevelType w:val="hybridMultilevel"/>
    <w:tmpl w:val="D666865A"/>
    <w:lvl w:ilvl="0" w:tplc="7C7C211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F723FF"/>
    <w:multiLevelType w:val="multilevel"/>
    <w:tmpl w:val="F6F80C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4D"/>
    <w:rsid w:val="00087043"/>
    <w:rsid w:val="00262B62"/>
    <w:rsid w:val="002D426B"/>
    <w:rsid w:val="00304E18"/>
    <w:rsid w:val="00316A33"/>
    <w:rsid w:val="003A1776"/>
    <w:rsid w:val="003A5BF2"/>
    <w:rsid w:val="003C1031"/>
    <w:rsid w:val="003E1104"/>
    <w:rsid w:val="004008B7"/>
    <w:rsid w:val="004012B7"/>
    <w:rsid w:val="00407346"/>
    <w:rsid w:val="00414BF3"/>
    <w:rsid w:val="004D22ED"/>
    <w:rsid w:val="004E0D2C"/>
    <w:rsid w:val="00585C24"/>
    <w:rsid w:val="0063544D"/>
    <w:rsid w:val="00657FF0"/>
    <w:rsid w:val="00756999"/>
    <w:rsid w:val="00795994"/>
    <w:rsid w:val="007C1BC8"/>
    <w:rsid w:val="007E7DCD"/>
    <w:rsid w:val="008008C9"/>
    <w:rsid w:val="008068D8"/>
    <w:rsid w:val="00833436"/>
    <w:rsid w:val="008E6E71"/>
    <w:rsid w:val="008F2BC8"/>
    <w:rsid w:val="00990E90"/>
    <w:rsid w:val="00A11FED"/>
    <w:rsid w:val="00A321E4"/>
    <w:rsid w:val="00B26951"/>
    <w:rsid w:val="00B371B2"/>
    <w:rsid w:val="00B95C93"/>
    <w:rsid w:val="00C70597"/>
    <w:rsid w:val="00D94BC5"/>
    <w:rsid w:val="00DE33AA"/>
    <w:rsid w:val="00DE3800"/>
    <w:rsid w:val="00E27852"/>
    <w:rsid w:val="00E4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0D2C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E0D2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E0D2C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4E0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4E0D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E0D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4E0D2C"/>
    <w:pPr>
      <w:spacing w:line="360" w:lineRule="auto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E0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E0D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E0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4E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4E0D2C"/>
    <w:pPr>
      <w:spacing w:after="120"/>
    </w:pPr>
  </w:style>
  <w:style w:type="character" w:customStyle="1" w:styleId="ad">
    <w:name w:val="Основной текст Знак"/>
    <w:basedOn w:val="a0"/>
    <w:link w:val="ac"/>
    <w:rsid w:val="004E0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аголовок к тексту"/>
    <w:basedOn w:val="a"/>
    <w:next w:val="ac"/>
    <w:rsid w:val="004E0D2C"/>
    <w:pPr>
      <w:suppressAutoHyphens/>
      <w:spacing w:after="480" w:line="240" w:lineRule="exact"/>
    </w:pPr>
    <w:rPr>
      <w:b/>
      <w:sz w:val="28"/>
    </w:rPr>
  </w:style>
  <w:style w:type="character" w:styleId="af">
    <w:name w:val="Hyperlink"/>
    <w:uiPriority w:val="99"/>
    <w:unhideWhenUsed/>
    <w:rsid w:val="004E0D2C"/>
    <w:rPr>
      <w:color w:val="0000FF"/>
      <w:u w:val="single"/>
    </w:rPr>
  </w:style>
  <w:style w:type="character" w:styleId="af0">
    <w:name w:val="FollowedHyperlink"/>
    <w:uiPriority w:val="99"/>
    <w:unhideWhenUsed/>
    <w:rsid w:val="004E0D2C"/>
    <w:rPr>
      <w:color w:val="800080"/>
      <w:u w:val="single"/>
    </w:rPr>
  </w:style>
  <w:style w:type="paragraph" w:customStyle="1" w:styleId="font5">
    <w:name w:val="font5"/>
    <w:basedOn w:val="a"/>
    <w:rsid w:val="004E0D2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4E0D2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4E0D2C"/>
    <w:pPr>
      <w:spacing w:before="100" w:beforeAutospacing="1" w:after="100" w:afterAutospacing="1"/>
    </w:pPr>
  </w:style>
  <w:style w:type="paragraph" w:customStyle="1" w:styleId="xl67">
    <w:name w:val="xl67"/>
    <w:basedOn w:val="a"/>
    <w:rsid w:val="004E0D2C"/>
    <w:pPr>
      <w:spacing w:before="100" w:beforeAutospacing="1" w:after="100" w:afterAutospacing="1"/>
    </w:pPr>
  </w:style>
  <w:style w:type="paragraph" w:customStyle="1" w:styleId="xl68">
    <w:name w:val="xl68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4E0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4E0D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4E0D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4E0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4E0D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4E0D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4E0D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4E0D2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4E0D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4E0D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4E0D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E0D2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4E0D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E0D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E0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4E0D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4E0D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DE3800"/>
    <w:pPr>
      <w:ind w:left="720"/>
      <w:contextualSpacing/>
    </w:pPr>
  </w:style>
  <w:style w:type="paragraph" w:customStyle="1" w:styleId="xl93">
    <w:name w:val="xl93"/>
    <w:basedOn w:val="a"/>
    <w:rsid w:val="004012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012B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A5B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A5BF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269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B2695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0D2C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E0D2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E0D2C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4E0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4E0D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E0D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4E0D2C"/>
    <w:pPr>
      <w:spacing w:line="360" w:lineRule="auto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E0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E0D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E0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4E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4E0D2C"/>
    <w:pPr>
      <w:spacing w:after="120"/>
    </w:pPr>
  </w:style>
  <w:style w:type="character" w:customStyle="1" w:styleId="ad">
    <w:name w:val="Основной текст Знак"/>
    <w:basedOn w:val="a0"/>
    <w:link w:val="ac"/>
    <w:rsid w:val="004E0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аголовок к тексту"/>
    <w:basedOn w:val="a"/>
    <w:next w:val="ac"/>
    <w:rsid w:val="004E0D2C"/>
    <w:pPr>
      <w:suppressAutoHyphens/>
      <w:spacing w:after="480" w:line="240" w:lineRule="exact"/>
    </w:pPr>
    <w:rPr>
      <w:b/>
      <w:sz w:val="28"/>
    </w:rPr>
  </w:style>
  <w:style w:type="character" w:styleId="af">
    <w:name w:val="Hyperlink"/>
    <w:uiPriority w:val="99"/>
    <w:unhideWhenUsed/>
    <w:rsid w:val="004E0D2C"/>
    <w:rPr>
      <w:color w:val="0000FF"/>
      <w:u w:val="single"/>
    </w:rPr>
  </w:style>
  <w:style w:type="character" w:styleId="af0">
    <w:name w:val="FollowedHyperlink"/>
    <w:uiPriority w:val="99"/>
    <w:unhideWhenUsed/>
    <w:rsid w:val="004E0D2C"/>
    <w:rPr>
      <w:color w:val="800080"/>
      <w:u w:val="single"/>
    </w:rPr>
  </w:style>
  <w:style w:type="paragraph" w:customStyle="1" w:styleId="font5">
    <w:name w:val="font5"/>
    <w:basedOn w:val="a"/>
    <w:rsid w:val="004E0D2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4E0D2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4E0D2C"/>
    <w:pPr>
      <w:spacing w:before="100" w:beforeAutospacing="1" w:after="100" w:afterAutospacing="1"/>
    </w:pPr>
  </w:style>
  <w:style w:type="paragraph" w:customStyle="1" w:styleId="xl67">
    <w:name w:val="xl67"/>
    <w:basedOn w:val="a"/>
    <w:rsid w:val="004E0D2C"/>
    <w:pPr>
      <w:spacing w:before="100" w:beforeAutospacing="1" w:after="100" w:afterAutospacing="1"/>
    </w:pPr>
  </w:style>
  <w:style w:type="paragraph" w:customStyle="1" w:styleId="xl68">
    <w:name w:val="xl68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4E0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4E0D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4E0D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4E0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4E0D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4E0D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4E0D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4E0D2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4E0D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4E0D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4E0D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E0D2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4E0D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E0D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E0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4E0D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4E0D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DE3800"/>
    <w:pPr>
      <w:ind w:left="720"/>
      <w:contextualSpacing/>
    </w:pPr>
  </w:style>
  <w:style w:type="paragraph" w:customStyle="1" w:styleId="xl93">
    <w:name w:val="xl93"/>
    <w:basedOn w:val="a"/>
    <w:rsid w:val="004012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012B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A5B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A5BF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269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B2695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7762</Words>
  <Characters>44245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UKSECONOM</dc:creator>
  <cp:lastModifiedBy>Yulia</cp:lastModifiedBy>
  <cp:revision>2</cp:revision>
  <cp:lastPrinted>2022-06-22T07:46:00Z</cp:lastPrinted>
  <dcterms:created xsi:type="dcterms:W3CDTF">2022-06-22T07:47:00Z</dcterms:created>
  <dcterms:modified xsi:type="dcterms:W3CDTF">2022-06-22T07:47:00Z</dcterms:modified>
</cp:coreProperties>
</file>