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47" w:rsidRDefault="00F26F8F">
      <w:pPr>
        <w:jc w:val="center"/>
      </w:pPr>
      <w:r>
        <w:rPr>
          <w:noProof/>
        </w:rPr>
        <w:drawing>
          <wp:inline distT="0" distB="0" distL="0" distR="0">
            <wp:extent cx="514350" cy="647700"/>
            <wp:effectExtent l="0" t="0" r="0" b="0"/>
            <wp:docPr id="1" name="Изображение3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A47" w:rsidRPr="007A4EC8" w:rsidRDefault="00F26F8F">
      <w:pPr>
        <w:jc w:val="center"/>
        <w:rPr>
          <w:b/>
        </w:rPr>
      </w:pPr>
      <w:r w:rsidRPr="007A4EC8">
        <w:rPr>
          <w:rFonts w:eastAsia="Arial" w:cs="Arial"/>
          <w:b/>
          <w:bCs/>
          <w:sz w:val="28"/>
          <w:szCs w:val="28"/>
        </w:rPr>
        <w:t>ДУМА</w:t>
      </w:r>
    </w:p>
    <w:p w:rsidR="00FA4A47" w:rsidRPr="007A4EC8" w:rsidRDefault="00F26F8F">
      <w:pPr>
        <w:jc w:val="center"/>
        <w:rPr>
          <w:b/>
        </w:rPr>
      </w:pPr>
      <w:r w:rsidRPr="007A4EC8">
        <w:rPr>
          <w:rFonts w:eastAsia="Arial" w:cs="Arial"/>
          <w:b/>
          <w:bCs/>
          <w:sz w:val="28"/>
          <w:szCs w:val="28"/>
        </w:rPr>
        <w:t>КУДЫМКАРСКОГО МУ</w:t>
      </w:r>
      <w:bookmarkStart w:id="0" w:name="_GoBack21"/>
      <w:bookmarkEnd w:id="0"/>
      <w:r w:rsidRPr="007A4EC8">
        <w:rPr>
          <w:rFonts w:eastAsia="Arial" w:cs="Arial"/>
          <w:b/>
          <w:bCs/>
          <w:sz w:val="28"/>
          <w:szCs w:val="28"/>
        </w:rPr>
        <w:t xml:space="preserve">НИЦИПАЛЬНОГО ОКРУГА </w:t>
      </w:r>
    </w:p>
    <w:p w:rsidR="00FA4A47" w:rsidRPr="007A4EC8" w:rsidRDefault="00F26F8F">
      <w:pPr>
        <w:jc w:val="center"/>
        <w:rPr>
          <w:b/>
        </w:rPr>
      </w:pPr>
      <w:r w:rsidRPr="007A4EC8">
        <w:rPr>
          <w:rFonts w:eastAsia="Arial" w:cs="Arial"/>
          <w:b/>
          <w:bCs/>
          <w:sz w:val="28"/>
          <w:szCs w:val="28"/>
        </w:rPr>
        <w:t>ПЕРМСКОГО КРАЯ</w:t>
      </w:r>
    </w:p>
    <w:p w:rsidR="00FA4A47" w:rsidRPr="007A4EC8" w:rsidRDefault="00FA4A47">
      <w:pPr>
        <w:jc w:val="center"/>
        <w:rPr>
          <w:rFonts w:eastAsia="Arial" w:cs="Arial"/>
          <w:b/>
          <w:bCs/>
          <w:sz w:val="20"/>
          <w:szCs w:val="20"/>
        </w:rPr>
      </w:pPr>
    </w:p>
    <w:p w:rsidR="00FA4A47" w:rsidRPr="007A4EC8" w:rsidRDefault="00F26F8F">
      <w:pPr>
        <w:pStyle w:val="11"/>
        <w:keepNext/>
        <w:spacing w:line="360" w:lineRule="auto"/>
        <w:jc w:val="center"/>
        <w:rPr>
          <w:b/>
          <w:lang w:val="ru-RU"/>
        </w:rPr>
      </w:pPr>
      <w:r w:rsidRPr="007A4EC8">
        <w:rPr>
          <w:rFonts w:eastAsia="Arial" w:cs="Arial"/>
          <w:b/>
          <w:bCs/>
          <w:color w:val="auto"/>
          <w:sz w:val="28"/>
          <w:szCs w:val="28"/>
          <w:lang w:val="ru-RU"/>
        </w:rPr>
        <w:t>Р Е Ш Е Н И Е</w:t>
      </w:r>
    </w:p>
    <w:p w:rsidR="00FA4A47" w:rsidRPr="007A4EC8" w:rsidRDefault="00F26F8F">
      <w:pPr>
        <w:pStyle w:val="11"/>
        <w:spacing w:line="360" w:lineRule="auto"/>
        <w:rPr>
          <w:b/>
          <w:lang w:val="ru-RU"/>
        </w:rPr>
      </w:pPr>
      <w:r w:rsidRPr="007A4EC8">
        <w:rPr>
          <w:b/>
          <w:sz w:val="28"/>
          <w:szCs w:val="28"/>
          <w:lang w:val="ru-RU"/>
        </w:rPr>
        <w:t>13</w:t>
      </w:r>
      <w:r w:rsidRPr="007A4EC8">
        <w:rPr>
          <w:b/>
          <w:sz w:val="28"/>
          <w:szCs w:val="28"/>
          <w:lang w:val="ru-RU"/>
        </w:rPr>
        <w:t>.05.2022</w:t>
      </w:r>
      <w:r w:rsidRPr="007A4EC8">
        <w:rPr>
          <w:b/>
          <w:sz w:val="28"/>
          <w:szCs w:val="28"/>
          <w:lang w:val="ru-RU"/>
        </w:rPr>
        <w:tab/>
      </w:r>
      <w:r w:rsidRPr="007A4EC8">
        <w:rPr>
          <w:b/>
          <w:sz w:val="28"/>
          <w:szCs w:val="28"/>
          <w:lang w:val="ru-RU"/>
        </w:rPr>
        <w:tab/>
      </w:r>
      <w:r w:rsidRPr="007A4EC8">
        <w:rPr>
          <w:b/>
          <w:sz w:val="28"/>
          <w:szCs w:val="28"/>
          <w:lang w:val="ru-RU"/>
        </w:rPr>
        <w:tab/>
      </w:r>
      <w:r w:rsidRPr="007A4EC8">
        <w:rPr>
          <w:b/>
          <w:sz w:val="28"/>
          <w:szCs w:val="28"/>
          <w:lang w:val="ru-RU"/>
        </w:rPr>
        <w:tab/>
      </w:r>
      <w:r w:rsidRPr="007A4EC8">
        <w:rPr>
          <w:b/>
          <w:sz w:val="28"/>
          <w:szCs w:val="28"/>
          <w:lang w:val="ru-RU"/>
        </w:rPr>
        <w:tab/>
      </w:r>
      <w:r w:rsidRPr="007A4EC8">
        <w:rPr>
          <w:b/>
          <w:sz w:val="28"/>
          <w:szCs w:val="28"/>
          <w:lang w:val="ru-RU"/>
        </w:rPr>
        <w:tab/>
      </w:r>
      <w:r w:rsidRPr="007A4EC8">
        <w:rPr>
          <w:b/>
          <w:sz w:val="28"/>
          <w:szCs w:val="28"/>
          <w:lang w:val="ru-RU"/>
        </w:rPr>
        <w:tab/>
      </w:r>
      <w:r w:rsidRPr="007A4EC8">
        <w:rPr>
          <w:b/>
          <w:sz w:val="28"/>
          <w:szCs w:val="28"/>
          <w:lang w:val="ru-RU"/>
        </w:rPr>
        <w:tab/>
      </w:r>
      <w:r w:rsidRPr="007A4EC8">
        <w:rPr>
          <w:b/>
          <w:sz w:val="28"/>
          <w:szCs w:val="28"/>
          <w:lang w:val="ru-RU"/>
        </w:rPr>
        <w:tab/>
      </w:r>
      <w:r w:rsidRPr="007A4EC8">
        <w:rPr>
          <w:b/>
          <w:sz w:val="28"/>
          <w:szCs w:val="28"/>
          <w:lang w:val="ru-RU"/>
        </w:rPr>
        <w:tab/>
      </w:r>
      <w:r w:rsidRPr="007A4EC8">
        <w:rPr>
          <w:b/>
          <w:sz w:val="28"/>
          <w:szCs w:val="28"/>
          <w:lang w:val="ru-RU"/>
        </w:rPr>
        <w:tab/>
        <w:t xml:space="preserve">         № 45</w:t>
      </w:r>
    </w:p>
    <w:p w:rsidR="007A4EC8" w:rsidRPr="007A4EC8" w:rsidRDefault="007A4EC8" w:rsidP="007A4EC8">
      <w:pPr>
        <w:overflowPunct/>
        <w:autoSpaceDE w:val="0"/>
        <w:autoSpaceDN w:val="0"/>
        <w:adjustRightInd w:val="0"/>
        <w:spacing w:line="288" w:lineRule="auto"/>
        <w:ind w:firstLine="567"/>
        <w:jc w:val="both"/>
        <w:textAlignment w:val="center"/>
        <w:rPr>
          <w:b/>
          <w:sz w:val="28"/>
          <w:szCs w:val="28"/>
          <w:lang w:bidi="ar-YE"/>
        </w:rPr>
      </w:pPr>
      <w:r w:rsidRPr="007A4EC8">
        <w:rPr>
          <w:b/>
          <w:sz w:val="28"/>
          <w:szCs w:val="28"/>
          <w:lang w:bidi="ar-YE"/>
        </w:rPr>
        <w:t>О награждении почетной грамотой</w:t>
      </w:r>
      <w:r>
        <w:rPr>
          <w:b/>
          <w:sz w:val="28"/>
          <w:szCs w:val="28"/>
          <w:lang w:bidi="ar-YE"/>
        </w:rPr>
        <w:t xml:space="preserve"> Думы </w:t>
      </w:r>
      <w:proofErr w:type="spellStart"/>
      <w:r>
        <w:rPr>
          <w:b/>
          <w:sz w:val="28"/>
          <w:szCs w:val="28"/>
          <w:lang w:bidi="ar-YE"/>
        </w:rPr>
        <w:t>Кудымкарского</w:t>
      </w:r>
      <w:proofErr w:type="spellEnd"/>
      <w:r>
        <w:rPr>
          <w:b/>
          <w:sz w:val="28"/>
          <w:szCs w:val="28"/>
          <w:lang w:bidi="ar-YE"/>
        </w:rPr>
        <w:t xml:space="preserve"> муниципального округа Пермского края</w:t>
      </w:r>
      <w:bookmarkStart w:id="1" w:name="_GoBack"/>
      <w:bookmarkEnd w:id="1"/>
    </w:p>
    <w:p w:rsidR="00FA4A47" w:rsidRDefault="00F26F8F" w:rsidP="007A4EC8">
      <w:pPr>
        <w:overflowPunct/>
        <w:autoSpaceDE w:val="0"/>
        <w:autoSpaceDN w:val="0"/>
        <w:adjustRightInd w:val="0"/>
        <w:spacing w:line="288" w:lineRule="auto"/>
        <w:ind w:firstLine="567"/>
        <w:jc w:val="both"/>
        <w:textAlignment w:val="center"/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решением Думы </w:t>
      </w:r>
      <w:proofErr w:type="spellStart"/>
      <w:r>
        <w:rPr>
          <w:sz w:val="28"/>
          <w:szCs w:val="28"/>
        </w:rPr>
        <w:t>Кудымкарского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Пермского края от 12.02.2020 №</w:t>
      </w:r>
      <w:r>
        <w:t xml:space="preserve"> 21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Положений о поощрении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Дума </w:t>
      </w:r>
      <w:proofErr w:type="spellStart"/>
      <w:r>
        <w:rPr>
          <w:sz w:val="28"/>
          <w:szCs w:val="28"/>
        </w:rPr>
        <w:t>Кудымкарского</w:t>
      </w:r>
      <w:proofErr w:type="spellEnd"/>
      <w:r>
        <w:rPr>
          <w:sz w:val="28"/>
          <w:szCs w:val="28"/>
        </w:rPr>
        <w:t xml:space="preserve"> муниципального округа Пермского края</w:t>
      </w:r>
    </w:p>
    <w:p w:rsidR="00FA4A47" w:rsidRDefault="00F26F8F">
      <w:pPr>
        <w:pStyle w:val="ConsPlusNormal"/>
        <w:widowControl/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FA4A47" w:rsidRDefault="00F26F8F">
      <w:pPr>
        <w:ind w:firstLine="567"/>
        <w:jc w:val="both"/>
      </w:pPr>
      <w:r>
        <w:rPr>
          <w:bCs/>
          <w:sz w:val="28"/>
          <w:szCs w:val="28"/>
          <w:lang w:eastAsia="hi-IN" w:bidi="hi-IN"/>
        </w:rPr>
        <w:t xml:space="preserve">1. За многолетний добросовестный труд, активную деятельность в ветеранском движении </w:t>
      </w:r>
      <w:proofErr w:type="spellStart"/>
      <w:r>
        <w:rPr>
          <w:bCs/>
          <w:sz w:val="28"/>
          <w:szCs w:val="28"/>
          <w:lang w:eastAsia="hi-IN" w:bidi="hi-IN"/>
        </w:rPr>
        <w:t>Кудымкарского</w:t>
      </w:r>
      <w:proofErr w:type="spellEnd"/>
      <w:r>
        <w:rPr>
          <w:bCs/>
          <w:sz w:val="28"/>
          <w:szCs w:val="28"/>
          <w:lang w:eastAsia="hi-IN" w:bidi="hi-IN"/>
        </w:rPr>
        <w:t xml:space="preserve"> </w:t>
      </w:r>
      <w:bookmarkStart w:id="2" w:name="__DdeLink__589_1964173181"/>
      <w:r>
        <w:rPr>
          <w:bCs/>
          <w:sz w:val="28"/>
          <w:szCs w:val="28"/>
          <w:lang w:eastAsia="hi-IN" w:bidi="hi-IN"/>
        </w:rPr>
        <w:t xml:space="preserve">муниципального округа Пермского края </w:t>
      </w:r>
      <w:bookmarkEnd w:id="2"/>
      <w:r>
        <w:rPr>
          <w:bCs/>
          <w:sz w:val="28"/>
          <w:szCs w:val="28"/>
          <w:lang w:eastAsia="hi-IN" w:bidi="hi-IN"/>
        </w:rPr>
        <w:t>и в связи с 65-летием со дня рождения н</w:t>
      </w:r>
      <w:r>
        <w:rPr>
          <w:bCs/>
          <w:sz w:val="28"/>
          <w:szCs w:val="28"/>
          <w:lang w:eastAsia="ar-SA" w:bidi="hi-IN"/>
        </w:rPr>
        <w:t>аградить Почетной грамотой</w:t>
      </w:r>
      <w:r>
        <w:rPr>
          <w:bCs/>
          <w:sz w:val="28"/>
          <w:szCs w:val="28"/>
          <w:lang w:bidi="hi-IN"/>
        </w:rPr>
        <w:t xml:space="preserve"> Думы </w:t>
      </w:r>
      <w:proofErr w:type="spellStart"/>
      <w:r>
        <w:rPr>
          <w:bCs/>
          <w:sz w:val="28"/>
          <w:szCs w:val="28"/>
          <w:lang w:bidi="hi-IN"/>
        </w:rPr>
        <w:t>Кудымкарского</w:t>
      </w:r>
      <w:proofErr w:type="spellEnd"/>
      <w:r>
        <w:rPr>
          <w:bCs/>
          <w:sz w:val="28"/>
          <w:szCs w:val="28"/>
          <w:lang w:bidi="hi-IN"/>
        </w:rPr>
        <w:t xml:space="preserve"> муниципального округа Пермского края</w:t>
      </w:r>
      <w:r>
        <w:rPr>
          <w:bCs/>
          <w:sz w:val="28"/>
          <w:szCs w:val="28"/>
          <w:lang w:eastAsia="hi-IN" w:bidi="hi-IN"/>
        </w:rPr>
        <w:t xml:space="preserve"> </w:t>
      </w:r>
      <w:proofErr w:type="spellStart"/>
      <w:r>
        <w:rPr>
          <w:bCs/>
          <w:sz w:val="28"/>
          <w:szCs w:val="28"/>
          <w:lang w:eastAsia="hi-IN" w:bidi="hi-IN"/>
        </w:rPr>
        <w:t>Радостеву</w:t>
      </w:r>
      <w:proofErr w:type="spellEnd"/>
      <w:r>
        <w:rPr>
          <w:bCs/>
          <w:sz w:val="28"/>
          <w:szCs w:val="28"/>
          <w:lang w:eastAsia="hi-IN" w:bidi="hi-IN"/>
        </w:rPr>
        <w:t xml:space="preserve"> Людмилу Викторовну, председателя </w:t>
      </w:r>
      <w:proofErr w:type="spellStart"/>
      <w:r>
        <w:rPr>
          <w:bCs/>
          <w:sz w:val="28"/>
          <w:szCs w:val="28"/>
          <w:lang w:eastAsia="hi-IN" w:bidi="hi-IN"/>
        </w:rPr>
        <w:t>Пешнигортской</w:t>
      </w:r>
      <w:proofErr w:type="spellEnd"/>
      <w:r>
        <w:rPr>
          <w:bCs/>
          <w:sz w:val="28"/>
          <w:szCs w:val="28"/>
          <w:lang w:eastAsia="hi-IN" w:bidi="hi-IN"/>
        </w:rPr>
        <w:t xml:space="preserve"> первичной организации </w:t>
      </w:r>
      <w:proofErr w:type="spellStart"/>
      <w:r>
        <w:rPr>
          <w:sz w:val="28"/>
          <w:szCs w:val="28"/>
          <w:lang w:eastAsia="hi-IN" w:bidi="hi-IN"/>
        </w:rPr>
        <w:t>Кудымкарского</w:t>
      </w:r>
      <w:proofErr w:type="spellEnd"/>
      <w:r>
        <w:rPr>
          <w:sz w:val="28"/>
          <w:szCs w:val="28"/>
          <w:lang w:eastAsia="hi-IN" w:bidi="hi-IN"/>
        </w:rPr>
        <w:t xml:space="preserve"> </w:t>
      </w:r>
      <w:r>
        <w:rPr>
          <w:bCs/>
          <w:sz w:val="28"/>
          <w:szCs w:val="28"/>
          <w:lang w:eastAsia="hi-IN" w:bidi="hi-IN"/>
        </w:rPr>
        <w:t>муниципального округа Пермского края.</w:t>
      </w:r>
    </w:p>
    <w:p w:rsidR="00FA4A47" w:rsidRDefault="00F26F8F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/>
          <w:sz w:val="28"/>
          <w:szCs w:val="28"/>
          <w:lang w:eastAsia="en-US"/>
        </w:rPr>
        <w:t>Опубликовать настоящее решение в газете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Иньвенский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край» </w:t>
      </w:r>
      <w:r>
        <w:rPr>
          <w:rFonts w:ascii="Times New Roman" w:hAnsi="Times New Roman"/>
          <w:sz w:val="28"/>
          <w:szCs w:val="28"/>
        </w:rPr>
        <w:t xml:space="preserve">и на </w:t>
      </w:r>
      <w:r>
        <w:rPr>
          <w:rFonts w:ascii="Times New Roman" w:hAnsi="Times New Roman"/>
          <w:sz w:val="28"/>
          <w:szCs w:val="24"/>
        </w:rPr>
        <w:t xml:space="preserve">официальном сайте </w:t>
      </w:r>
      <w:proofErr w:type="spellStart"/>
      <w:r>
        <w:rPr>
          <w:rFonts w:ascii="Times New Roman" w:hAnsi="Times New Roman"/>
          <w:sz w:val="28"/>
          <w:szCs w:val="24"/>
        </w:rPr>
        <w:t>Кудымкарского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муниципального округа Пермского края в информационно-телекоммуникационной сети «Интернет»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A4A47" w:rsidRDefault="00FA4A47">
      <w:pPr>
        <w:jc w:val="both"/>
        <w:rPr>
          <w:sz w:val="28"/>
          <w:szCs w:val="28"/>
        </w:rPr>
      </w:pPr>
    </w:p>
    <w:p w:rsidR="00FA4A47" w:rsidRDefault="00FA4A47">
      <w:pPr>
        <w:ind w:firstLine="567"/>
        <w:jc w:val="both"/>
        <w:rPr>
          <w:bCs/>
          <w:lang w:eastAsia="hi-IN" w:bidi="hi-IN"/>
        </w:rPr>
      </w:pPr>
    </w:p>
    <w:p w:rsidR="00FA4A47" w:rsidRDefault="00FA4A47">
      <w:pPr>
        <w:ind w:firstLine="567"/>
        <w:jc w:val="both"/>
        <w:rPr>
          <w:bCs/>
          <w:lang w:eastAsia="hi-IN" w:bidi="hi-IN"/>
        </w:rPr>
      </w:pPr>
    </w:p>
    <w:p w:rsidR="00FA4A47" w:rsidRDefault="00F26F8F">
      <w:pPr>
        <w:jc w:val="both"/>
      </w:pPr>
      <w:r>
        <w:rPr>
          <w:sz w:val="28"/>
          <w:szCs w:val="28"/>
        </w:rPr>
        <w:t>Председатель Думы</w:t>
      </w:r>
    </w:p>
    <w:p w:rsidR="00FA4A47" w:rsidRDefault="00F26F8F">
      <w:pPr>
        <w:jc w:val="both"/>
      </w:pPr>
      <w:proofErr w:type="spellStart"/>
      <w:r>
        <w:rPr>
          <w:sz w:val="28"/>
          <w:szCs w:val="28"/>
        </w:rPr>
        <w:t>Кудымкар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</w:t>
      </w:r>
    </w:p>
    <w:p w:rsidR="00FA4A47" w:rsidRDefault="00F26F8F">
      <w:pPr>
        <w:jc w:val="both"/>
      </w:pPr>
      <w:r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М.А. Петров</w:t>
      </w:r>
    </w:p>
    <w:p w:rsidR="00FA4A47" w:rsidRDefault="00FA4A47">
      <w:pPr>
        <w:jc w:val="right"/>
      </w:pPr>
    </w:p>
    <w:sectPr w:rsidR="00FA4A47">
      <w:pgSz w:w="11906" w:h="16838"/>
      <w:pgMar w:top="363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47"/>
    <w:rsid w:val="007A4EC8"/>
    <w:rsid w:val="00F26F8F"/>
    <w:rsid w:val="00FA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168C3-DF2D-44E8-A240-E6FCE6BC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5B9"/>
    <w:pPr>
      <w:overflowPunct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1">
    <w:name w:val="heading 1"/>
    <w:basedOn w:val="a"/>
    <w:next w:val="a"/>
    <w:uiPriority w:val="9"/>
    <w:qFormat/>
    <w:rsid w:val="00B57C6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B57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ED35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Symbol" w:hAnsi="Symbol" w:cs="Symbol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1"/>
    <w:qFormat/>
    <w:rsid w:val="00B57C6C"/>
    <w:pPr>
      <w:overflowPunct w:val="0"/>
    </w:pPr>
    <w:rPr>
      <w:rFonts w:asciiTheme="minorHAnsi" w:eastAsiaTheme="minorHAnsi" w:hAnsiTheme="minorHAnsi" w:cstheme="minorBidi"/>
      <w:kern w:val="0"/>
      <w:sz w:val="24"/>
      <w:szCs w:val="22"/>
      <w:lang w:eastAsia="en-US" w:bidi="ar-SA"/>
    </w:rPr>
  </w:style>
  <w:style w:type="paragraph" w:styleId="ac">
    <w:name w:val="List Paragraph"/>
    <w:basedOn w:val="a"/>
    <w:uiPriority w:val="34"/>
    <w:qFormat/>
    <w:rsid w:val="00B57C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qFormat/>
    <w:rsid w:val="00ED35B9"/>
    <w:pPr>
      <w:widowControl w:val="0"/>
      <w:overflowPunct w:val="0"/>
      <w:ind w:firstLine="720"/>
    </w:pPr>
    <w:rPr>
      <w:rFonts w:ascii="Arial" w:eastAsia="Times New Roman" w:hAnsi="Arial" w:cs="Arial"/>
      <w:kern w:val="0"/>
      <w:szCs w:val="20"/>
      <w:lang w:eastAsia="ru-RU" w:bidi="ar-SA"/>
    </w:rPr>
  </w:style>
  <w:style w:type="paragraph" w:customStyle="1" w:styleId="ConsPlusTitle">
    <w:name w:val="ConsPlusTitle"/>
    <w:qFormat/>
    <w:rsid w:val="00ED35B9"/>
    <w:pPr>
      <w:widowControl w:val="0"/>
      <w:overflowPunct w:val="0"/>
    </w:pPr>
    <w:rPr>
      <w:rFonts w:ascii="Arial" w:eastAsia="Times New Roman" w:hAnsi="Arial" w:cs="Arial"/>
      <w:b/>
      <w:bCs/>
      <w:kern w:val="0"/>
      <w:szCs w:val="20"/>
      <w:lang w:eastAsia="ru-RU" w:bidi="ar-SA"/>
    </w:rPr>
  </w:style>
  <w:style w:type="paragraph" w:customStyle="1" w:styleId="11">
    <w:name w:val="Заголовок 11"/>
    <w:next w:val="a"/>
    <w:qFormat/>
    <w:rsid w:val="00ED35B9"/>
    <w:pPr>
      <w:widowControl w:val="0"/>
      <w:overflowPunct w:val="0"/>
    </w:pPr>
    <w:rPr>
      <w:rFonts w:ascii="Times New Roman" w:eastAsia="Lucida Sans Unicode" w:hAnsi="Times New Roman" w:cs="Tahoma"/>
      <w:color w:val="000000"/>
      <w:kern w:val="0"/>
      <w:sz w:val="24"/>
      <w:lang w:val="en-US" w:eastAsia="en-US" w:bidi="en-US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f0">
    <w:name w:val="Table Grid"/>
    <w:basedOn w:val="a1"/>
    <w:rsid w:val="00ED35B9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49</cp:revision>
  <cp:lastPrinted>2022-05-11T09:42:00Z</cp:lastPrinted>
  <dcterms:created xsi:type="dcterms:W3CDTF">2014-08-12T03:39:00Z</dcterms:created>
  <dcterms:modified xsi:type="dcterms:W3CDTF">2022-05-16T11:09:00Z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