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EE714" w14:textId="3884606D" w:rsidR="0096137A" w:rsidRPr="0096137A" w:rsidRDefault="0096137A" w:rsidP="0096137A">
      <w:pPr>
        <w:spacing w:after="0" w:line="240" w:lineRule="auto"/>
        <w:ind w:right="-7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37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BCD3749" wp14:editId="2E3B6AFE">
            <wp:extent cx="5143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3B1F9" w14:textId="77777777" w:rsidR="0096137A" w:rsidRPr="0096137A" w:rsidRDefault="0096137A" w:rsidP="0096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"/>
          <w:sz w:val="28"/>
          <w:szCs w:val="28"/>
          <w:lang w:eastAsia="ru-RU"/>
        </w:rPr>
      </w:pPr>
      <w:proofErr w:type="gramStart"/>
      <w:r w:rsidRPr="0096137A">
        <w:rPr>
          <w:rFonts w:ascii="Times New Roman" w:eastAsia="Times New Roman" w:hAnsi="Times New Roman" w:cs="Times New Roman"/>
          <w:b/>
          <w:caps/>
          <w:spacing w:val="4"/>
          <w:sz w:val="28"/>
          <w:szCs w:val="28"/>
          <w:lang w:eastAsia="ru-RU"/>
        </w:rPr>
        <w:t>П</w:t>
      </w:r>
      <w:proofErr w:type="gramEnd"/>
      <w:r w:rsidRPr="0096137A">
        <w:rPr>
          <w:rFonts w:ascii="Times New Roman" w:eastAsia="Times New Roman" w:hAnsi="Times New Roman" w:cs="Times New Roman"/>
          <w:b/>
          <w:caps/>
          <w:spacing w:val="4"/>
          <w:sz w:val="28"/>
          <w:szCs w:val="28"/>
          <w:lang w:eastAsia="ru-RU"/>
        </w:rPr>
        <w:t xml:space="preserve"> О С Т А Н О В Л Е Н И Е</w:t>
      </w:r>
    </w:p>
    <w:p w14:paraId="0D4F70C8" w14:textId="77777777" w:rsidR="0096137A" w:rsidRPr="0096137A" w:rsidRDefault="0096137A" w:rsidP="0096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3BA65B88" w14:textId="77777777" w:rsidR="0096137A" w:rsidRPr="0096137A" w:rsidRDefault="0096137A" w:rsidP="0096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96137A">
        <w:rPr>
          <w:rFonts w:ascii="Times New Roman" w:eastAsia="Times New Roman" w:hAnsi="Times New Roman" w:cs="Times New Roman"/>
          <w:b/>
          <w:caps/>
          <w:lang w:eastAsia="ru-RU"/>
        </w:rPr>
        <w:t>АДМИНИСТРАЦИИ</w:t>
      </w:r>
      <w:r w:rsidRPr="0096137A">
        <w:rPr>
          <w:rFonts w:ascii="Times New Roman" w:eastAsia="Times New Roman" w:hAnsi="Times New Roman" w:cs="Times New Roman"/>
          <w:b/>
          <w:caps/>
          <w:spacing w:val="42"/>
          <w:lang w:eastAsia="ru-RU"/>
        </w:rPr>
        <w:t xml:space="preserve"> </w:t>
      </w:r>
      <w:r w:rsidRPr="0096137A">
        <w:rPr>
          <w:rFonts w:ascii="Times New Roman" w:eastAsia="Times New Roman" w:hAnsi="Times New Roman" w:cs="Times New Roman"/>
          <w:b/>
          <w:caps/>
          <w:lang w:eastAsia="ru-RU"/>
        </w:rPr>
        <w:t>КУДЫМКАРСКОГО МУНИЦИПАЛЬНОГО ОКРУГА</w:t>
      </w:r>
    </w:p>
    <w:p w14:paraId="3647CB40" w14:textId="5A1F8875" w:rsidR="00317D6E" w:rsidRDefault="0096137A" w:rsidP="00FD1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96137A">
        <w:rPr>
          <w:rFonts w:ascii="Times New Roman" w:eastAsia="Times New Roman" w:hAnsi="Times New Roman" w:cs="Times New Roman"/>
          <w:b/>
          <w:caps/>
          <w:lang w:eastAsia="ru-RU"/>
        </w:rPr>
        <w:t>ПЕРМСКОГО КРАЯ</w:t>
      </w:r>
    </w:p>
    <w:p w14:paraId="06C2E266" w14:textId="2F48808F" w:rsidR="00FD1BA6" w:rsidRDefault="00FD1BA6" w:rsidP="00FD1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14:paraId="0B78B5BC" w14:textId="2CF3211D" w:rsidR="00FD1BA6" w:rsidRPr="009138F8" w:rsidRDefault="009138F8" w:rsidP="00FD1BA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</w:pPr>
      <w:r w:rsidRPr="009138F8"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  <w:t>11.04.2022</w:t>
      </w:r>
      <w:r>
        <w:rPr>
          <w:rFonts w:ascii="Times New Roman" w:eastAsia="Times New Roman" w:hAnsi="Times New Roman" w:cs="Times New Roman"/>
          <w:b/>
          <w:caps/>
          <w:lang w:eastAsia="ru-RU"/>
        </w:rPr>
        <w:t xml:space="preserve">                                                                                 </w:t>
      </w:r>
      <w:r w:rsidRPr="009138F8"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  <w:t>СЭД-260-01-06-582</w:t>
      </w:r>
    </w:p>
    <w:p w14:paraId="2726F0B0" w14:textId="77777777" w:rsidR="00FD1BA6" w:rsidRPr="00FD1BA6" w:rsidRDefault="00FD1BA6" w:rsidP="00FD1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14:paraId="08C01FC4" w14:textId="768E5E3D" w:rsidR="00B369D8" w:rsidRPr="004F556A" w:rsidRDefault="00AA5677" w:rsidP="00F135AA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84582937"/>
      <w:r w:rsidRPr="00515865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4F556A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158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" w:name="_Hlk84935238"/>
      <w:r w:rsidR="00B9159E" w:rsidRPr="0051586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bookmarkEnd w:id="1"/>
      <w:r w:rsidR="004F556A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администрации Кудымкарского муниципального округа Пермского края </w:t>
      </w:r>
      <w:r w:rsidR="004F556A" w:rsidRPr="004F556A">
        <w:rPr>
          <w:rFonts w:ascii="Times New Roman" w:eastAsia="Calibri" w:hAnsi="Times New Roman" w:cs="Times New Roman"/>
          <w:b/>
          <w:sz w:val="28"/>
          <w:szCs w:val="28"/>
        </w:rPr>
        <w:t>от 11.02.2021 № СЭД-260-01-06-121 «Об утверждении Порядка расходования средств бюджета Кудымкарского муниципального округа Пермского края на осуществление перевозок пассажиров и багажа автобусами по муниципальным маршрутам регулярных автобусных перевозок на территории Кудымкарского муниципального округа Пермского края, с последующим возмещением убытков перевозчиков»</w:t>
      </w:r>
      <w:bookmarkStart w:id="2" w:name="_Hlk84924888"/>
      <w:r w:rsidRPr="005158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  <w:bookmarkEnd w:id="2"/>
    </w:p>
    <w:p w14:paraId="63AA8969" w14:textId="77777777" w:rsidR="00F135AA" w:rsidRPr="00515865" w:rsidRDefault="00F135AA" w:rsidP="00F135AA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A13CA9" w14:textId="0FEE2143" w:rsidR="0096137A" w:rsidRPr="00515865" w:rsidRDefault="00422B17" w:rsidP="009613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865">
        <w:rPr>
          <w:rFonts w:ascii="Times New Roman" w:hAnsi="Times New Roman" w:cs="Times New Roman"/>
          <w:sz w:val="28"/>
          <w:szCs w:val="28"/>
        </w:rPr>
        <w:t xml:space="preserve">В соответствии с пунктом 7 части 1 статьи 16 Федерального закона от 06.10.2003 № 131-ФЗ «Об общих принципах организации местного самоуправления в Российской Федерации», со статьей 78 Бюджетного кодекса Российской Федерации,  решением Думы Кудымкарского муниципального округа Пермского края от </w:t>
      </w:r>
      <w:r w:rsidR="004F556A">
        <w:rPr>
          <w:rFonts w:ascii="Times New Roman" w:hAnsi="Times New Roman" w:cs="Times New Roman"/>
          <w:sz w:val="28"/>
          <w:szCs w:val="28"/>
        </w:rPr>
        <w:t>08</w:t>
      </w:r>
      <w:r w:rsidRPr="00515865">
        <w:rPr>
          <w:rFonts w:ascii="Times New Roman" w:hAnsi="Times New Roman" w:cs="Times New Roman"/>
          <w:sz w:val="28"/>
          <w:szCs w:val="28"/>
        </w:rPr>
        <w:t>.12.202</w:t>
      </w:r>
      <w:r w:rsidR="004F556A">
        <w:rPr>
          <w:rFonts w:ascii="Times New Roman" w:hAnsi="Times New Roman" w:cs="Times New Roman"/>
          <w:sz w:val="28"/>
          <w:szCs w:val="28"/>
        </w:rPr>
        <w:t>1</w:t>
      </w:r>
      <w:r w:rsidRPr="00515865">
        <w:rPr>
          <w:rFonts w:ascii="Times New Roman" w:hAnsi="Times New Roman" w:cs="Times New Roman"/>
          <w:sz w:val="28"/>
          <w:szCs w:val="28"/>
        </w:rPr>
        <w:t xml:space="preserve"> № 1</w:t>
      </w:r>
      <w:r w:rsidR="004F556A">
        <w:rPr>
          <w:rFonts w:ascii="Times New Roman" w:hAnsi="Times New Roman" w:cs="Times New Roman"/>
          <w:sz w:val="28"/>
          <w:szCs w:val="28"/>
        </w:rPr>
        <w:t>65</w:t>
      </w:r>
      <w:r w:rsidRPr="00515865">
        <w:rPr>
          <w:rFonts w:ascii="Times New Roman" w:hAnsi="Times New Roman" w:cs="Times New Roman"/>
          <w:sz w:val="28"/>
          <w:szCs w:val="28"/>
        </w:rPr>
        <w:t xml:space="preserve"> «О бюджете Кудымкарского муниципального округа Пермского края на 202</w:t>
      </w:r>
      <w:r w:rsidR="004F556A">
        <w:rPr>
          <w:rFonts w:ascii="Times New Roman" w:hAnsi="Times New Roman" w:cs="Times New Roman"/>
          <w:sz w:val="28"/>
          <w:szCs w:val="28"/>
        </w:rPr>
        <w:t>2</w:t>
      </w:r>
      <w:r w:rsidRPr="0051586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F556A">
        <w:rPr>
          <w:rFonts w:ascii="Times New Roman" w:hAnsi="Times New Roman" w:cs="Times New Roman"/>
          <w:sz w:val="28"/>
          <w:szCs w:val="28"/>
        </w:rPr>
        <w:t>3</w:t>
      </w:r>
      <w:r w:rsidRPr="00515865">
        <w:rPr>
          <w:rFonts w:ascii="Times New Roman" w:hAnsi="Times New Roman" w:cs="Times New Roman"/>
          <w:sz w:val="28"/>
          <w:szCs w:val="28"/>
        </w:rPr>
        <w:t xml:space="preserve"> и 202</w:t>
      </w:r>
      <w:r w:rsidR="004F556A">
        <w:rPr>
          <w:rFonts w:ascii="Times New Roman" w:hAnsi="Times New Roman" w:cs="Times New Roman"/>
          <w:sz w:val="28"/>
          <w:szCs w:val="28"/>
        </w:rPr>
        <w:t>4</w:t>
      </w:r>
      <w:r w:rsidRPr="00515865">
        <w:rPr>
          <w:rFonts w:ascii="Times New Roman" w:hAnsi="Times New Roman" w:cs="Times New Roman"/>
          <w:sz w:val="28"/>
          <w:szCs w:val="28"/>
        </w:rPr>
        <w:t xml:space="preserve"> годов», в рамках</w:t>
      </w:r>
      <w:proofErr w:type="gramEnd"/>
      <w:r w:rsidRPr="00515865">
        <w:rPr>
          <w:rFonts w:ascii="Times New Roman" w:hAnsi="Times New Roman" w:cs="Times New Roman"/>
          <w:sz w:val="28"/>
          <w:szCs w:val="28"/>
        </w:rPr>
        <w:t xml:space="preserve"> исполнения муниципальной программы «Развитие транспортной системы Кудымкарского муниципального округа Пермского края», утвержденной постановлением администрации Кудымкарского муниципального округа Пермского края от 11.11.2020 № СЭД-260-01-06-253 «Об утверждении муниципальной программы «Развитие транспортной системы Кудымкарского муниципального округа Пермского края», </w:t>
      </w:r>
      <w:proofErr w:type="gramStart"/>
      <w:r w:rsidRPr="00515865">
        <w:rPr>
          <w:rFonts w:ascii="Times New Roman" w:hAnsi="Times New Roman" w:cs="Times New Roman"/>
          <w:sz w:val="28"/>
          <w:szCs w:val="28"/>
        </w:rPr>
        <w:t>руководствуясь Уставом Кудымкарского муниципального округа Пермского края администрация Кудымкарского муниципального</w:t>
      </w:r>
      <w:proofErr w:type="gramEnd"/>
      <w:r w:rsidRPr="00515865">
        <w:rPr>
          <w:rFonts w:ascii="Times New Roman" w:hAnsi="Times New Roman" w:cs="Times New Roman"/>
          <w:sz w:val="28"/>
          <w:szCs w:val="28"/>
        </w:rPr>
        <w:t xml:space="preserve"> округа Пермского края </w:t>
      </w:r>
    </w:p>
    <w:p w14:paraId="44477DB5" w14:textId="63B9213F" w:rsidR="00B369D8" w:rsidRPr="00515865" w:rsidRDefault="00B369D8" w:rsidP="009613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865">
        <w:rPr>
          <w:rFonts w:ascii="Times New Roman" w:hAnsi="Times New Roman" w:cs="Times New Roman"/>
          <w:sz w:val="28"/>
          <w:szCs w:val="28"/>
        </w:rPr>
        <w:t>ПОСТАНОВЛЯ</w:t>
      </w:r>
      <w:r w:rsidR="00CA4C7A" w:rsidRPr="00515865">
        <w:rPr>
          <w:rFonts w:ascii="Times New Roman" w:hAnsi="Times New Roman" w:cs="Times New Roman"/>
          <w:sz w:val="28"/>
          <w:szCs w:val="28"/>
        </w:rPr>
        <w:t>Е</w:t>
      </w:r>
      <w:r w:rsidRPr="00515865">
        <w:rPr>
          <w:rFonts w:ascii="Times New Roman" w:hAnsi="Times New Roman" w:cs="Times New Roman"/>
          <w:sz w:val="28"/>
          <w:szCs w:val="28"/>
        </w:rPr>
        <w:t>Т:</w:t>
      </w:r>
    </w:p>
    <w:p w14:paraId="503D5417" w14:textId="4EC1E641" w:rsidR="0096137A" w:rsidRDefault="0096137A" w:rsidP="009613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9B657A" w14:textId="4CC8EA24" w:rsidR="00097845" w:rsidRPr="00097845" w:rsidRDefault="00097845" w:rsidP="0009784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784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097845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Pr="00097845">
        <w:rPr>
          <w:rFonts w:ascii="Times New Roman" w:eastAsia="Calibri" w:hAnsi="Times New Roman" w:cs="Times New Roman"/>
          <w:bCs/>
          <w:sz w:val="28"/>
          <w:szCs w:val="28"/>
        </w:rPr>
        <w:t>постановление администрации Кудымкарского муниципального округа Пермского края от 11.02.2021 № СЭД-260-01-06-121 «Об утверждении Порядка расходования средств бюджета Кудымкарского муниципального округа Пермского края на осуществление перевозок пассажиров и багажа автобусами по муниципальным маршрутам регулярных автобусных перевозок на территории Кудымкарского муниципального округа Пермского края, с последующим возмещением убытков перевозчиков» (в ред. от 19.10.2021 № СЭД-260-01-06-1649</w:t>
      </w:r>
      <w:r>
        <w:rPr>
          <w:rFonts w:ascii="Times New Roman" w:eastAsia="Calibri" w:hAnsi="Times New Roman" w:cs="Times New Roman"/>
          <w:bCs/>
          <w:sz w:val="28"/>
          <w:szCs w:val="28"/>
        </w:rPr>
        <w:t>, от 10.11.2021 № СЭД-260-01-06-1801</w:t>
      </w:r>
      <w:r w:rsidRPr="00097845">
        <w:rPr>
          <w:rFonts w:ascii="Times New Roman" w:eastAsia="Calibri" w:hAnsi="Times New Roman" w:cs="Times New Roman"/>
          <w:bCs/>
          <w:sz w:val="28"/>
          <w:szCs w:val="28"/>
        </w:rPr>
        <w:t>) следующие изменения:</w:t>
      </w:r>
      <w:proofErr w:type="gramEnd"/>
    </w:p>
    <w:p w14:paraId="2E1F42FE" w14:textId="00178429" w:rsidR="00097845" w:rsidRDefault="00097845" w:rsidP="0009784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97845">
        <w:rPr>
          <w:rFonts w:ascii="Times New Roman" w:eastAsia="Calibri" w:hAnsi="Times New Roman" w:cs="Times New Roman"/>
          <w:bCs/>
          <w:sz w:val="28"/>
          <w:szCs w:val="28"/>
        </w:rPr>
        <w:t xml:space="preserve">1.1. </w:t>
      </w:r>
      <w:r>
        <w:rPr>
          <w:rFonts w:ascii="Times New Roman" w:eastAsia="Calibri" w:hAnsi="Times New Roman" w:cs="Times New Roman"/>
          <w:bCs/>
          <w:sz w:val="28"/>
          <w:szCs w:val="28"/>
        </w:rPr>
        <w:t>в преамбуле слова «</w:t>
      </w:r>
      <w:r w:rsidR="00FD1BA6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решением Думы Кудымкарского муниципального округа Пермского края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 15.12.2020 № 198 </w:t>
      </w:r>
      <w:r w:rsidRPr="00097845">
        <w:rPr>
          <w:rFonts w:ascii="Times New Roman" w:eastAsia="Calibri" w:hAnsi="Times New Roman" w:cs="Times New Roman"/>
          <w:sz w:val="28"/>
          <w:szCs w:val="28"/>
        </w:rPr>
        <w:t>«О бюджете Кудымкарского муниципального округа Пермского края на 2021 год и на плановый период 2022 и 2023 годов»»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FD1BA6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решением Думы Кудымкарского муниципального округа Пермского края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 08.12.2021 № 165 </w:t>
      </w:r>
      <w:r w:rsidRPr="00097845">
        <w:rPr>
          <w:rFonts w:ascii="Times New Roman" w:eastAsia="Calibri" w:hAnsi="Times New Roman" w:cs="Times New Roman"/>
          <w:sz w:val="28"/>
          <w:szCs w:val="28"/>
        </w:rPr>
        <w:t xml:space="preserve">«О бюджете </w:t>
      </w:r>
      <w:r w:rsidRPr="00097845">
        <w:rPr>
          <w:rFonts w:ascii="Times New Roman" w:eastAsia="Calibri" w:hAnsi="Times New Roman" w:cs="Times New Roman"/>
          <w:sz w:val="28"/>
          <w:szCs w:val="28"/>
        </w:rPr>
        <w:lastRenderedPageBreak/>
        <w:t>Кудымкарского муниципального округа Пермского края на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9784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97845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Pr="00097845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97845">
        <w:rPr>
          <w:rFonts w:ascii="Times New Roman" w:eastAsia="Calibri" w:hAnsi="Times New Roman" w:cs="Times New Roman"/>
          <w:sz w:val="28"/>
          <w:szCs w:val="28"/>
        </w:rPr>
        <w:t xml:space="preserve"> годов»»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A80B050" w14:textId="34C46E94" w:rsidR="005E7ECB" w:rsidRPr="005E7ECB" w:rsidRDefault="00097845" w:rsidP="00FD1BA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097845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097845">
        <w:rPr>
          <w:rFonts w:ascii="Times New Roman" w:eastAsia="Calibri" w:hAnsi="Times New Roman" w:cs="Times New Roman"/>
          <w:sz w:val="28"/>
          <w:szCs w:val="28"/>
        </w:rPr>
        <w:t xml:space="preserve">Порядке </w:t>
      </w:r>
      <w:r w:rsidRPr="00097845">
        <w:rPr>
          <w:rFonts w:ascii="Times New Roman" w:eastAsia="Calibri" w:hAnsi="Times New Roman" w:cs="Times New Roman"/>
          <w:bCs/>
          <w:sz w:val="28"/>
          <w:szCs w:val="28"/>
        </w:rPr>
        <w:t>расходования средств бюджета Кудымкарского муниципального округа Пермского края на осуществление перевозок пассажиров и багажа автобусами по муниципальным маршрутам регулярных автобусных перевозок на территории Кудымкарского муниципального округа Пермского края, с последующим возмещением убытков перевозчиков</w:t>
      </w:r>
      <w:r w:rsidR="00FD1BA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5E7ECB" w:rsidRPr="00515865">
        <w:rPr>
          <w:rFonts w:ascii="Times New Roman" w:hAnsi="Times New Roman" w:cs="Times New Roman"/>
          <w:sz w:val="28"/>
          <w:szCs w:val="28"/>
        </w:rPr>
        <w:t>приложение 1 изложить в редакции согласно приложению к настоящему постановлению.</w:t>
      </w:r>
    </w:p>
    <w:p w14:paraId="58DFF30F" w14:textId="67D93D6B" w:rsidR="00515865" w:rsidRDefault="009A4164" w:rsidP="00FD1BA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865">
        <w:rPr>
          <w:rFonts w:ascii="Times New Roman" w:hAnsi="Times New Roman" w:cs="Times New Roman"/>
          <w:sz w:val="28"/>
          <w:szCs w:val="28"/>
        </w:rPr>
        <w:t xml:space="preserve">2. </w:t>
      </w:r>
      <w:r w:rsidR="000E230D" w:rsidRPr="00515865">
        <w:rPr>
          <w:rFonts w:ascii="Times New Roman" w:hAnsi="Times New Roman" w:cs="Times New Roman"/>
          <w:sz w:val="28"/>
          <w:szCs w:val="28"/>
        </w:rPr>
        <w:t>Н</w:t>
      </w:r>
      <w:r w:rsidR="00AA5677" w:rsidRPr="00515865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="000E230D" w:rsidRPr="00515865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</w:t>
      </w:r>
      <w:r w:rsidR="00AA5677" w:rsidRPr="00515865">
        <w:rPr>
          <w:rFonts w:ascii="Times New Roman" w:hAnsi="Times New Roman" w:cs="Times New Roman"/>
          <w:sz w:val="28"/>
          <w:szCs w:val="28"/>
        </w:rPr>
        <w:t xml:space="preserve"> в газете «Иньвенский край» и </w:t>
      </w:r>
      <w:r w:rsidR="00D91C8F" w:rsidRPr="00515865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AA5677" w:rsidRPr="00515865">
        <w:rPr>
          <w:rFonts w:ascii="Times New Roman" w:hAnsi="Times New Roman" w:cs="Times New Roman"/>
          <w:sz w:val="28"/>
          <w:szCs w:val="28"/>
        </w:rPr>
        <w:t>разме</w:t>
      </w:r>
      <w:r w:rsidR="00D91C8F" w:rsidRPr="00515865">
        <w:rPr>
          <w:rFonts w:ascii="Times New Roman" w:hAnsi="Times New Roman" w:cs="Times New Roman"/>
          <w:sz w:val="28"/>
          <w:szCs w:val="28"/>
        </w:rPr>
        <w:t>щению</w:t>
      </w:r>
      <w:r w:rsidR="00AA5677" w:rsidRPr="00515865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FD1B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A5677" w:rsidRPr="00515865">
        <w:rPr>
          <w:rFonts w:ascii="Times New Roman" w:hAnsi="Times New Roman" w:cs="Times New Roman"/>
          <w:sz w:val="28"/>
          <w:szCs w:val="28"/>
        </w:rPr>
        <w:t>Кудымкарского муниципального округа Пермского края в информационно-телекоммуникационной сети «Интернет».</w:t>
      </w:r>
    </w:p>
    <w:p w14:paraId="14161095" w14:textId="2D86EE62" w:rsidR="00FD1BA6" w:rsidRDefault="00FD1BA6" w:rsidP="00FD1BA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73FFAB" w14:textId="79240355" w:rsidR="00FD1BA6" w:rsidRDefault="00FD1BA6" w:rsidP="00FD1BA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A0C744" w14:textId="77777777" w:rsidR="00FD1BA6" w:rsidRPr="00515865" w:rsidRDefault="00FD1BA6" w:rsidP="00FD1BA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646E6E" w14:textId="1D132A94" w:rsidR="003D05D8" w:rsidRPr="00515865" w:rsidRDefault="005E7ECB" w:rsidP="003370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3D05D8" w:rsidRPr="0051586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D05D8" w:rsidRPr="00515865">
        <w:rPr>
          <w:rFonts w:ascii="Times New Roman" w:hAnsi="Times New Roman" w:cs="Times New Roman"/>
          <w:sz w:val="28"/>
          <w:szCs w:val="28"/>
        </w:rPr>
        <w:t xml:space="preserve"> муниципального округа – </w:t>
      </w:r>
    </w:p>
    <w:p w14:paraId="18F97ABD" w14:textId="78A81FFB" w:rsidR="003D05D8" w:rsidRPr="00515865" w:rsidRDefault="003D05D8" w:rsidP="003370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5865">
        <w:rPr>
          <w:rFonts w:ascii="Times New Roman" w:hAnsi="Times New Roman" w:cs="Times New Roman"/>
          <w:sz w:val="28"/>
          <w:szCs w:val="28"/>
        </w:rPr>
        <w:t>глав</w:t>
      </w:r>
      <w:r w:rsidR="005E7ECB">
        <w:rPr>
          <w:rFonts w:ascii="Times New Roman" w:hAnsi="Times New Roman" w:cs="Times New Roman"/>
          <w:sz w:val="28"/>
          <w:szCs w:val="28"/>
        </w:rPr>
        <w:t>ы</w:t>
      </w:r>
      <w:r w:rsidRPr="00515865">
        <w:rPr>
          <w:rFonts w:ascii="Times New Roman" w:hAnsi="Times New Roman" w:cs="Times New Roman"/>
          <w:sz w:val="28"/>
          <w:szCs w:val="28"/>
        </w:rPr>
        <w:t xml:space="preserve"> администрации Кудымкарского </w:t>
      </w:r>
    </w:p>
    <w:p w14:paraId="5422836F" w14:textId="4183D385" w:rsidR="0096137A" w:rsidRDefault="003D05D8" w:rsidP="00F135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5865">
        <w:rPr>
          <w:rFonts w:ascii="Times New Roman" w:hAnsi="Times New Roman" w:cs="Times New Roman"/>
          <w:sz w:val="28"/>
          <w:szCs w:val="28"/>
        </w:rPr>
        <w:t xml:space="preserve">муниципального округа Пермского края                              </w:t>
      </w:r>
      <w:r w:rsidR="0051586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E7ECB">
        <w:rPr>
          <w:rFonts w:ascii="Times New Roman" w:hAnsi="Times New Roman" w:cs="Times New Roman"/>
          <w:sz w:val="28"/>
          <w:szCs w:val="28"/>
        </w:rPr>
        <w:t>С.А. Коновалова</w:t>
      </w:r>
    </w:p>
    <w:p w14:paraId="6ACB87ED" w14:textId="77777777" w:rsidR="00515865" w:rsidRDefault="00515865" w:rsidP="00F135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D2A87A9" w14:textId="77777777" w:rsidR="00515865" w:rsidRDefault="00515865" w:rsidP="00F135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3A31BEA" w14:textId="77777777" w:rsidR="00515865" w:rsidRDefault="00515865" w:rsidP="00F135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372985B" w14:textId="77777777" w:rsidR="00515865" w:rsidRDefault="00515865" w:rsidP="00F135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E4BA54F" w14:textId="77777777" w:rsidR="00515865" w:rsidRDefault="00515865" w:rsidP="00F135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711C821" w14:textId="77777777" w:rsidR="00515865" w:rsidRDefault="00515865" w:rsidP="00F135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0375A5A" w14:textId="77777777" w:rsidR="00515865" w:rsidRDefault="00515865" w:rsidP="00F135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69209A9" w14:textId="77777777" w:rsidR="00515865" w:rsidRDefault="00515865" w:rsidP="00F135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B895F80" w14:textId="77777777" w:rsidR="00515865" w:rsidRDefault="00515865" w:rsidP="00F135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02199CC" w14:textId="77777777" w:rsidR="00515865" w:rsidRDefault="00515865" w:rsidP="00F135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4162151" w14:textId="77777777" w:rsidR="00515865" w:rsidRDefault="00515865" w:rsidP="00F135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0090427" w14:textId="77777777" w:rsidR="00515865" w:rsidRDefault="00515865" w:rsidP="00F135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4F1434E" w14:textId="77777777" w:rsidR="00515865" w:rsidRDefault="00515865" w:rsidP="00F135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6AFD9FB" w14:textId="77777777" w:rsidR="00515865" w:rsidRDefault="00515865" w:rsidP="00F135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34A5970" w14:textId="77777777" w:rsidR="00515865" w:rsidRDefault="00515865" w:rsidP="00F135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655DCB4" w14:textId="77777777" w:rsidR="00515865" w:rsidRDefault="00515865" w:rsidP="00F135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700B603" w14:textId="77777777" w:rsidR="00515865" w:rsidRDefault="00515865" w:rsidP="00F135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1537C04" w14:textId="77777777" w:rsidR="00515865" w:rsidRDefault="00515865" w:rsidP="00F135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AC960A6" w14:textId="77777777" w:rsidR="00515865" w:rsidRDefault="00515865" w:rsidP="00F135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A8D86D0" w14:textId="77777777" w:rsidR="00515865" w:rsidRDefault="00515865" w:rsidP="00F135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279B07A" w14:textId="77777777" w:rsidR="00515865" w:rsidRDefault="00515865" w:rsidP="00F135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1742D21" w14:textId="77777777" w:rsidR="00515865" w:rsidRDefault="00515865" w:rsidP="00F135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0F45203" w14:textId="77777777" w:rsidR="00515865" w:rsidRDefault="00515865" w:rsidP="00F135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7FAFCDC" w14:textId="77777777" w:rsidR="00515865" w:rsidRDefault="00515865" w:rsidP="00F135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2C32723" w14:textId="77777777" w:rsidR="00515865" w:rsidRDefault="00515865" w:rsidP="00F135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3871EA6" w14:textId="77777777" w:rsidR="00515865" w:rsidRPr="00515865" w:rsidRDefault="00515865" w:rsidP="00F135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67A866C" w14:textId="5CBA64DE" w:rsidR="003D05D8" w:rsidRPr="005F4DD0" w:rsidRDefault="00317D6E" w:rsidP="0096137A">
      <w:pPr>
        <w:pStyle w:val="a3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3D05D8" w:rsidRPr="005F4DD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3D05D8" w:rsidRPr="005F4DD0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3D05D8" w:rsidRPr="005F4DD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14:paraId="04A17B47" w14:textId="13526962" w:rsidR="003D05D8" w:rsidRPr="005F4DD0" w:rsidRDefault="003D05D8" w:rsidP="0096137A">
      <w:pPr>
        <w:pStyle w:val="a3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5F4DD0">
        <w:rPr>
          <w:rFonts w:ascii="Times New Roman" w:hAnsi="Times New Roman" w:cs="Times New Roman"/>
          <w:sz w:val="26"/>
          <w:szCs w:val="26"/>
        </w:rPr>
        <w:t xml:space="preserve">Кудымкарского муниципального </w:t>
      </w:r>
    </w:p>
    <w:p w14:paraId="5BA18AEC" w14:textId="66A50E19" w:rsidR="003D05D8" w:rsidRPr="005F4DD0" w:rsidRDefault="003D05D8" w:rsidP="0096137A">
      <w:pPr>
        <w:pStyle w:val="a3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5F4DD0">
        <w:rPr>
          <w:rFonts w:ascii="Times New Roman" w:hAnsi="Times New Roman" w:cs="Times New Roman"/>
          <w:sz w:val="26"/>
          <w:szCs w:val="26"/>
        </w:rPr>
        <w:t xml:space="preserve">округа Пермского края </w:t>
      </w:r>
    </w:p>
    <w:p w14:paraId="7DFEC3B9" w14:textId="0843D4BF" w:rsidR="00394A81" w:rsidRPr="005E7ECB" w:rsidRDefault="00515865" w:rsidP="00515865">
      <w:pPr>
        <w:pStyle w:val="a3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138F8" w:rsidRPr="009138F8">
        <w:rPr>
          <w:rFonts w:ascii="Times New Roman" w:hAnsi="Times New Roman" w:cs="Times New Roman"/>
          <w:sz w:val="28"/>
          <w:szCs w:val="28"/>
          <w:u w:val="single"/>
        </w:rPr>
        <w:t>11.04.2022</w:t>
      </w:r>
      <w:r w:rsidR="009138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9138F8" w:rsidRPr="009138F8">
        <w:rPr>
          <w:rFonts w:ascii="Times New Roman" w:hAnsi="Times New Roman" w:cs="Times New Roman"/>
          <w:sz w:val="26"/>
          <w:szCs w:val="26"/>
          <w:u w:val="single"/>
        </w:rPr>
        <w:t>СЭД-260-01-06-582</w:t>
      </w:r>
    </w:p>
    <w:p w14:paraId="1AB71F7F" w14:textId="77777777" w:rsidR="00515865" w:rsidRPr="00515865" w:rsidRDefault="00515865" w:rsidP="00515865">
      <w:pPr>
        <w:pStyle w:val="a3"/>
        <w:ind w:left="5670"/>
        <w:rPr>
          <w:rFonts w:ascii="Times New Roman" w:hAnsi="Times New Roman" w:cs="Times New Roman"/>
          <w:sz w:val="26"/>
          <w:szCs w:val="26"/>
        </w:rPr>
      </w:pPr>
      <w:bookmarkStart w:id="3" w:name="_GoBack"/>
      <w:bookmarkEnd w:id="3"/>
    </w:p>
    <w:p w14:paraId="1B1AFF2C" w14:textId="5AFB2701" w:rsidR="003D05D8" w:rsidRPr="005F4DD0" w:rsidRDefault="003D05D8" w:rsidP="005F4DD0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4DD0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</w:t>
      </w:r>
    </w:p>
    <w:p w14:paraId="1F2CF8C2" w14:textId="3900C5D6" w:rsidR="00EB05C3" w:rsidRDefault="00BF46E1" w:rsidP="005F4DD0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46E1">
        <w:rPr>
          <w:rFonts w:ascii="Times New Roman" w:hAnsi="Times New Roman" w:cs="Times New Roman"/>
          <w:b/>
          <w:bCs/>
          <w:sz w:val="26"/>
          <w:szCs w:val="26"/>
        </w:rPr>
        <w:t>муниципальных маршрутов регулярных автобусных перевозок на территории Кудымкарского муниципального округа Пермского края</w:t>
      </w:r>
    </w:p>
    <w:p w14:paraId="6DB26DF8" w14:textId="77777777" w:rsidR="00BF46E1" w:rsidRDefault="00BF46E1" w:rsidP="005F4DD0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1600"/>
        <w:gridCol w:w="3119"/>
        <w:gridCol w:w="4387"/>
      </w:tblGrid>
      <w:tr w:rsidR="00BF46E1" w:rsidRPr="00BF46E1" w14:paraId="734690C3" w14:textId="77777777" w:rsidTr="00BF46E1">
        <w:tc>
          <w:tcPr>
            <w:tcW w:w="805" w:type="dxa"/>
            <w:shd w:val="clear" w:color="auto" w:fill="auto"/>
          </w:tcPr>
          <w:p w14:paraId="7F32B870" w14:textId="77777777" w:rsidR="00BF46E1" w:rsidRPr="00BF46E1" w:rsidRDefault="00BF46E1" w:rsidP="00BF4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  <w:lang w:eastAsia="ru-RU"/>
              </w:rPr>
            </w:pPr>
            <w:r w:rsidRPr="00BF46E1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BF46E1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  <w:lang w:eastAsia="ru-RU"/>
              </w:rPr>
              <w:t>п</w:t>
            </w:r>
            <w:proofErr w:type="gramEnd"/>
            <w:r w:rsidRPr="00BF46E1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1600" w:type="dxa"/>
            <w:shd w:val="clear" w:color="auto" w:fill="auto"/>
          </w:tcPr>
          <w:p w14:paraId="57DA8BC2" w14:textId="77777777" w:rsidR="00BF46E1" w:rsidRPr="00BF46E1" w:rsidRDefault="00BF46E1" w:rsidP="00BF4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  <w:lang w:eastAsia="ru-RU"/>
              </w:rPr>
            </w:pPr>
            <w:r w:rsidRPr="00BF46E1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  <w:lang w:eastAsia="ru-RU"/>
              </w:rPr>
              <w:t>Номер маршрута</w:t>
            </w:r>
          </w:p>
        </w:tc>
        <w:tc>
          <w:tcPr>
            <w:tcW w:w="3119" w:type="dxa"/>
            <w:shd w:val="clear" w:color="auto" w:fill="auto"/>
          </w:tcPr>
          <w:p w14:paraId="7630810B" w14:textId="77777777" w:rsidR="00BF46E1" w:rsidRPr="00BF46E1" w:rsidRDefault="00BF46E1" w:rsidP="00BF4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  <w:lang w:eastAsia="ru-RU"/>
              </w:rPr>
            </w:pPr>
            <w:r w:rsidRPr="00BF46E1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  <w:lang w:eastAsia="ru-RU"/>
              </w:rPr>
              <w:t>Наименование маршрута</w:t>
            </w:r>
          </w:p>
        </w:tc>
        <w:tc>
          <w:tcPr>
            <w:tcW w:w="4387" w:type="dxa"/>
            <w:shd w:val="clear" w:color="auto" w:fill="auto"/>
          </w:tcPr>
          <w:p w14:paraId="3DD36E98" w14:textId="77777777" w:rsidR="00BF46E1" w:rsidRPr="00BF46E1" w:rsidRDefault="00BF46E1" w:rsidP="00BF4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  <w:lang w:eastAsia="ru-RU"/>
              </w:rPr>
            </w:pPr>
            <w:r w:rsidRPr="00BF46E1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  <w:lang w:eastAsia="ru-RU"/>
              </w:rPr>
              <w:t>Территория, по которой проходит маршрут</w:t>
            </w:r>
          </w:p>
        </w:tc>
      </w:tr>
      <w:tr w:rsidR="00BF46E1" w:rsidRPr="00BF46E1" w14:paraId="1B27E80D" w14:textId="77777777" w:rsidTr="00BF46E1">
        <w:tc>
          <w:tcPr>
            <w:tcW w:w="805" w:type="dxa"/>
            <w:shd w:val="clear" w:color="auto" w:fill="auto"/>
          </w:tcPr>
          <w:p w14:paraId="752C76FB" w14:textId="77777777" w:rsidR="00BF46E1" w:rsidRPr="00BF46E1" w:rsidRDefault="00BF46E1" w:rsidP="00BF4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  <w:lang w:eastAsia="ru-RU"/>
              </w:rPr>
            </w:pPr>
            <w:r w:rsidRPr="00BF46E1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600" w:type="dxa"/>
            <w:shd w:val="clear" w:color="auto" w:fill="auto"/>
          </w:tcPr>
          <w:p w14:paraId="45DD7BFC" w14:textId="77777777" w:rsidR="00BF46E1" w:rsidRPr="00BF46E1" w:rsidRDefault="00BF46E1" w:rsidP="00BF4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  <w:lang w:eastAsia="ru-RU"/>
              </w:rPr>
            </w:pPr>
            <w:r w:rsidRPr="00BF46E1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5CEA55AD" w14:textId="3B3F6D19" w:rsidR="00BF46E1" w:rsidRPr="00BF46E1" w:rsidRDefault="005E7ECB" w:rsidP="00BF4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  <w:lang w:eastAsia="ru-RU"/>
              </w:rPr>
              <w:t>Лопатина - Кирзавод</w:t>
            </w:r>
          </w:p>
        </w:tc>
        <w:tc>
          <w:tcPr>
            <w:tcW w:w="4387" w:type="dxa"/>
            <w:shd w:val="clear" w:color="auto" w:fill="auto"/>
          </w:tcPr>
          <w:p w14:paraId="24E5B39A" w14:textId="24E4A360" w:rsidR="00BF46E1" w:rsidRPr="00BF46E1" w:rsidRDefault="00BF46E1" w:rsidP="00BF46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  <w:lang w:eastAsia="ru-RU"/>
              </w:rPr>
            </w:pPr>
            <w:r w:rsidRPr="00BF46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Автодорога Кудымкар </w:t>
            </w:r>
            <w:r w:rsidR="005E7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BF46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E7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Лопатина </w:t>
            </w:r>
            <w:r w:rsidRPr="00BF46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 обратно в том же направлении</w:t>
            </w:r>
          </w:p>
        </w:tc>
      </w:tr>
      <w:tr w:rsidR="00BF46E1" w:rsidRPr="00BF46E1" w14:paraId="2ED880BC" w14:textId="77777777" w:rsidTr="00BF46E1">
        <w:tc>
          <w:tcPr>
            <w:tcW w:w="805" w:type="dxa"/>
            <w:shd w:val="clear" w:color="auto" w:fill="auto"/>
          </w:tcPr>
          <w:p w14:paraId="64FDEAAD" w14:textId="77777777" w:rsidR="00BF46E1" w:rsidRPr="00BF46E1" w:rsidRDefault="00BF46E1" w:rsidP="00BF4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  <w:lang w:eastAsia="ru-RU"/>
              </w:rPr>
            </w:pPr>
            <w:r w:rsidRPr="00BF46E1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600" w:type="dxa"/>
            <w:shd w:val="clear" w:color="auto" w:fill="auto"/>
          </w:tcPr>
          <w:p w14:paraId="7C20D246" w14:textId="77777777" w:rsidR="00BF46E1" w:rsidRPr="00BF46E1" w:rsidRDefault="00BF46E1" w:rsidP="00BF4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  <w:lang w:eastAsia="ru-RU"/>
              </w:rPr>
            </w:pPr>
            <w:r w:rsidRPr="00BF46E1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122FC90F" w14:textId="77777777" w:rsidR="00BF46E1" w:rsidRPr="00BF46E1" w:rsidRDefault="00BF46E1" w:rsidP="00BF4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  <w:lang w:eastAsia="ru-RU"/>
              </w:rPr>
            </w:pPr>
            <w:r w:rsidRPr="00BF46E1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  <w:lang w:eastAsia="ru-RU"/>
              </w:rPr>
              <w:t>Степанова - Полва</w:t>
            </w:r>
          </w:p>
        </w:tc>
        <w:tc>
          <w:tcPr>
            <w:tcW w:w="4387" w:type="dxa"/>
            <w:shd w:val="clear" w:color="auto" w:fill="auto"/>
          </w:tcPr>
          <w:p w14:paraId="4E410137" w14:textId="77777777" w:rsidR="00BF46E1" w:rsidRPr="00BF46E1" w:rsidRDefault="00BF46E1" w:rsidP="00BF46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  <w:lang w:eastAsia="ru-RU"/>
              </w:rPr>
            </w:pPr>
            <w:r w:rsidRPr="00BF46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Автодорога Кудымкар - Нытва, автодорога Сидоршор – Верх-Юсьва – Бормотова, автодорога Ракшина - Полва – Калинина / обратно в том же направлении</w:t>
            </w:r>
          </w:p>
        </w:tc>
      </w:tr>
    </w:tbl>
    <w:p w14:paraId="3FB8EC7F" w14:textId="3CE08905" w:rsidR="003D05D8" w:rsidRPr="003D05D8" w:rsidRDefault="003D05D8" w:rsidP="003D05D8">
      <w:pPr>
        <w:pStyle w:val="a3"/>
        <w:ind w:left="10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D05D8" w:rsidRPr="003D05D8" w:rsidSect="00FD1BA6">
      <w:pgSz w:w="11906" w:h="16838" w:code="9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5F9D"/>
    <w:multiLevelType w:val="hybridMultilevel"/>
    <w:tmpl w:val="0CA8E5BA"/>
    <w:lvl w:ilvl="0" w:tplc="6E423F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C0"/>
    <w:rsid w:val="000327B3"/>
    <w:rsid w:val="00097580"/>
    <w:rsid w:val="00097845"/>
    <w:rsid w:val="000E230D"/>
    <w:rsid w:val="00180B66"/>
    <w:rsid w:val="001C4610"/>
    <w:rsid w:val="002A3044"/>
    <w:rsid w:val="003056CE"/>
    <w:rsid w:val="00317D6E"/>
    <w:rsid w:val="00337013"/>
    <w:rsid w:val="00394A81"/>
    <w:rsid w:val="003D05D8"/>
    <w:rsid w:val="00422B17"/>
    <w:rsid w:val="00435407"/>
    <w:rsid w:val="00451F6D"/>
    <w:rsid w:val="004C3A6B"/>
    <w:rsid w:val="004F556A"/>
    <w:rsid w:val="00515865"/>
    <w:rsid w:val="005E7ECB"/>
    <w:rsid w:val="005F4DD0"/>
    <w:rsid w:val="00767D48"/>
    <w:rsid w:val="00845913"/>
    <w:rsid w:val="009138F8"/>
    <w:rsid w:val="0096137A"/>
    <w:rsid w:val="009A4164"/>
    <w:rsid w:val="00AA5677"/>
    <w:rsid w:val="00B369D8"/>
    <w:rsid w:val="00B647A4"/>
    <w:rsid w:val="00B9159E"/>
    <w:rsid w:val="00BA5993"/>
    <w:rsid w:val="00BF46E1"/>
    <w:rsid w:val="00CA4C7A"/>
    <w:rsid w:val="00CD6767"/>
    <w:rsid w:val="00D91C8F"/>
    <w:rsid w:val="00E15512"/>
    <w:rsid w:val="00E863E2"/>
    <w:rsid w:val="00EB05C3"/>
    <w:rsid w:val="00F135AA"/>
    <w:rsid w:val="00FB77C0"/>
    <w:rsid w:val="00F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0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9D8"/>
    <w:pPr>
      <w:ind w:left="720"/>
      <w:contextualSpacing/>
    </w:pPr>
  </w:style>
  <w:style w:type="table" w:styleId="a4">
    <w:name w:val="Table Grid"/>
    <w:basedOn w:val="a1"/>
    <w:uiPriority w:val="39"/>
    <w:rsid w:val="003D0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F46E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1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9D8"/>
    <w:pPr>
      <w:ind w:left="720"/>
      <w:contextualSpacing/>
    </w:pPr>
  </w:style>
  <w:style w:type="table" w:styleId="a4">
    <w:name w:val="Table Grid"/>
    <w:basedOn w:val="a1"/>
    <w:uiPriority w:val="39"/>
    <w:rsid w:val="003D0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F46E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1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</dc:creator>
  <cp:lastModifiedBy>Yulia</cp:lastModifiedBy>
  <cp:revision>2</cp:revision>
  <cp:lastPrinted>2022-04-11T09:05:00Z</cp:lastPrinted>
  <dcterms:created xsi:type="dcterms:W3CDTF">2022-04-11T09:06:00Z</dcterms:created>
  <dcterms:modified xsi:type="dcterms:W3CDTF">2022-04-11T09:06:00Z</dcterms:modified>
</cp:coreProperties>
</file>